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04D7" w:rsidRPr="00B304D7" w:rsidRDefault="00B304D7" w:rsidP="00B304D7">
      <w:pPr>
        <w:widowControl/>
        <w:suppressAutoHyphens w:val="0"/>
        <w:rPr>
          <w:rFonts w:ascii="Arial" w:hAnsi="Arial"/>
          <w:b/>
          <w:color w:val="auto"/>
          <w:sz w:val="22"/>
          <w:lang w:eastAsia="pl-PL"/>
        </w:rPr>
      </w:pPr>
      <w:r w:rsidRPr="00B304D7">
        <w:rPr>
          <w:rFonts w:ascii="Arial" w:hAnsi="Arial"/>
          <w:b/>
          <w:noProof/>
          <w:color w:val="auto"/>
          <w:sz w:val="22"/>
          <w:lang w:eastAsia="pl-PL"/>
        </w:rPr>
        <mc:AlternateContent>
          <mc:Choice Requires="wps">
            <w:drawing>
              <wp:anchor distT="0" distB="0" distL="114935" distR="114935" simplePos="0" relativeHeight="251659264" behindDoc="0" locked="0" layoutInCell="1" allowOverlap="1">
                <wp:simplePos x="0" y="0"/>
                <wp:positionH relativeFrom="column">
                  <wp:posOffset>1414586</wp:posOffset>
                </wp:positionH>
                <wp:positionV relativeFrom="paragraph">
                  <wp:posOffset>7523</wp:posOffset>
                </wp:positionV>
                <wp:extent cx="4671011" cy="1351215"/>
                <wp:effectExtent l="0" t="0" r="15875" b="209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11" cy="1351215"/>
                        </a:xfrm>
                        <a:prstGeom prst="rect">
                          <a:avLst/>
                        </a:prstGeom>
                        <a:solidFill>
                          <a:srgbClr val="FFFFFF"/>
                        </a:solidFill>
                        <a:ln w="6350">
                          <a:solidFill>
                            <a:srgbClr val="FFFFFF"/>
                          </a:solidFill>
                          <a:miter lim="800000"/>
                          <a:headEnd/>
                          <a:tailEnd/>
                        </a:ln>
                      </wps:spPr>
                      <wps:txbx>
                        <w:txbxContent>
                          <w:p w:rsidR="004C340B" w:rsidRPr="00B304D7" w:rsidRDefault="004C340B" w:rsidP="004427E9">
                            <w:pPr>
                              <w:jc w:val="center"/>
                              <w:rPr>
                                <w:rFonts w:ascii="Arial" w:hAnsi="Arial" w:cs="Arial"/>
                                <w:b/>
                                <w:bCs/>
                                <w:i/>
                                <w:iCs/>
                                <w:color w:val="auto"/>
                                <w:sz w:val="36"/>
                                <w:szCs w:val="36"/>
                              </w:rPr>
                            </w:pPr>
                            <w:r w:rsidRPr="00B304D7">
                              <w:rPr>
                                <w:rFonts w:ascii="Arial" w:hAnsi="Arial" w:cs="Arial"/>
                                <w:color w:val="auto"/>
                                <w:sz w:val="48"/>
                                <w:szCs w:val="48"/>
                              </w:rPr>
                              <w:t>USŁUGI PROJEKTOWE</w:t>
                            </w:r>
                          </w:p>
                          <w:p w:rsidR="004C340B" w:rsidRPr="00B304D7" w:rsidRDefault="004C340B" w:rsidP="004427E9">
                            <w:pPr>
                              <w:jc w:val="center"/>
                              <w:rPr>
                                <w:rFonts w:ascii="Arial" w:hAnsi="Arial" w:cs="Arial"/>
                                <w:b/>
                                <w:bCs/>
                                <w:i/>
                                <w:iCs/>
                                <w:color w:val="auto"/>
                                <w:sz w:val="16"/>
                                <w:szCs w:val="16"/>
                              </w:rPr>
                            </w:pPr>
                            <w:r w:rsidRPr="00B304D7">
                              <w:rPr>
                                <w:rFonts w:ascii="Arial" w:hAnsi="Arial" w:cs="Arial"/>
                                <w:b/>
                                <w:bCs/>
                                <w:i/>
                                <w:iCs/>
                                <w:color w:val="auto"/>
                                <w:sz w:val="36"/>
                                <w:szCs w:val="36"/>
                              </w:rPr>
                              <w:t xml:space="preserve">Andrzej </w:t>
                            </w:r>
                            <w:proofErr w:type="spellStart"/>
                            <w:r w:rsidRPr="00B304D7">
                              <w:rPr>
                                <w:rFonts w:ascii="Arial" w:hAnsi="Arial" w:cs="Arial"/>
                                <w:b/>
                                <w:bCs/>
                                <w:i/>
                                <w:iCs/>
                                <w:color w:val="auto"/>
                                <w:sz w:val="36"/>
                                <w:szCs w:val="36"/>
                              </w:rPr>
                              <w:t>Dusiński</w:t>
                            </w:r>
                            <w:proofErr w:type="spellEnd"/>
                          </w:p>
                          <w:p w:rsidR="004C340B" w:rsidRPr="00B304D7" w:rsidRDefault="004C340B" w:rsidP="004427E9">
                            <w:pPr>
                              <w:jc w:val="center"/>
                              <w:rPr>
                                <w:rFonts w:ascii="Arial" w:hAnsi="Arial" w:cs="Arial"/>
                                <w:b/>
                                <w:bCs/>
                                <w:i/>
                                <w:iCs/>
                                <w:color w:val="auto"/>
                                <w:sz w:val="16"/>
                                <w:szCs w:val="16"/>
                              </w:rPr>
                            </w:pPr>
                            <w:r>
                              <w:rPr>
                                <w:rFonts w:ascii="Arial" w:hAnsi="Arial" w:cs="Arial"/>
                                <w:b/>
                                <w:bCs/>
                                <w:i/>
                                <w:iCs/>
                                <w:color w:val="auto"/>
                                <w:sz w:val="16"/>
                                <w:szCs w:val="16"/>
                              </w:rPr>
                              <w:t>`</w:t>
                            </w:r>
                          </w:p>
                          <w:p w:rsidR="004C340B" w:rsidRPr="00B304D7" w:rsidRDefault="004C340B" w:rsidP="004427E9">
                            <w:pPr>
                              <w:jc w:val="center"/>
                              <w:rPr>
                                <w:rFonts w:ascii="Arial" w:hAnsi="Arial" w:cs="Arial"/>
                                <w:color w:val="auto"/>
                                <w:sz w:val="20"/>
                                <w:lang w:val="de-DE"/>
                              </w:rPr>
                            </w:pPr>
                            <w:r w:rsidRPr="00B304D7">
                              <w:rPr>
                                <w:rFonts w:ascii="Arial" w:hAnsi="Arial" w:cs="Arial"/>
                                <w:color w:val="auto"/>
                                <w:sz w:val="20"/>
                              </w:rPr>
                              <w:t xml:space="preserve">06-500 Mława,   </w:t>
                            </w:r>
                            <w:proofErr w:type="spellStart"/>
                            <w:r w:rsidRPr="00B304D7">
                              <w:rPr>
                                <w:rFonts w:ascii="Arial" w:hAnsi="Arial" w:cs="Arial"/>
                                <w:color w:val="auto"/>
                                <w:sz w:val="20"/>
                                <w:lang w:val="de-DE"/>
                              </w:rPr>
                              <w:t>ul</w:t>
                            </w:r>
                            <w:proofErr w:type="spellEnd"/>
                            <w:r w:rsidRPr="00B304D7">
                              <w:rPr>
                                <w:rFonts w:ascii="Arial" w:hAnsi="Arial" w:cs="Arial"/>
                                <w:color w:val="auto"/>
                                <w:sz w:val="20"/>
                                <w:lang w:val="de-DE"/>
                              </w:rPr>
                              <w:t xml:space="preserve">. </w:t>
                            </w:r>
                            <w:proofErr w:type="spellStart"/>
                            <w:r w:rsidRPr="00B304D7">
                              <w:rPr>
                                <w:rFonts w:ascii="Arial" w:hAnsi="Arial" w:cs="Arial"/>
                                <w:color w:val="auto"/>
                                <w:sz w:val="20"/>
                                <w:lang w:val="de-DE"/>
                              </w:rPr>
                              <w:t>Warszawska</w:t>
                            </w:r>
                            <w:proofErr w:type="spellEnd"/>
                            <w:r w:rsidRPr="00B304D7">
                              <w:rPr>
                                <w:rFonts w:ascii="Arial" w:hAnsi="Arial" w:cs="Arial"/>
                                <w:color w:val="auto"/>
                                <w:sz w:val="20"/>
                                <w:lang w:val="de-DE"/>
                              </w:rPr>
                              <w:t xml:space="preserve"> 1 lok. </w:t>
                            </w:r>
                            <w:proofErr w:type="spellStart"/>
                            <w:r w:rsidRPr="00B304D7">
                              <w:rPr>
                                <w:rFonts w:ascii="Arial" w:hAnsi="Arial" w:cs="Arial"/>
                                <w:color w:val="auto"/>
                                <w:sz w:val="20"/>
                                <w:lang w:val="de-DE"/>
                              </w:rPr>
                              <w:t>nr</w:t>
                            </w:r>
                            <w:proofErr w:type="spellEnd"/>
                            <w:r w:rsidRPr="00B304D7">
                              <w:rPr>
                                <w:rFonts w:ascii="Arial" w:hAnsi="Arial" w:cs="Arial"/>
                                <w:color w:val="auto"/>
                                <w:sz w:val="20"/>
                                <w:lang w:val="de-DE"/>
                              </w:rPr>
                              <w:t xml:space="preserve"> 19</w:t>
                            </w:r>
                          </w:p>
                          <w:p w:rsidR="004C340B" w:rsidRPr="00B304D7" w:rsidRDefault="004C340B" w:rsidP="004427E9">
                            <w:pPr>
                              <w:jc w:val="center"/>
                              <w:rPr>
                                <w:rFonts w:ascii="Arial" w:hAnsi="Arial" w:cs="Arial"/>
                                <w:color w:val="auto"/>
                                <w:sz w:val="20"/>
                                <w:lang w:val="de-DE"/>
                              </w:rPr>
                            </w:pPr>
                            <w:r w:rsidRPr="00B304D7">
                              <w:rPr>
                                <w:rFonts w:ascii="Arial" w:hAnsi="Arial" w:cs="Arial"/>
                                <w:color w:val="auto"/>
                                <w:sz w:val="20"/>
                                <w:lang w:val="de-DE"/>
                              </w:rPr>
                              <w:t xml:space="preserve">tel./fax  23 654 34 91     tel. </w:t>
                            </w:r>
                            <w:proofErr w:type="spellStart"/>
                            <w:r w:rsidRPr="00B304D7">
                              <w:rPr>
                                <w:rFonts w:ascii="Arial" w:hAnsi="Arial" w:cs="Arial"/>
                                <w:color w:val="auto"/>
                                <w:sz w:val="20"/>
                                <w:lang w:val="de-DE"/>
                              </w:rPr>
                              <w:t>kom</w:t>
                            </w:r>
                            <w:proofErr w:type="spellEnd"/>
                            <w:r w:rsidRPr="00B304D7">
                              <w:rPr>
                                <w:rFonts w:ascii="Arial" w:hAnsi="Arial" w:cs="Arial"/>
                                <w:color w:val="auto"/>
                                <w:sz w:val="20"/>
                                <w:lang w:val="de-DE"/>
                              </w:rPr>
                              <w:t>. 502 282 840</w:t>
                            </w:r>
                          </w:p>
                          <w:p w:rsidR="004C340B" w:rsidRPr="00B304D7" w:rsidRDefault="004C340B" w:rsidP="004427E9">
                            <w:pPr>
                              <w:jc w:val="center"/>
                              <w:rPr>
                                <w:rFonts w:ascii="Arial" w:hAnsi="Arial" w:cs="Arial"/>
                                <w:color w:val="auto"/>
                                <w:sz w:val="20"/>
                                <w:lang w:val="de-DE"/>
                              </w:rPr>
                            </w:pPr>
                            <w:proofErr w:type="spellStart"/>
                            <w:r w:rsidRPr="00B304D7">
                              <w:rPr>
                                <w:rFonts w:ascii="Arial" w:hAnsi="Arial" w:cs="Arial"/>
                                <w:color w:val="auto"/>
                                <w:sz w:val="20"/>
                                <w:lang w:val="de-DE"/>
                              </w:rPr>
                              <w:t>e-mail</w:t>
                            </w:r>
                            <w:proofErr w:type="spellEnd"/>
                            <w:r w:rsidRPr="00B304D7">
                              <w:rPr>
                                <w:rFonts w:ascii="Arial" w:hAnsi="Arial" w:cs="Arial"/>
                                <w:color w:val="auto"/>
                                <w:sz w:val="20"/>
                                <w:lang w:val="de-DE"/>
                              </w:rPr>
                              <w:t xml:space="preserve">: </w:t>
                            </w:r>
                            <w:hyperlink r:id="rId8" w:history="1">
                              <w:r w:rsidRPr="00B304D7">
                                <w:rPr>
                                  <w:rStyle w:val="Hipercze"/>
                                  <w:rFonts w:ascii="Arial" w:hAnsi="Arial" w:cs="Arial"/>
                                  <w:color w:val="auto"/>
                                  <w:lang w:val="en-US"/>
                                </w:rPr>
                                <w:t>andrzej_dusinski@wp.pl</w:t>
                              </w:r>
                            </w:hyperlink>
                            <w:r w:rsidRPr="00B304D7">
                              <w:rPr>
                                <w:rFonts w:ascii="Arial" w:hAnsi="Arial" w:cs="Arial"/>
                                <w:color w:val="auto"/>
                                <w:sz w:val="20"/>
                                <w:lang w:val="de-DE"/>
                              </w:rPr>
                              <w:br/>
                            </w:r>
                          </w:p>
                          <w:p w:rsidR="004C340B" w:rsidRPr="00B304D7" w:rsidRDefault="004C340B" w:rsidP="004427E9">
                            <w:pPr>
                              <w:jc w:val="center"/>
                              <w:rPr>
                                <w:rFonts w:ascii="Arial" w:hAnsi="Arial" w:cs="Arial"/>
                                <w:color w:val="auto"/>
                                <w:lang w:val="de-DE"/>
                              </w:rPr>
                            </w:pPr>
                            <w:r w:rsidRPr="00B304D7">
                              <w:rPr>
                                <w:rFonts w:ascii="Arial" w:hAnsi="Arial" w:cs="Arial"/>
                                <w:color w:val="auto"/>
                                <w:sz w:val="20"/>
                                <w:lang w:val="de-DE"/>
                              </w:rPr>
                              <w:t>NIP 569-102-19-05                                                                REGON 130231285</w:t>
                            </w:r>
                          </w:p>
                          <w:p w:rsidR="004C340B" w:rsidRDefault="004C340B" w:rsidP="004427E9">
                            <w:pPr>
                              <w:jc w:val="center"/>
                              <w:rPr>
                                <w:rFonts w:cs="Arial"/>
                                <w:lang w:val="de-DE"/>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1" o:spid="_x0000_s1026" type="#_x0000_t202" style="position:absolute;margin-left:111.4pt;margin-top:.6pt;width:367.8pt;height:106.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" strokecolor="white" strokeweight=".5pt">
                <v:textbox inset="7.45pt,3.85pt,7.45pt,3.85pt">
                  <w:txbxContent>
                    <w:p w:rsidR="004C340B" w:rsidRPr="00B304D7" w:rsidRDefault="004C340B" w:rsidP="004427E9">
                      <w:pPr>
                        <w:jc w:val="center"/>
                        <w:rPr>
                          <w:rFonts w:ascii="Arial" w:hAnsi="Arial" w:cs="Arial"/>
                          <w:b/>
                          <w:bCs/>
                          <w:i/>
                          <w:iCs/>
                          <w:color w:val="auto"/>
                          <w:sz w:val="36"/>
                          <w:szCs w:val="36"/>
                        </w:rPr>
                      </w:pPr>
                      <w:r w:rsidRPr="00B304D7">
                        <w:rPr>
                          <w:rFonts w:ascii="Arial" w:hAnsi="Arial" w:cs="Arial"/>
                          <w:color w:val="auto"/>
                          <w:sz w:val="48"/>
                          <w:szCs w:val="48"/>
                        </w:rPr>
                        <w:t>USŁUGI PROJEKTOWE</w:t>
                      </w:r>
                    </w:p>
                    <w:p w:rsidR="004C340B" w:rsidRPr="00B304D7" w:rsidRDefault="004C340B" w:rsidP="004427E9">
                      <w:pPr>
                        <w:jc w:val="center"/>
                        <w:rPr>
                          <w:rFonts w:ascii="Arial" w:hAnsi="Arial" w:cs="Arial"/>
                          <w:b/>
                          <w:bCs/>
                          <w:i/>
                          <w:iCs/>
                          <w:color w:val="auto"/>
                          <w:sz w:val="16"/>
                          <w:szCs w:val="16"/>
                        </w:rPr>
                      </w:pPr>
                      <w:r w:rsidRPr="00B304D7">
                        <w:rPr>
                          <w:rFonts w:ascii="Arial" w:hAnsi="Arial" w:cs="Arial"/>
                          <w:b/>
                          <w:bCs/>
                          <w:i/>
                          <w:iCs/>
                          <w:color w:val="auto"/>
                          <w:sz w:val="36"/>
                          <w:szCs w:val="36"/>
                        </w:rPr>
                        <w:t xml:space="preserve">Andrzej </w:t>
                      </w:r>
                      <w:proofErr w:type="spellStart"/>
                      <w:r w:rsidRPr="00B304D7">
                        <w:rPr>
                          <w:rFonts w:ascii="Arial" w:hAnsi="Arial" w:cs="Arial"/>
                          <w:b/>
                          <w:bCs/>
                          <w:i/>
                          <w:iCs/>
                          <w:color w:val="auto"/>
                          <w:sz w:val="36"/>
                          <w:szCs w:val="36"/>
                        </w:rPr>
                        <w:t>Dusiński</w:t>
                      </w:r>
                      <w:proofErr w:type="spellEnd"/>
                    </w:p>
                    <w:p w:rsidR="004C340B" w:rsidRPr="00B304D7" w:rsidRDefault="004C340B" w:rsidP="004427E9">
                      <w:pPr>
                        <w:jc w:val="center"/>
                        <w:rPr>
                          <w:rFonts w:ascii="Arial" w:hAnsi="Arial" w:cs="Arial"/>
                          <w:b/>
                          <w:bCs/>
                          <w:i/>
                          <w:iCs/>
                          <w:color w:val="auto"/>
                          <w:sz w:val="16"/>
                          <w:szCs w:val="16"/>
                        </w:rPr>
                      </w:pPr>
                      <w:r>
                        <w:rPr>
                          <w:rFonts w:ascii="Arial" w:hAnsi="Arial" w:cs="Arial"/>
                          <w:b/>
                          <w:bCs/>
                          <w:i/>
                          <w:iCs/>
                          <w:color w:val="auto"/>
                          <w:sz w:val="16"/>
                          <w:szCs w:val="16"/>
                        </w:rPr>
                        <w:t>`</w:t>
                      </w:r>
                    </w:p>
                    <w:p w:rsidR="004C340B" w:rsidRPr="00B304D7" w:rsidRDefault="004C340B" w:rsidP="004427E9">
                      <w:pPr>
                        <w:jc w:val="center"/>
                        <w:rPr>
                          <w:rFonts w:ascii="Arial" w:hAnsi="Arial" w:cs="Arial"/>
                          <w:color w:val="auto"/>
                          <w:sz w:val="20"/>
                          <w:lang w:val="de-DE"/>
                        </w:rPr>
                      </w:pPr>
                      <w:r w:rsidRPr="00B304D7">
                        <w:rPr>
                          <w:rFonts w:ascii="Arial" w:hAnsi="Arial" w:cs="Arial"/>
                          <w:color w:val="auto"/>
                          <w:sz w:val="20"/>
                        </w:rPr>
                        <w:t xml:space="preserve">06-500 Mława,   </w:t>
                      </w:r>
                      <w:proofErr w:type="spellStart"/>
                      <w:r w:rsidRPr="00B304D7">
                        <w:rPr>
                          <w:rFonts w:ascii="Arial" w:hAnsi="Arial" w:cs="Arial"/>
                          <w:color w:val="auto"/>
                          <w:sz w:val="20"/>
                          <w:lang w:val="de-DE"/>
                        </w:rPr>
                        <w:t>ul</w:t>
                      </w:r>
                      <w:proofErr w:type="spellEnd"/>
                      <w:r w:rsidRPr="00B304D7">
                        <w:rPr>
                          <w:rFonts w:ascii="Arial" w:hAnsi="Arial" w:cs="Arial"/>
                          <w:color w:val="auto"/>
                          <w:sz w:val="20"/>
                          <w:lang w:val="de-DE"/>
                        </w:rPr>
                        <w:t xml:space="preserve">. </w:t>
                      </w:r>
                      <w:proofErr w:type="spellStart"/>
                      <w:r w:rsidRPr="00B304D7">
                        <w:rPr>
                          <w:rFonts w:ascii="Arial" w:hAnsi="Arial" w:cs="Arial"/>
                          <w:color w:val="auto"/>
                          <w:sz w:val="20"/>
                          <w:lang w:val="de-DE"/>
                        </w:rPr>
                        <w:t>Warszawska</w:t>
                      </w:r>
                      <w:proofErr w:type="spellEnd"/>
                      <w:r w:rsidRPr="00B304D7">
                        <w:rPr>
                          <w:rFonts w:ascii="Arial" w:hAnsi="Arial" w:cs="Arial"/>
                          <w:color w:val="auto"/>
                          <w:sz w:val="20"/>
                          <w:lang w:val="de-DE"/>
                        </w:rPr>
                        <w:t xml:space="preserve"> 1 lok. </w:t>
                      </w:r>
                      <w:proofErr w:type="spellStart"/>
                      <w:r w:rsidRPr="00B304D7">
                        <w:rPr>
                          <w:rFonts w:ascii="Arial" w:hAnsi="Arial" w:cs="Arial"/>
                          <w:color w:val="auto"/>
                          <w:sz w:val="20"/>
                          <w:lang w:val="de-DE"/>
                        </w:rPr>
                        <w:t>nr</w:t>
                      </w:r>
                      <w:proofErr w:type="spellEnd"/>
                      <w:r w:rsidRPr="00B304D7">
                        <w:rPr>
                          <w:rFonts w:ascii="Arial" w:hAnsi="Arial" w:cs="Arial"/>
                          <w:color w:val="auto"/>
                          <w:sz w:val="20"/>
                          <w:lang w:val="de-DE"/>
                        </w:rPr>
                        <w:t xml:space="preserve"> 19</w:t>
                      </w:r>
                    </w:p>
                    <w:p w:rsidR="004C340B" w:rsidRPr="00B304D7" w:rsidRDefault="004C340B" w:rsidP="004427E9">
                      <w:pPr>
                        <w:jc w:val="center"/>
                        <w:rPr>
                          <w:rFonts w:ascii="Arial" w:hAnsi="Arial" w:cs="Arial"/>
                          <w:color w:val="auto"/>
                          <w:sz w:val="20"/>
                          <w:lang w:val="de-DE"/>
                        </w:rPr>
                      </w:pPr>
                      <w:r w:rsidRPr="00B304D7">
                        <w:rPr>
                          <w:rFonts w:ascii="Arial" w:hAnsi="Arial" w:cs="Arial"/>
                          <w:color w:val="auto"/>
                          <w:sz w:val="20"/>
                          <w:lang w:val="de-DE"/>
                        </w:rPr>
                        <w:t xml:space="preserve">tel./fax  23 654 34 91     tel. </w:t>
                      </w:r>
                      <w:proofErr w:type="spellStart"/>
                      <w:r w:rsidRPr="00B304D7">
                        <w:rPr>
                          <w:rFonts w:ascii="Arial" w:hAnsi="Arial" w:cs="Arial"/>
                          <w:color w:val="auto"/>
                          <w:sz w:val="20"/>
                          <w:lang w:val="de-DE"/>
                        </w:rPr>
                        <w:t>kom</w:t>
                      </w:r>
                      <w:proofErr w:type="spellEnd"/>
                      <w:r w:rsidRPr="00B304D7">
                        <w:rPr>
                          <w:rFonts w:ascii="Arial" w:hAnsi="Arial" w:cs="Arial"/>
                          <w:color w:val="auto"/>
                          <w:sz w:val="20"/>
                          <w:lang w:val="de-DE"/>
                        </w:rPr>
                        <w:t>. 502 282 840</w:t>
                      </w:r>
                    </w:p>
                    <w:p w:rsidR="004C340B" w:rsidRPr="00B304D7" w:rsidRDefault="004C340B" w:rsidP="004427E9">
                      <w:pPr>
                        <w:jc w:val="center"/>
                        <w:rPr>
                          <w:rFonts w:ascii="Arial" w:hAnsi="Arial" w:cs="Arial"/>
                          <w:color w:val="auto"/>
                          <w:sz w:val="20"/>
                          <w:lang w:val="de-DE"/>
                        </w:rPr>
                      </w:pPr>
                      <w:proofErr w:type="spellStart"/>
                      <w:r w:rsidRPr="00B304D7">
                        <w:rPr>
                          <w:rFonts w:ascii="Arial" w:hAnsi="Arial" w:cs="Arial"/>
                          <w:color w:val="auto"/>
                          <w:sz w:val="20"/>
                          <w:lang w:val="de-DE"/>
                        </w:rPr>
                        <w:t>e-mail</w:t>
                      </w:r>
                      <w:proofErr w:type="spellEnd"/>
                      <w:r w:rsidRPr="00B304D7">
                        <w:rPr>
                          <w:rFonts w:ascii="Arial" w:hAnsi="Arial" w:cs="Arial"/>
                          <w:color w:val="auto"/>
                          <w:sz w:val="20"/>
                          <w:lang w:val="de-DE"/>
                        </w:rPr>
                        <w:t xml:space="preserve">: </w:t>
                      </w:r>
                      <w:hyperlink r:id="rId9" w:history="1">
                        <w:r w:rsidRPr="00B304D7">
                          <w:rPr>
                            <w:rStyle w:val="Hipercze"/>
                            <w:rFonts w:ascii="Arial" w:hAnsi="Arial" w:cs="Arial"/>
                            <w:color w:val="auto"/>
                            <w:lang w:val="en-US"/>
                          </w:rPr>
                          <w:t>andrzej_dusinski@wp.pl</w:t>
                        </w:r>
                      </w:hyperlink>
                      <w:r w:rsidRPr="00B304D7">
                        <w:rPr>
                          <w:rFonts w:ascii="Arial" w:hAnsi="Arial" w:cs="Arial"/>
                          <w:color w:val="auto"/>
                          <w:sz w:val="20"/>
                          <w:lang w:val="de-DE"/>
                        </w:rPr>
                        <w:br/>
                      </w:r>
                    </w:p>
                    <w:p w:rsidR="004C340B" w:rsidRPr="00B304D7" w:rsidRDefault="004C340B" w:rsidP="004427E9">
                      <w:pPr>
                        <w:jc w:val="center"/>
                        <w:rPr>
                          <w:rFonts w:ascii="Arial" w:hAnsi="Arial" w:cs="Arial"/>
                          <w:color w:val="auto"/>
                          <w:lang w:val="de-DE"/>
                        </w:rPr>
                      </w:pPr>
                      <w:r w:rsidRPr="00B304D7">
                        <w:rPr>
                          <w:rFonts w:ascii="Arial" w:hAnsi="Arial" w:cs="Arial"/>
                          <w:color w:val="auto"/>
                          <w:sz w:val="20"/>
                          <w:lang w:val="de-DE"/>
                        </w:rPr>
                        <w:t>NIP 569-102-19-05                                                                REGON 130231285</w:t>
                      </w:r>
                    </w:p>
                    <w:p w:rsidR="004C340B" w:rsidRDefault="004C340B" w:rsidP="004427E9">
                      <w:pPr>
                        <w:jc w:val="center"/>
                        <w:rPr>
                          <w:rFonts w:cs="Arial"/>
                          <w:lang w:val="de-DE"/>
                        </w:rPr>
                      </w:pPr>
                    </w:p>
                  </w:txbxContent>
                </v:textbox>
              </v:shape>
            </w:pict>
          </mc:Fallback>
        </mc:AlternateContent>
      </w:r>
      <w:r w:rsidR="004C340B">
        <w:rPr>
          <w:rFonts w:ascii="Arial" w:hAnsi="Arial"/>
          <w:b/>
          <w:color w:val="auto"/>
          <w:sz w:val="2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03.5pt" filled="t">
            <v:fill color2="black"/>
            <v:imagedata r:id="rId10" o:title=""/>
          </v:shape>
        </w:pict>
      </w:r>
    </w:p>
    <w:p w:rsidR="00F719C5" w:rsidRDefault="000C2E0E" w:rsidP="00F719C5">
      <w:pPr>
        <w:jc w:val="both"/>
        <w:rPr>
          <w:rFonts w:ascii="Sylfaen" w:hAnsi="Sylfaen"/>
          <w:color w:val="auto"/>
          <w:szCs w:val="24"/>
        </w:rPr>
      </w:pPr>
      <w:bookmarkStart w:id="0" w:name="_Toc501702500"/>
      <w:bookmarkStart w:id="1" w:name="_Toc468698028"/>
      <w:bookmarkStart w:id="2" w:name="_Toc468561934"/>
      <w:bookmarkStart w:id="3" w:name="_Toc468561775"/>
      <w:r w:rsidRPr="003A4C3F">
        <w:rPr>
          <w:rFonts w:ascii="Sylfaen" w:hAnsi="Sylfaen"/>
          <w:noProof/>
          <w:lang w:eastAsia="pl-PL"/>
        </w:rPr>
        <mc:AlternateContent>
          <mc:Choice Requires="wps">
            <w:drawing>
              <wp:anchor distT="0" distB="0" distL="89535" distR="89535" simplePos="0" relativeHeight="251657216" behindDoc="0" locked="0" layoutInCell="1" allowOverlap="1">
                <wp:simplePos x="0" y="0"/>
                <wp:positionH relativeFrom="margin">
                  <wp:posOffset>249555</wp:posOffset>
                </wp:positionH>
                <wp:positionV relativeFrom="paragraph">
                  <wp:posOffset>304165</wp:posOffset>
                </wp:positionV>
                <wp:extent cx="6286500" cy="6680200"/>
                <wp:effectExtent l="0" t="0" r="0" b="0"/>
                <wp:wrapSquare wrapText="larges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8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06" w:type="dxa"/>
                              <w:tblInd w:w="-5" w:type="dxa"/>
                              <w:tblLayout w:type="fixed"/>
                              <w:tblCellMar>
                                <w:left w:w="70" w:type="dxa"/>
                                <w:right w:w="70" w:type="dxa"/>
                              </w:tblCellMar>
                              <w:tblLook w:val="0000" w:firstRow="0" w:lastRow="0" w:firstColumn="0" w:lastColumn="0" w:noHBand="0" w:noVBand="0"/>
                            </w:tblPr>
                            <w:tblGrid>
                              <w:gridCol w:w="1276"/>
                              <w:gridCol w:w="7730"/>
                            </w:tblGrid>
                            <w:tr w:rsidR="004C340B" w:rsidTr="00F0779B">
                              <w:trPr>
                                <w:trHeight w:val="274"/>
                              </w:trPr>
                              <w:tc>
                                <w:tcPr>
                                  <w:tcW w:w="9006" w:type="dxa"/>
                                  <w:gridSpan w:val="2"/>
                                  <w:tcBorders>
                                    <w:top w:val="single" w:sz="4" w:space="0" w:color="000000"/>
                                    <w:left w:val="single" w:sz="4" w:space="0" w:color="000000"/>
                                    <w:bottom w:val="single" w:sz="4" w:space="0" w:color="000000"/>
                                    <w:right w:val="single" w:sz="4" w:space="0" w:color="auto"/>
                                  </w:tcBorders>
                                </w:tcPr>
                                <w:p w:rsidR="004C340B" w:rsidRPr="00755775" w:rsidRDefault="004C340B" w:rsidP="000C2E0E">
                                  <w:pPr>
                                    <w:jc w:val="center"/>
                                    <w:rPr>
                                      <w:rFonts w:ascii="Calibri" w:eastAsia="Arial Unicode MS" w:hAnsi="Calibri"/>
                                      <w:szCs w:val="24"/>
                                    </w:rPr>
                                  </w:pPr>
                                  <w:r w:rsidRPr="00755775">
                                    <w:rPr>
                                      <w:rFonts w:ascii="Calibri" w:eastAsia="Arial Unicode MS" w:hAnsi="Calibri"/>
                                      <w:szCs w:val="24"/>
                                    </w:rPr>
                                    <w:t>OPERAT WODNOPRAWNY</w:t>
                                  </w:r>
                                </w:p>
                                <w:p w:rsidR="004C340B" w:rsidRDefault="004C340B" w:rsidP="000C2E0E">
                                  <w:pPr>
                                    <w:jc w:val="center"/>
                                    <w:rPr>
                                      <w:rFonts w:ascii="Calibri" w:eastAsia="Arial Unicode MS" w:hAnsi="Calibri"/>
                                      <w:szCs w:val="24"/>
                                    </w:rPr>
                                  </w:pPr>
                                  <w:r>
                                    <w:rPr>
                                      <w:rFonts w:ascii="Calibri" w:eastAsia="Arial Unicode MS" w:hAnsi="Calibri"/>
                                      <w:szCs w:val="24"/>
                                    </w:rPr>
                                    <w:t>do zadania:</w:t>
                                  </w:r>
                                </w:p>
                                <w:p w:rsidR="004C340B" w:rsidRDefault="004C340B" w:rsidP="00755775">
                                  <w:pPr>
                                    <w:jc w:val="center"/>
                                    <w:rPr>
                                      <w:rFonts w:asciiTheme="minorHAnsi" w:hAnsiTheme="minorHAnsi"/>
                                      <w:szCs w:val="24"/>
                                    </w:rPr>
                                  </w:pPr>
                                  <w:r w:rsidRPr="007263DF">
                                    <w:rPr>
                                      <w:rFonts w:asciiTheme="minorHAnsi" w:hAnsiTheme="minorHAnsi"/>
                                      <w:szCs w:val="24"/>
                                    </w:rPr>
                                    <w:t xml:space="preserve">PRZEBUDOWA MOSTU O JNI 01005632 NA RZECE TAMKA W </w:t>
                                  </w:r>
                                </w:p>
                                <w:p w:rsidR="004C340B" w:rsidRPr="00EA6069" w:rsidRDefault="004C340B" w:rsidP="00755775">
                                  <w:pPr>
                                    <w:jc w:val="center"/>
                                    <w:rPr>
                                      <w:rFonts w:ascii="Calibri" w:eastAsia="Arial Unicode MS" w:hAnsi="Calibri"/>
                                      <w:szCs w:val="24"/>
                                    </w:rPr>
                                  </w:pPr>
                                  <w:r w:rsidRPr="007263DF">
                                    <w:rPr>
                                      <w:rFonts w:asciiTheme="minorHAnsi" w:hAnsiTheme="minorHAnsi"/>
                                      <w:szCs w:val="24"/>
                                    </w:rPr>
                                    <w:t>MIEJSCOWOŚCI DZIERZGOWO WRAZ Z DROGĄ DOJAZDOWĄ</w:t>
                                  </w:r>
                                </w:p>
                              </w:tc>
                            </w:tr>
                            <w:tr w:rsidR="004C340B" w:rsidTr="00755775">
                              <w:trPr>
                                <w:trHeight w:val="7361"/>
                              </w:trPr>
                              <w:tc>
                                <w:tcPr>
                                  <w:tcW w:w="1276" w:type="dxa"/>
                                  <w:tcBorders>
                                    <w:top w:val="single" w:sz="4" w:space="0" w:color="000000"/>
                                    <w:left w:val="single" w:sz="4" w:space="0" w:color="000000"/>
                                    <w:bottom w:val="single" w:sz="4" w:space="0" w:color="000000"/>
                                  </w:tcBorders>
                                  <w:vAlign w:val="center"/>
                                </w:tcPr>
                                <w:p w:rsidR="004C340B" w:rsidRPr="00EA6069" w:rsidRDefault="004C340B" w:rsidP="00B8397F">
                                  <w:pPr>
                                    <w:snapToGrid w:val="0"/>
                                    <w:jc w:val="center"/>
                                    <w:rPr>
                                      <w:rFonts w:ascii="Calibri" w:hAnsi="Calibri"/>
                                      <w:szCs w:val="28"/>
                                    </w:rPr>
                                  </w:pPr>
                                </w:p>
                                <w:p w:rsidR="004C340B" w:rsidRPr="00EA6069" w:rsidRDefault="004C340B" w:rsidP="00B8397F">
                                  <w:pPr>
                                    <w:jc w:val="center"/>
                                    <w:rPr>
                                      <w:rFonts w:ascii="Calibri" w:hAnsi="Calibri"/>
                                      <w:szCs w:val="28"/>
                                    </w:rPr>
                                  </w:pPr>
                                  <w:r w:rsidRPr="00EA6069">
                                    <w:rPr>
                                      <w:rFonts w:ascii="Calibri" w:hAnsi="Calibri"/>
                                      <w:szCs w:val="28"/>
                                    </w:rPr>
                                    <w:t>TEMAT:</w:t>
                                  </w:r>
                                </w:p>
                                <w:p w:rsidR="004C340B" w:rsidRPr="00EA6069" w:rsidRDefault="004C340B" w:rsidP="00B8397F">
                                  <w:pPr>
                                    <w:jc w:val="center"/>
                                    <w:rPr>
                                      <w:rFonts w:ascii="Calibri" w:hAnsi="Calibri"/>
                                      <w:szCs w:val="28"/>
                                    </w:rPr>
                                  </w:pPr>
                                </w:p>
                              </w:tc>
                              <w:tc>
                                <w:tcPr>
                                  <w:tcW w:w="7730" w:type="dxa"/>
                                  <w:tcBorders>
                                    <w:top w:val="single" w:sz="4" w:space="0" w:color="000000"/>
                                    <w:left w:val="single" w:sz="4" w:space="0" w:color="000000"/>
                                    <w:bottom w:val="single" w:sz="4" w:space="0" w:color="000000"/>
                                    <w:right w:val="single" w:sz="4" w:space="0" w:color="auto"/>
                                  </w:tcBorders>
                                  <w:vAlign w:val="center"/>
                                </w:tcPr>
                                <w:p w:rsidR="004C340B" w:rsidRPr="00755775" w:rsidRDefault="004C340B" w:rsidP="008B3030">
                                  <w:pPr>
                                    <w:pStyle w:val="Standard"/>
                                    <w:rPr>
                                      <w:rFonts w:asciiTheme="minorHAnsi" w:hAnsiTheme="minorHAnsi" w:cs="Arial"/>
                                      <w:color w:val="auto"/>
                                      <w:sz w:val="18"/>
                                      <w:szCs w:val="18"/>
                                    </w:rPr>
                                  </w:pPr>
                                  <w:r w:rsidRPr="00755775">
                                    <w:rPr>
                                      <w:rFonts w:asciiTheme="minorHAnsi" w:hAnsiTheme="minorHAnsi"/>
                                      <w:color w:val="auto"/>
                                      <w:sz w:val="18"/>
                                      <w:szCs w:val="18"/>
                                    </w:rPr>
                                    <w:t xml:space="preserve">1)Przebudowa istniejącego urządzenia wodnego w postaci przepustu drogowego </w:t>
                                  </w:r>
                                  <w:r w:rsidRPr="00755775">
                                    <w:rPr>
                                      <w:rFonts w:asciiTheme="minorHAnsi" w:hAnsiTheme="minorHAnsi" w:cs="Arial"/>
                                      <w:color w:val="auto"/>
                                      <w:sz w:val="18"/>
                                      <w:szCs w:val="18"/>
                                    </w:rPr>
                                    <w:t>Ø 600 znajdującego się w km. 11+476,25 drogi- ul. Władysława Broniewskiego.</w:t>
                                  </w:r>
                                </w:p>
                                <w:p w:rsidR="004C340B" w:rsidRPr="00755775" w:rsidRDefault="004C340B" w:rsidP="008B3030">
                                  <w:pPr>
                                    <w:pStyle w:val="Standard"/>
                                    <w:rPr>
                                      <w:rFonts w:asciiTheme="minorHAnsi" w:hAnsiTheme="minorHAnsi" w:cs="Arial"/>
                                      <w:color w:val="auto"/>
                                      <w:sz w:val="18"/>
                                      <w:szCs w:val="18"/>
                                    </w:rPr>
                                  </w:pPr>
                                  <w:r w:rsidRPr="00755775">
                                    <w:rPr>
                                      <w:rFonts w:asciiTheme="minorHAnsi" w:hAnsiTheme="minorHAnsi"/>
                                      <w:sz w:val="18"/>
                                      <w:szCs w:val="18"/>
                                    </w:rPr>
                                    <w:t xml:space="preserve">2)Przebudowa istniejącego urządzenia wodnego w postaci przepustu drogowego </w:t>
                                  </w:r>
                                  <w:r w:rsidRPr="00755775">
                                    <w:rPr>
                                      <w:rFonts w:asciiTheme="minorHAnsi" w:hAnsiTheme="minorHAnsi" w:cs="Arial"/>
                                      <w:color w:val="auto"/>
                                      <w:sz w:val="18"/>
                                      <w:szCs w:val="18"/>
                                    </w:rPr>
                                    <w:t>Ø 800 znajdującego się w km. 11+997,6 drogi - ul. Władysława Broniewskiego.</w:t>
                                  </w:r>
                                </w:p>
                                <w:p w:rsidR="004C340B" w:rsidRPr="00755775" w:rsidRDefault="004C340B" w:rsidP="008B3030">
                                  <w:pPr>
                                    <w:pStyle w:val="Standard"/>
                                    <w:suppressAutoHyphens w:val="0"/>
                                    <w:jc w:val="both"/>
                                    <w:rPr>
                                      <w:rFonts w:asciiTheme="minorHAnsi" w:hAnsiTheme="minorHAnsi"/>
                                      <w:sz w:val="18"/>
                                      <w:szCs w:val="18"/>
                                    </w:rPr>
                                  </w:pPr>
                                  <w:r w:rsidRPr="00755775">
                                    <w:rPr>
                                      <w:rFonts w:asciiTheme="minorHAnsi" w:hAnsiTheme="minorHAnsi" w:cs="Arial"/>
                                      <w:sz w:val="18"/>
                                      <w:szCs w:val="18"/>
                                    </w:rPr>
                                    <w:t xml:space="preserve">3)Wykonanie urządzenia wodnego - wylotu w postaci studni D27 nabudowanej na przepuście drogowym Ø 600 w km </w:t>
                                  </w:r>
                                  <w:r w:rsidRPr="00755775">
                                    <w:rPr>
                                      <w:rFonts w:asciiTheme="minorHAnsi" w:hAnsiTheme="minorHAnsi" w:cs="Arial"/>
                                      <w:color w:val="auto"/>
                                      <w:sz w:val="18"/>
                                      <w:szCs w:val="18"/>
                                    </w:rPr>
                                    <w:t>11+476,25 drogi- ul. Władysława Broniewskiego</w:t>
                                  </w:r>
                                  <w:r w:rsidRPr="00755775">
                                    <w:rPr>
                                      <w:rFonts w:asciiTheme="minorHAnsi" w:hAnsiTheme="minorHAnsi" w:cs="Arial"/>
                                      <w:sz w:val="18"/>
                                      <w:szCs w:val="18"/>
                                    </w:rPr>
                                    <w:t>.</w:t>
                                  </w:r>
                                </w:p>
                                <w:p w:rsidR="004C340B" w:rsidRPr="00755775" w:rsidRDefault="004C340B" w:rsidP="008B3030">
                                  <w:pPr>
                                    <w:pStyle w:val="Standard"/>
                                    <w:suppressAutoHyphens w:val="0"/>
                                    <w:jc w:val="both"/>
                                    <w:rPr>
                                      <w:rFonts w:asciiTheme="minorHAnsi" w:hAnsiTheme="minorHAnsi" w:cs="Arial"/>
                                      <w:sz w:val="18"/>
                                      <w:szCs w:val="18"/>
                                    </w:rPr>
                                  </w:pPr>
                                  <w:r w:rsidRPr="00755775">
                                    <w:rPr>
                                      <w:rFonts w:asciiTheme="minorHAnsi" w:hAnsiTheme="minorHAnsi" w:cs="Arial"/>
                                      <w:sz w:val="18"/>
                                      <w:szCs w:val="18"/>
                                    </w:rPr>
                                    <w:t xml:space="preserve">4)Wykonanie urządzenia wodnego - wylotu w  postaci studni D1 nabudowanej na przepuście drogowym Ø 800 w km. </w:t>
                                  </w:r>
                                  <w:r w:rsidRPr="00755775">
                                    <w:rPr>
                                      <w:rFonts w:asciiTheme="minorHAnsi" w:hAnsiTheme="minorHAnsi" w:cs="Arial"/>
                                      <w:color w:val="auto"/>
                                      <w:sz w:val="18"/>
                                      <w:szCs w:val="18"/>
                                    </w:rPr>
                                    <w:t>11+997,6 drogi- ul. Władysława Broniewskiego.</w:t>
                                  </w:r>
                                </w:p>
                                <w:p w:rsidR="004C340B" w:rsidRPr="00755775" w:rsidRDefault="004C340B" w:rsidP="008B3030">
                                  <w:pPr>
                                    <w:pStyle w:val="Standard"/>
                                    <w:suppressAutoHyphens w:val="0"/>
                                    <w:jc w:val="both"/>
                                    <w:rPr>
                                      <w:rFonts w:asciiTheme="minorHAnsi" w:hAnsiTheme="minorHAnsi"/>
                                      <w:sz w:val="18"/>
                                      <w:szCs w:val="18"/>
                                    </w:rPr>
                                  </w:pPr>
                                  <w:r w:rsidRPr="00755775">
                                    <w:rPr>
                                      <w:rFonts w:asciiTheme="minorHAnsi" w:hAnsiTheme="minorHAnsi" w:cs="Arial"/>
                                      <w:sz w:val="18"/>
                                      <w:szCs w:val="18"/>
                                    </w:rPr>
                                    <w:t xml:space="preserve">5)Wykonanie urządzenia wodnego - wylotu w postaci elementu prefabrykowanego (WL1) usytuowanego w skarpie, </w:t>
                                  </w:r>
                                  <w:r w:rsidRPr="001E5296">
                                    <w:rPr>
                                      <w:rFonts w:asciiTheme="minorHAnsi" w:hAnsiTheme="minorHAnsi" w:cs="Arial"/>
                                      <w:color w:val="auto"/>
                                      <w:sz w:val="18"/>
                                      <w:szCs w:val="18"/>
                                    </w:rPr>
                                    <w:t xml:space="preserve">w km 8+535  </w:t>
                                  </w:r>
                                  <w:r w:rsidRPr="00755775">
                                    <w:rPr>
                                      <w:rFonts w:asciiTheme="minorHAnsi" w:hAnsiTheme="minorHAnsi" w:cs="Arial"/>
                                      <w:sz w:val="18"/>
                                      <w:szCs w:val="18"/>
                                    </w:rPr>
                                    <w:t>rzeki Tamka</w:t>
                                  </w:r>
                                  <w:r w:rsidRPr="00755775">
                                    <w:rPr>
                                      <w:rFonts w:asciiTheme="minorHAnsi" w:hAnsiTheme="minorHAnsi" w:cs="Arial"/>
                                      <w:color w:val="auto"/>
                                      <w:sz w:val="18"/>
                                      <w:szCs w:val="18"/>
                                    </w:rPr>
                                    <w:t xml:space="preserve">. </w:t>
                                  </w:r>
                                </w:p>
                                <w:p w:rsidR="004C340B" w:rsidRPr="00755775" w:rsidRDefault="004C340B" w:rsidP="008B3030">
                                  <w:pPr>
                                    <w:pStyle w:val="Standard"/>
                                    <w:suppressAutoHyphens w:val="0"/>
                                    <w:jc w:val="both"/>
                                    <w:rPr>
                                      <w:rFonts w:asciiTheme="minorHAnsi" w:hAnsiTheme="minorHAnsi"/>
                                      <w:sz w:val="18"/>
                                      <w:szCs w:val="18"/>
                                    </w:rPr>
                                  </w:pPr>
                                  <w:r w:rsidRPr="00755775">
                                    <w:rPr>
                                      <w:rFonts w:asciiTheme="minorHAnsi" w:hAnsiTheme="minorHAnsi" w:cs="Arial"/>
                                      <w:sz w:val="18"/>
                                      <w:szCs w:val="18"/>
                                    </w:rPr>
                                    <w:t xml:space="preserve">6)Wykonanie urządzenia wodnego - wylotu w  postaci elementu prefabrykowanego (WL2) usytuowanego w skarpie, w </w:t>
                                  </w:r>
                                  <w:proofErr w:type="spellStart"/>
                                  <w:r w:rsidRPr="001E5296">
                                    <w:rPr>
                                      <w:rFonts w:asciiTheme="minorHAnsi" w:hAnsiTheme="minorHAnsi" w:cs="Arial"/>
                                      <w:color w:val="auto"/>
                                      <w:sz w:val="18"/>
                                      <w:szCs w:val="18"/>
                                    </w:rPr>
                                    <w:t>w</w:t>
                                  </w:r>
                                  <w:proofErr w:type="spellEnd"/>
                                  <w:r w:rsidRPr="001E5296">
                                    <w:rPr>
                                      <w:rFonts w:asciiTheme="minorHAnsi" w:hAnsiTheme="minorHAnsi" w:cs="Arial"/>
                                      <w:color w:val="auto"/>
                                      <w:sz w:val="18"/>
                                      <w:szCs w:val="18"/>
                                    </w:rPr>
                                    <w:t xml:space="preserve"> km 8+535  </w:t>
                                  </w:r>
                                  <w:r w:rsidRPr="00755775">
                                    <w:rPr>
                                      <w:rFonts w:asciiTheme="minorHAnsi" w:hAnsiTheme="minorHAnsi" w:cs="Arial"/>
                                      <w:sz w:val="18"/>
                                      <w:szCs w:val="18"/>
                                    </w:rPr>
                                    <w:t>rzeki Tamka.</w:t>
                                  </w:r>
                                  <w:r w:rsidRPr="00755775">
                                    <w:rPr>
                                      <w:rFonts w:asciiTheme="minorHAnsi" w:hAnsiTheme="minorHAnsi" w:cs="Arial"/>
                                      <w:color w:val="auto"/>
                                      <w:sz w:val="18"/>
                                      <w:szCs w:val="18"/>
                                    </w:rPr>
                                    <w:t xml:space="preserve"> </w:t>
                                  </w:r>
                                </w:p>
                                <w:p w:rsidR="004C340B" w:rsidRPr="00755775" w:rsidRDefault="004C340B" w:rsidP="000C2E0E">
                                  <w:pPr>
                                    <w:pStyle w:val="Standard"/>
                                    <w:shd w:val="clear" w:color="auto" w:fill="FFFFFF"/>
                                    <w:rPr>
                                      <w:rFonts w:asciiTheme="minorHAnsi" w:hAnsiTheme="minorHAnsi"/>
                                      <w:sz w:val="18"/>
                                      <w:szCs w:val="18"/>
                                    </w:rPr>
                                  </w:pPr>
                                  <w:r w:rsidRPr="00755775">
                                    <w:rPr>
                                      <w:rFonts w:asciiTheme="minorHAnsi" w:hAnsiTheme="minorHAnsi" w:cs="Arial"/>
                                      <w:sz w:val="18"/>
                                      <w:szCs w:val="18"/>
                                    </w:rPr>
                                    <w:t xml:space="preserve">7)Odprowadzenie do istniejącego rowu melioracyjnego poprzez wylot- studnię D27 wód opadowych i roztopowych z powierzchni rzeczywistej: </w:t>
                                  </w:r>
                                  <w:r w:rsidRPr="00755775">
                                    <w:rPr>
                                      <w:rFonts w:asciiTheme="minorHAnsi" w:hAnsiTheme="minorHAnsi" w:cs="Calibri"/>
                                      <w:sz w:val="18"/>
                                      <w:szCs w:val="18"/>
                                      <w:shd w:val="clear" w:color="auto" w:fill="FFFFFF"/>
                                    </w:rPr>
                                    <w:t>3872,04 m</w:t>
                                  </w:r>
                                  <w:r w:rsidRPr="00755775">
                                    <w:rPr>
                                      <w:rFonts w:asciiTheme="minorHAnsi" w:hAnsiTheme="minorHAnsi" w:cs="Calibri"/>
                                      <w:sz w:val="18"/>
                                      <w:szCs w:val="18"/>
                                      <w:shd w:val="clear" w:color="auto" w:fill="FFFFFF"/>
                                      <w:vertAlign w:val="superscript"/>
                                    </w:rPr>
                                    <w:t>2</w:t>
                                  </w:r>
                                  <w:r w:rsidRPr="00755775">
                                    <w:rPr>
                                      <w:rFonts w:asciiTheme="minorHAnsi" w:hAnsiTheme="minorHAnsi" w:cs="Calibri"/>
                                      <w:sz w:val="18"/>
                                      <w:szCs w:val="18"/>
                                      <w:shd w:val="clear" w:color="auto" w:fill="FFFFFF"/>
                                    </w:rPr>
                                    <w:t>=0,3872 ha</w:t>
                                  </w:r>
                                  <w:r w:rsidRPr="00755775">
                                    <w:rPr>
                                      <w:rFonts w:asciiTheme="minorHAnsi" w:hAnsiTheme="minorHAnsi" w:cs="Arial"/>
                                      <w:sz w:val="18"/>
                                      <w:szCs w:val="18"/>
                                    </w:rPr>
                                    <w:t xml:space="preserve">, w ilości:  </w:t>
                                  </w:r>
                                  <w:r w:rsidRPr="00755775">
                                    <w:rPr>
                                      <w:rFonts w:asciiTheme="minorHAnsi" w:hAnsiTheme="minorHAnsi"/>
                                      <w:b/>
                                      <w:color w:val="00000A"/>
                                      <w:sz w:val="18"/>
                                      <w:szCs w:val="18"/>
                                      <w:lang w:eastAsia="pl-PL"/>
                                    </w:rPr>
                                    <w:t xml:space="preserve">-maksymalna: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=38,74l/s=0,03874m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=38,43l/s= 0,03843m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/s</w:t>
                                  </w:r>
                                </w:p>
                                <w:p w:rsidR="004C340B" w:rsidRPr="00755775" w:rsidRDefault="004C340B" w:rsidP="000C2E0E">
                                  <w:pPr>
                                    <w:pStyle w:val="Standard"/>
                                    <w:widowControl/>
                                    <w:suppressAutoHyphens w:val="0"/>
                                    <w:jc w:val="both"/>
                                    <w:rPr>
                                      <w:rFonts w:asciiTheme="minorHAnsi" w:hAnsiTheme="minorHAnsi"/>
                                      <w:sz w:val="18"/>
                                      <w:szCs w:val="18"/>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2085,88m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 ( w tym z powierzchni uszczelnionej 2068,99</w:t>
                                  </w:r>
                                  <w:r w:rsidRPr="00755775">
                                    <w:rPr>
                                      <w:rFonts w:asciiTheme="minorHAnsi" w:hAnsiTheme="minorHAns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755775" w:rsidRDefault="004C340B" w:rsidP="000C2E0E">
                                  <w:pPr>
                                    <w:pStyle w:val="Standard"/>
                                    <w:rPr>
                                      <w:rFonts w:asciiTheme="minorHAnsi" w:hAnsiTheme="minorHAnsi"/>
                                      <w:b/>
                                      <w:color w:val="00000A"/>
                                      <w:sz w:val="18"/>
                                      <w:szCs w:val="18"/>
                                      <w:lang w:eastAsia="pl-PL"/>
                                    </w:rPr>
                                  </w:pPr>
                                  <w:r w:rsidRPr="00755775">
                                    <w:rPr>
                                      <w:rFonts w:asciiTheme="minorHAnsi" w:hAnsiTheme="minorHAnsi" w:cs="Arial"/>
                                      <w:sz w:val="18"/>
                                      <w:szCs w:val="18"/>
                                    </w:rPr>
                                    <w:t xml:space="preserve">8)Odprowadzenie do istniejącego rowu melioracyjnego poprzez wylot- studnię D1 wód opadowych i roztopowych z powierzchni rzeczywistej: </w:t>
                                  </w:r>
                                  <w:r w:rsidRPr="00755775">
                                    <w:rPr>
                                      <w:rFonts w:asciiTheme="minorHAnsi" w:hAnsiTheme="minorHAnsi" w:cs="Calibri"/>
                                      <w:sz w:val="18"/>
                                      <w:szCs w:val="18"/>
                                    </w:rPr>
                                    <w:t>6748,18 m</w:t>
                                  </w:r>
                                  <w:r w:rsidRPr="00755775">
                                    <w:rPr>
                                      <w:rFonts w:asciiTheme="minorHAnsi" w:hAnsiTheme="minorHAnsi" w:cs="Calibri"/>
                                      <w:sz w:val="18"/>
                                      <w:szCs w:val="18"/>
                                      <w:vertAlign w:val="superscript"/>
                                    </w:rPr>
                                    <w:t>2</w:t>
                                  </w:r>
                                  <w:r w:rsidRPr="00755775">
                                    <w:rPr>
                                      <w:rFonts w:asciiTheme="minorHAnsi" w:hAnsiTheme="minorHAnsi" w:cs="Calibri"/>
                                      <w:sz w:val="18"/>
                                      <w:szCs w:val="18"/>
                                    </w:rPr>
                                    <w:t>=0,6748 ha</w:t>
                                  </w:r>
                                  <w:r w:rsidRPr="00755775">
                                    <w:rPr>
                                      <w:rFonts w:asciiTheme="minorHAnsi" w:hAnsiTheme="minorHAnsi" w:cs="Arial"/>
                                      <w:sz w:val="18"/>
                                      <w:szCs w:val="18"/>
                                    </w:rPr>
                                    <w:t xml:space="preserve">, w ilości:  </w:t>
                                  </w:r>
                                  <w:r w:rsidRPr="00755775">
                                    <w:rPr>
                                      <w:rFonts w:asciiTheme="minorHAnsi" w:hAnsiTheme="minorHAnsi"/>
                                      <w:b/>
                                      <w:color w:val="00000A"/>
                                      <w:sz w:val="18"/>
                                      <w:szCs w:val="18"/>
                                      <w:lang w:eastAsia="pl-PL"/>
                                    </w:rPr>
                                    <w:t xml:space="preserve">-maksymalna: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=66,89l/s=0,06689m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=66,31l/s= 0,06631m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t>
                                  </w:r>
                                </w:p>
                                <w:p w:rsidR="004C340B" w:rsidRPr="00755775" w:rsidRDefault="004C340B" w:rsidP="000C2E0E">
                                  <w:pPr>
                                    <w:pStyle w:val="Standard"/>
                                    <w:widowControl/>
                                    <w:suppressAutoHyphens w:val="0"/>
                                    <w:jc w:val="both"/>
                                    <w:rPr>
                                      <w:rFonts w:asciiTheme="minorHAnsi" w:hAnsiTheme="minorHAnsi"/>
                                      <w:b/>
                                      <w:sz w:val="18"/>
                                      <w:szCs w:val="18"/>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3601,79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 ( w tym z powierzchni uszczelnionej 3501,79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755775" w:rsidRDefault="004C340B" w:rsidP="000C2E0E">
                                  <w:pPr>
                                    <w:pStyle w:val="Standard"/>
                                    <w:rPr>
                                      <w:rFonts w:asciiTheme="minorHAnsi" w:hAnsiTheme="minorHAnsi"/>
                                      <w:sz w:val="18"/>
                                      <w:szCs w:val="18"/>
                                    </w:rPr>
                                  </w:pPr>
                                  <w:r w:rsidRPr="00755775">
                                    <w:rPr>
                                      <w:rFonts w:asciiTheme="minorHAnsi" w:hAnsiTheme="minorHAnsi" w:cs="Arial"/>
                                      <w:sz w:val="18"/>
                                      <w:szCs w:val="18"/>
                                    </w:rPr>
                                    <w:t xml:space="preserve">9)Odprowadzenie do rzeki Tamka poprzez wylot- WL1 wód opadowych i roztopowych z powierzchni rzeczywistej: </w:t>
                                  </w:r>
                                  <w:r w:rsidRPr="00755775">
                                    <w:rPr>
                                      <w:rFonts w:asciiTheme="minorHAnsi" w:hAnsiTheme="minorHAnsi" w:cs="Calibri"/>
                                      <w:sz w:val="18"/>
                                      <w:szCs w:val="18"/>
                                    </w:rPr>
                                    <w:t>3231,91 m</w:t>
                                  </w:r>
                                  <w:r w:rsidRPr="00755775">
                                    <w:rPr>
                                      <w:rFonts w:asciiTheme="minorHAnsi" w:hAnsiTheme="minorHAnsi" w:cs="Calibri"/>
                                      <w:sz w:val="18"/>
                                      <w:szCs w:val="18"/>
                                      <w:vertAlign w:val="superscript"/>
                                    </w:rPr>
                                    <w:t>2</w:t>
                                  </w:r>
                                  <w:r w:rsidRPr="00755775">
                                    <w:rPr>
                                      <w:rFonts w:asciiTheme="minorHAnsi" w:hAnsiTheme="minorHAnsi" w:cs="Calibri"/>
                                      <w:sz w:val="18"/>
                                      <w:szCs w:val="18"/>
                                    </w:rPr>
                                    <w:t>=0,3232 ha</w:t>
                                  </w:r>
                                  <w:r w:rsidRPr="00755775">
                                    <w:rPr>
                                      <w:rFonts w:asciiTheme="minorHAnsi" w:hAnsiTheme="minorHAnsi" w:cs="Arial"/>
                                      <w:sz w:val="18"/>
                                      <w:szCs w:val="18"/>
                                    </w:rPr>
                                    <w:t xml:space="preserve">, w ilości:  </w:t>
                                  </w:r>
                                  <w:r w:rsidRPr="00755775">
                                    <w:rPr>
                                      <w:rFonts w:asciiTheme="minorHAnsi" w:hAnsiTheme="minorHAnsi"/>
                                      <w:b/>
                                      <w:color w:val="00000A"/>
                                      <w:sz w:val="18"/>
                                      <w:szCs w:val="18"/>
                                      <w:lang w:eastAsia="pl-PL"/>
                                    </w:rPr>
                                    <w:t>-maksymalna</w:t>
                                  </w:r>
                                  <w:r w:rsidRPr="00755775">
                                    <w:rPr>
                                      <w:rFonts w:asciiTheme="minorHAnsi" w:hAnsiTheme="minorHAnsi"/>
                                      <w:b/>
                                      <w:color w:val="00000A"/>
                                      <w:sz w:val="18"/>
                                      <w:szCs w:val="18"/>
                                      <w:u w:val="single"/>
                                      <w:lang w:eastAsia="pl-PL"/>
                                    </w:rPr>
                                    <w:t>:</w:t>
                                  </w:r>
                                  <w:r w:rsidRPr="00755775">
                                    <w:rPr>
                                      <w:rFonts w:asciiTheme="minorHAnsi" w:hAnsiTheme="minorHAnsi"/>
                                      <w:b/>
                                      <w:color w:val="00000A"/>
                                      <w:sz w:val="18"/>
                                      <w:szCs w:val="18"/>
                                      <w:lang w:eastAsia="pl-PL"/>
                                    </w:rPr>
                                    <w:t xml:space="preserve">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=32,11 l/s= 0,03211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=31,86 l/s= 0,03186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/s</w:t>
                                  </w:r>
                                </w:p>
                                <w:p w:rsidR="004C340B" w:rsidRPr="00755775" w:rsidRDefault="004C340B" w:rsidP="000C2E0E">
                                  <w:pPr>
                                    <w:pStyle w:val="Standard"/>
                                    <w:widowControl/>
                                    <w:suppressAutoHyphens w:val="0"/>
                                    <w:jc w:val="both"/>
                                    <w:rPr>
                                      <w:rFonts w:asciiTheme="minorHAnsi" w:hAnsiTheme="minorHAnsi"/>
                                      <w:b/>
                                      <w:color w:val="00000A"/>
                                      <w:sz w:val="18"/>
                                      <w:szCs w:val="18"/>
                                      <w:lang w:eastAsia="pl-PL"/>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1728,71</w:t>
                                  </w:r>
                                  <w:r w:rsidRPr="00755775">
                                    <w:rPr>
                                      <w:rFonts w:asciiTheme="minorHAnsi" w:hAnsiTheme="minorHAns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/rok (w tym z powierzchni uszczelnionej </w:t>
                                  </w:r>
                                </w:p>
                                <w:p w:rsidR="004C340B" w:rsidRPr="00755775" w:rsidRDefault="004C340B" w:rsidP="000C2E0E">
                                  <w:pPr>
                                    <w:pStyle w:val="Standard"/>
                                    <w:widowControl/>
                                    <w:suppressAutoHyphens w:val="0"/>
                                    <w:jc w:val="both"/>
                                    <w:rPr>
                                      <w:rFonts w:asciiTheme="minorHAnsi" w:hAnsiTheme="minorHAnsi"/>
                                      <w:sz w:val="18"/>
                                      <w:szCs w:val="18"/>
                                    </w:rPr>
                                  </w:pP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śreu</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1715,55</w:t>
                                  </w:r>
                                  <w:r w:rsidRPr="00755775">
                                    <w:rPr>
                                      <w:rFonts w:asciiTheme="minorHAnsi" w:hAnsiTheme="minorHAns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755775" w:rsidRDefault="004C340B" w:rsidP="00097271">
                                  <w:pPr>
                                    <w:pStyle w:val="Standard"/>
                                    <w:rPr>
                                      <w:rFonts w:asciiTheme="minorHAnsi" w:hAnsiTheme="minorHAnsi"/>
                                      <w:sz w:val="18"/>
                                      <w:szCs w:val="18"/>
                                    </w:rPr>
                                  </w:pPr>
                                  <w:r w:rsidRPr="00755775">
                                    <w:rPr>
                                      <w:rFonts w:asciiTheme="minorHAnsi" w:hAnsiTheme="minorHAnsi" w:cs="Arial"/>
                                      <w:sz w:val="18"/>
                                      <w:szCs w:val="18"/>
                                    </w:rPr>
                                    <w:t xml:space="preserve">10)Odprowadzenie do rzeki Tamka poprzez wylot- WL2 wód opadowych i roztopowych z powierzchni rzeczywistej: </w:t>
                                  </w:r>
                                  <w:r w:rsidRPr="00755775">
                                    <w:rPr>
                                      <w:rFonts w:ascii="Calibri" w:hAnsi="Calibri" w:cs="Calibri"/>
                                      <w:sz w:val="18"/>
                                      <w:szCs w:val="18"/>
                                    </w:rPr>
                                    <w:t>2480,60 m</w:t>
                                  </w:r>
                                  <w:r w:rsidRPr="00755775">
                                    <w:rPr>
                                      <w:rFonts w:ascii="Calibri" w:hAnsi="Calibri" w:cs="Calibri"/>
                                      <w:sz w:val="18"/>
                                      <w:szCs w:val="18"/>
                                      <w:vertAlign w:val="superscript"/>
                                    </w:rPr>
                                    <w:t>2</w:t>
                                  </w:r>
                                  <w:r w:rsidRPr="00755775">
                                    <w:rPr>
                                      <w:rFonts w:ascii="Calibri" w:hAnsi="Calibri" w:cs="Calibri"/>
                                      <w:sz w:val="18"/>
                                      <w:szCs w:val="18"/>
                                    </w:rPr>
                                    <w:t>=0,2481ha</w:t>
                                  </w:r>
                                  <w:r w:rsidRPr="00755775">
                                    <w:rPr>
                                      <w:rFonts w:asciiTheme="minorHAnsi" w:hAnsiTheme="minorHAnsi" w:cs="Arial"/>
                                      <w:sz w:val="18"/>
                                      <w:szCs w:val="18"/>
                                    </w:rPr>
                                    <w:t xml:space="preserve">, w ilości:  </w:t>
                                  </w:r>
                                </w:p>
                                <w:p w:rsidR="004C340B" w:rsidRPr="00755775" w:rsidRDefault="004C340B" w:rsidP="000C2E0E">
                                  <w:pPr>
                                    <w:pStyle w:val="Standard"/>
                                    <w:widowControl/>
                                    <w:suppressAutoHyphens w:val="0"/>
                                    <w:jc w:val="both"/>
                                    <w:rPr>
                                      <w:rFonts w:asciiTheme="minorHAnsi" w:hAnsiTheme="minorHAnsi"/>
                                      <w:b/>
                                      <w:color w:val="00000A"/>
                                      <w:sz w:val="18"/>
                                      <w:szCs w:val="18"/>
                                      <w:lang w:eastAsia="pl-PL"/>
                                    </w:rPr>
                                  </w:pPr>
                                  <w:r w:rsidRPr="00755775">
                                    <w:rPr>
                                      <w:rFonts w:asciiTheme="minorHAnsi" w:hAnsiTheme="minorHAnsi"/>
                                      <w:b/>
                                      <w:color w:val="00000A"/>
                                      <w:sz w:val="18"/>
                                      <w:szCs w:val="18"/>
                                      <w:lang w:eastAsia="pl-PL"/>
                                    </w:rPr>
                                    <w:t xml:space="preserve">-maksymalna: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w:t>
                                  </w:r>
                                  <w:r w:rsidRPr="00755775">
                                    <w:rPr>
                                      <w:rFonts w:ascii="Calibri" w:hAnsi="Calibri"/>
                                      <w:b/>
                                      <w:color w:val="00000A"/>
                                      <w:sz w:val="18"/>
                                      <w:szCs w:val="18"/>
                                      <w:lang w:eastAsia="pl-PL"/>
                                    </w:rPr>
                                    <w:t>23,21l/s=0,02321m</w:t>
                                  </w:r>
                                  <w:r w:rsidRPr="00755775">
                                    <w:rPr>
                                      <w:rFonts w:ascii="Calibri" w:hAnsi="Calibri"/>
                                      <w:b/>
                                      <w:color w:val="00000A"/>
                                      <w:sz w:val="18"/>
                                      <w:szCs w:val="18"/>
                                      <w:vertAlign w:val="superscript"/>
                                      <w:lang w:eastAsia="pl-PL"/>
                                    </w:rPr>
                                    <w:t>3</w:t>
                                  </w:r>
                                  <w:r w:rsidRPr="00755775">
                                    <w:rPr>
                                      <w:rFonts w:ascii="Calibri" w:hAnsi="Calibri"/>
                                      <w:b/>
                                      <w:color w:val="00000A"/>
                                      <w:sz w:val="18"/>
                                      <w:szCs w:val="18"/>
                                      <w:lang w:eastAsia="pl-PL"/>
                                    </w:rPr>
                                    <w:t>/s (</w:t>
                                  </w:r>
                                  <w:r w:rsidRPr="00755775">
                                    <w:rPr>
                                      <w:rFonts w:asciiTheme="minorHAnsi" w:hAnsiTheme="minorHAnsi"/>
                                      <w:b/>
                                      <w:color w:val="00000A"/>
                                      <w:sz w:val="18"/>
                                      <w:szCs w:val="18"/>
                                      <w:lang w:eastAsia="pl-PL"/>
                                    </w:rPr>
                                    <w:t xml:space="preserve">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w:t>
                                  </w:r>
                                  <w:r w:rsidRPr="00755775">
                                    <w:rPr>
                                      <w:rFonts w:ascii="Calibri" w:hAnsi="Calibri"/>
                                      <w:b/>
                                      <w:color w:val="00000A"/>
                                      <w:sz w:val="18"/>
                                      <w:szCs w:val="18"/>
                                      <w:lang w:eastAsia="pl-PL"/>
                                    </w:rPr>
                                    <w:t>22,75l/s=0,02275 m</w:t>
                                  </w:r>
                                  <w:r w:rsidRPr="00755775">
                                    <w:rPr>
                                      <w:rFonts w:ascii="Calibri" w:hAnsi="Calibri"/>
                                      <w:b/>
                                      <w:color w:val="00000A"/>
                                      <w:sz w:val="18"/>
                                      <w:szCs w:val="18"/>
                                      <w:vertAlign w:val="superscript"/>
                                      <w:lang w:eastAsia="pl-PL"/>
                                    </w:rPr>
                                    <w:t>3</w:t>
                                  </w:r>
                                  <w:r w:rsidRPr="00755775">
                                    <w:rPr>
                                      <w:rFonts w:ascii="Calibri" w:hAnsi="Calibri"/>
                                      <w:b/>
                                      <w:color w:val="00000A"/>
                                      <w:sz w:val="18"/>
                                      <w:szCs w:val="18"/>
                                      <w:lang w:eastAsia="pl-PL"/>
                                    </w:rPr>
                                    <w:t>/s</w:t>
                                  </w:r>
                                  <w:r w:rsidRPr="00755775">
                                    <w:rPr>
                                      <w:rFonts w:asciiTheme="minorHAnsi" w:hAnsiTheme="minorHAnsi"/>
                                      <w:b/>
                                      <w:color w:val="00000A"/>
                                      <w:sz w:val="18"/>
                                      <w:szCs w:val="18"/>
                                      <w:lang w:eastAsia="pl-PL"/>
                                    </w:rPr>
                                    <w:t xml:space="preserve"> </w:t>
                                  </w:r>
                                </w:p>
                                <w:p w:rsidR="004C340B" w:rsidRPr="00755775" w:rsidRDefault="004C340B" w:rsidP="000C2E0E">
                                  <w:pPr>
                                    <w:pStyle w:val="Standard"/>
                                    <w:widowControl/>
                                    <w:suppressAutoHyphens w:val="0"/>
                                    <w:jc w:val="both"/>
                                    <w:rPr>
                                      <w:rFonts w:asciiTheme="minorHAnsi" w:hAnsiTheme="minorHAnsi"/>
                                      <w:b/>
                                      <w:color w:val="00000A"/>
                                      <w:sz w:val="18"/>
                                      <w:szCs w:val="18"/>
                                      <w:lang w:eastAsia="pl-PL"/>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Calibri" w:hAnsi="Calibri"/>
                                      <w:b/>
                                      <w:color w:val="00000A"/>
                                      <w:sz w:val="18"/>
                                      <w:szCs w:val="18"/>
                                      <w:lang w:eastAsia="pl-PL"/>
                                    </w:rPr>
                                    <w:t>1249,75</w:t>
                                  </w:r>
                                  <w:r w:rsidRPr="00755775">
                                    <w:rPr>
                                      <w:rFonts w:ascii="Calibri" w:hAnsi="Calibr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/rok ( w tym z powierzchni uszczelnionej </w:t>
                                  </w:r>
                                </w:p>
                                <w:p w:rsidR="004C340B" w:rsidRPr="00755775" w:rsidRDefault="004C340B" w:rsidP="009A52C0">
                                  <w:pPr>
                                    <w:pStyle w:val="Standard"/>
                                    <w:widowControl/>
                                    <w:suppressAutoHyphens w:val="0"/>
                                    <w:jc w:val="both"/>
                                    <w:rPr>
                                      <w:rFonts w:asciiTheme="minorHAnsi" w:hAnsiTheme="minorHAnsi"/>
                                      <w:b/>
                                      <w:color w:val="00000A"/>
                                      <w:sz w:val="18"/>
                                      <w:szCs w:val="18"/>
                                      <w:lang w:eastAsia="pl-PL"/>
                                    </w:rPr>
                                  </w:pP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śreu</w:t>
                                  </w:r>
                                  <w:proofErr w:type="spellEnd"/>
                                  <w:r w:rsidRPr="00755775">
                                    <w:rPr>
                                      <w:rFonts w:asciiTheme="minorHAnsi" w:hAnsiTheme="minorHAnsi"/>
                                      <w:b/>
                                      <w:sz w:val="18"/>
                                      <w:szCs w:val="18"/>
                                    </w:rPr>
                                    <w:t>=</w:t>
                                  </w:r>
                                  <w:r w:rsidRPr="00755775">
                                    <w:rPr>
                                      <w:rFonts w:ascii="Calibri" w:hAnsi="Calibri"/>
                                      <w:b/>
                                      <w:color w:val="00000A"/>
                                      <w:sz w:val="18"/>
                                      <w:szCs w:val="18"/>
                                      <w:lang w:eastAsia="pl-PL"/>
                                    </w:rPr>
                                    <w:t>1224,97</w:t>
                                  </w:r>
                                  <w:r w:rsidRPr="00755775">
                                    <w:rPr>
                                      <w:rFonts w:ascii="Calibri" w:hAnsi="Calibr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0C2E0E" w:rsidRDefault="004C340B" w:rsidP="002646FF">
                                  <w:pPr>
                                    <w:suppressAutoHyphens w:val="0"/>
                                    <w:contextualSpacing/>
                                    <w:jc w:val="both"/>
                                    <w:rPr>
                                      <w:rFonts w:asciiTheme="minorHAnsi" w:hAnsiTheme="minorHAnsi"/>
                                      <w:sz w:val="20"/>
                                    </w:rPr>
                                  </w:pPr>
                                  <w:r w:rsidRPr="00755775">
                                    <w:rPr>
                                      <w:rFonts w:asciiTheme="minorHAnsi" w:hAnsiTheme="minorHAnsi"/>
                                      <w:sz w:val="18"/>
                                      <w:szCs w:val="18"/>
                                    </w:rPr>
                                    <w:t>11)</w:t>
                                  </w:r>
                                  <w:r w:rsidRPr="00755775">
                                    <w:rPr>
                                      <w:rFonts w:asciiTheme="minorHAnsi" w:hAnsiTheme="minorHAnsi" w:cs="Arial"/>
                                      <w:sz w:val="18"/>
                                      <w:szCs w:val="18"/>
                                    </w:rPr>
                                    <w:t xml:space="preserve"> Demontaż istniejącego wylotu </w:t>
                                  </w:r>
                                  <w:proofErr w:type="spellStart"/>
                                  <w:r w:rsidRPr="00755775">
                                    <w:rPr>
                                      <w:rFonts w:asciiTheme="minorHAnsi" w:hAnsiTheme="minorHAnsi" w:cs="Arial"/>
                                      <w:sz w:val="18"/>
                                      <w:szCs w:val="18"/>
                                    </w:rPr>
                                    <w:t>WL</w:t>
                                  </w:r>
                                  <w:r w:rsidRPr="00755775">
                                    <w:rPr>
                                      <w:rFonts w:asciiTheme="minorHAnsi" w:hAnsiTheme="minorHAnsi" w:cs="Arial"/>
                                      <w:sz w:val="18"/>
                                      <w:szCs w:val="18"/>
                                      <w:vertAlign w:val="subscript"/>
                                    </w:rPr>
                                    <w:t>istn</w:t>
                                  </w:r>
                                  <w:proofErr w:type="spellEnd"/>
                                  <w:r w:rsidRPr="00755775">
                                    <w:rPr>
                                      <w:rFonts w:asciiTheme="minorHAnsi" w:hAnsiTheme="minorHAnsi" w:cs="Arial"/>
                                      <w:sz w:val="18"/>
                                      <w:szCs w:val="18"/>
                                      <w:vertAlign w:val="subscript"/>
                                    </w:rPr>
                                    <w:t>.</w:t>
                                  </w:r>
                                  <w:r w:rsidRPr="00755775">
                                    <w:rPr>
                                      <w:rFonts w:asciiTheme="minorHAnsi" w:hAnsiTheme="minorHAnsi" w:cs="Arial"/>
                                      <w:sz w:val="18"/>
                                      <w:szCs w:val="18"/>
                                    </w:rPr>
                                    <w:t xml:space="preserve"> na dz. nr </w:t>
                                  </w:r>
                                  <w:r w:rsidRPr="00755775">
                                    <w:rPr>
                                      <w:rFonts w:asciiTheme="minorHAnsi" w:hAnsiTheme="minorHAnsi"/>
                                      <w:sz w:val="18"/>
                                      <w:szCs w:val="18"/>
                                    </w:rPr>
                                    <w:t>157</w:t>
                                  </w:r>
                                  <w:r w:rsidRPr="00755775">
                                    <w:rPr>
                                      <w:rFonts w:asciiTheme="minorHAnsi" w:hAnsiTheme="minorHAnsi" w:cs="Arial"/>
                                      <w:sz w:val="18"/>
                                      <w:szCs w:val="18"/>
                                    </w:rPr>
                                    <w:t xml:space="preserve">, w km </w:t>
                                  </w:r>
                                  <w:r w:rsidRPr="001E5296">
                                    <w:rPr>
                                      <w:rFonts w:asciiTheme="minorHAnsi" w:hAnsiTheme="minorHAnsi" w:cs="Arial"/>
                                      <w:color w:val="auto"/>
                                      <w:sz w:val="18"/>
                                      <w:szCs w:val="18"/>
                                    </w:rPr>
                                    <w:t>8+542</w:t>
                                  </w:r>
                                  <w:r w:rsidRPr="001E5296">
                                    <w:rPr>
                                      <w:rFonts w:asciiTheme="minorHAnsi" w:hAnsiTheme="minorHAnsi" w:cs="Arial"/>
                                      <w:color w:val="auto"/>
                                      <w:szCs w:val="24"/>
                                    </w:rPr>
                                    <w:t xml:space="preserve"> </w:t>
                                  </w:r>
                                  <w:r w:rsidRPr="00755775">
                                    <w:rPr>
                                      <w:rFonts w:asciiTheme="minorHAnsi" w:hAnsiTheme="minorHAnsi" w:cs="Arial"/>
                                      <w:sz w:val="18"/>
                                      <w:szCs w:val="18"/>
                                    </w:rPr>
                                    <w:t xml:space="preserve"> rzeki Tamka.</w:t>
                                  </w:r>
                                </w:p>
                              </w:tc>
                            </w:tr>
                            <w:tr w:rsidR="004C340B" w:rsidTr="0077657F">
                              <w:trPr>
                                <w:trHeight w:val="605"/>
                              </w:trPr>
                              <w:tc>
                                <w:tcPr>
                                  <w:tcW w:w="1276" w:type="dxa"/>
                                  <w:tcBorders>
                                    <w:top w:val="single" w:sz="4" w:space="0" w:color="000000"/>
                                    <w:left w:val="single" w:sz="4" w:space="0" w:color="000000"/>
                                    <w:bottom w:val="single" w:sz="4" w:space="0" w:color="000000"/>
                                  </w:tcBorders>
                                  <w:vAlign w:val="center"/>
                                </w:tcPr>
                                <w:p w:rsidR="004C340B" w:rsidRPr="000C2E0E" w:rsidRDefault="004C340B" w:rsidP="00B8397F">
                                  <w:pPr>
                                    <w:snapToGrid w:val="0"/>
                                    <w:jc w:val="center"/>
                                    <w:rPr>
                                      <w:rFonts w:ascii="Calibri" w:hAnsi="Calibri"/>
                                      <w:sz w:val="20"/>
                                    </w:rPr>
                                  </w:pPr>
                                  <w:r w:rsidRPr="000C2E0E">
                                    <w:rPr>
                                      <w:rFonts w:ascii="Calibri" w:hAnsi="Calibri"/>
                                      <w:sz w:val="20"/>
                                    </w:rPr>
                                    <w:t>ADRES IWESTYCJI</w:t>
                                  </w:r>
                                </w:p>
                              </w:tc>
                              <w:tc>
                                <w:tcPr>
                                  <w:tcW w:w="7730" w:type="dxa"/>
                                  <w:tcBorders>
                                    <w:top w:val="single" w:sz="4" w:space="0" w:color="000000"/>
                                    <w:left w:val="single" w:sz="4" w:space="0" w:color="000000"/>
                                    <w:bottom w:val="single" w:sz="4" w:space="0" w:color="000000"/>
                                    <w:right w:val="single" w:sz="4" w:space="0" w:color="auto"/>
                                  </w:tcBorders>
                                  <w:vAlign w:val="center"/>
                                </w:tcPr>
                                <w:p w:rsidR="004C340B" w:rsidRPr="00C70AAC" w:rsidRDefault="004C340B" w:rsidP="000C2E0E">
                                  <w:pPr>
                                    <w:jc w:val="both"/>
                                    <w:rPr>
                                      <w:rFonts w:ascii="Calibri" w:hAnsi="Calibri"/>
                                      <w:color w:val="auto"/>
                                      <w:sz w:val="16"/>
                                      <w:szCs w:val="16"/>
                                    </w:rPr>
                                  </w:pPr>
                                  <w:r w:rsidRPr="00C70AAC">
                                    <w:rPr>
                                      <w:rFonts w:asciiTheme="minorHAnsi" w:hAnsiTheme="minorHAnsi"/>
                                      <w:color w:val="auto"/>
                                      <w:sz w:val="16"/>
                                      <w:szCs w:val="16"/>
                                    </w:rPr>
                                    <w:t xml:space="preserve">06-520 Dzierzgowo, ul. Władysława Broniewskiego, ul. Jagiellońska;  DZIAŁKI: </w:t>
                                  </w:r>
                                  <w:r w:rsidRPr="00C70AAC">
                                    <w:rPr>
                                      <w:rFonts w:ascii="Arial" w:eastAsia="Calibri" w:hAnsi="Arial" w:cs="Arial"/>
                                      <w:sz w:val="16"/>
                                      <w:szCs w:val="16"/>
                                      <w:lang w:eastAsia="en-US"/>
                                    </w:rPr>
                                    <w:t>86/3, 86/4,  87,  88/1,  88/2,  139,  141,  146,  152, 157,  257,  301/3,   280,  283,  290, 291, 292,  293,  301/2,  301/4,  302/1,  302/2,  302/3,  304, 310,  311, 650,</w:t>
                                  </w:r>
                                  <w:r>
                                    <w:rPr>
                                      <w:rFonts w:ascii="Arial" w:eastAsia="Calibri" w:hAnsi="Arial" w:cs="Arial"/>
                                      <w:sz w:val="16"/>
                                      <w:szCs w:val="16"/>
                                      <w:lang w:eastAsia="en-US"/>
                                    </w:rPr>
                                    <w:t xml:space="preserve"> obręb 0008.</w:t>
                                  </w:r>
                                </w:p>
                              </w:tc>
                            </w:tr>
                            <w:tr w:rsidR="004C340B" w:rsidTr="00F0779B">
                              <w:trPr>
                                <w:trHeight w:val="373"/>
                              </w:trPr>
                              <w:tc>
                                <w:tcPr>
                                  <w:tcW w:w="1276" w:type="dxa"/>
                                  <w:tcBorders>
                                    <w:top w:val="single" w:sz="4" w:space="0" w:color="000000"/>
                                    <w:left w:val="single" w:sz="4" w:space="0" w:color="000000"/>
                                    <w:bottom w:val="single" w:sz="4" w:space="0" w:color="000000"/>
                                  </w:tcBorders>
                                  <w:vAlign w:val="center"/>
                                </w:tcPr>
                                <w:p w:rsidR="004C340B" w:rsidRPr="000C2E0E" w:rsidRDefault="004C340B" w:rsidP="00B8397F">
                                  <w:pPr>
                                    <w:snapToGrid w:val="0"/>
                                    <w:jc w:val="center"/>
                                    <w:rPr>
                                      <w:rFonts w:ascii="Calibri" w:hAnsi="Calibri"/>
                                      <w:sz w:val="20"/>
                                    </w:rPr>
                                  </w:pPr>
                                  <w:r w:rsidRPr="000C2E0E">
                                    <w:rPr>
                                      <w:rFonts w:ascii="Calibri" w:hAnsi="Calibri"/>
                                      <w:sz w:val="20"/>
                                    </w:rPr>
                                    <w:t>INWESTOR:</w:t>
                                  </w:r>
                                </w:p>
                              </w:tc>
                              <w:tc>
                                <w:tcPr>
                                  <w:tcW w:w="7730" w:type="dxa"/>
                                  <w:tcBorders>
                                    <w:top w:val="single" w:sz="4" w:space="0" w:color="000000"/>
                                    <w:left w:val="single" w:sz="4" w:space="0" w:color="000000"/>
                                    <w:bottom w:val="single" w:sz="4" w:space="0" w:color="000000"/>
                                    <w:right w:val="single" w:sz="4" w:space="0" w:color="auto"/>
                                  </w:tcBorders>
                                  <w:vAlign w:val="center"/>
                                </w:tcPr>
                                <w:p w:rsidR="004C340B" w:rsidRPr="000C2E0E" w:rsidRDefault="004C340B" w:rsidP="000C2E0E">
                                  <w:pPr>
                                    <w:widowControl/>
                                    <w:rPr>
                                      <w:rFonts w:ascii="Calibri" w:hAnsi="Calibri"/>
                                      <w:color w:val="FF0000"/>
                                      <w:sz w:val="20"/>
                                    </w:rPr>
                                  </w:pPr>
                                  <w:r w:rsidRPr="000C2E0E">
                                    <w:rPr>
                                      <w:rFonts w:asciiTheme="minorHAnsi" w:eastAsia="Arial" w:hAnsiTheme="minorHAnsi" w:cs="Calibri"/>
                                      <w:b/>
                                      <w:bCs/>
                                      <w:iCs/>
                                      <w:color w:val="auto"/>
                                      <w:sz w:val="20"/>
                                    </w:rPr>
                                    <w:t xml:space="preserve">Powiat Mławski ; </w:t>
                                  </w:r>
                                  <w:r w:rsidRPr="000C2E0E">
                                    <w:rPr>
                                      <w:rFonts w:asciiTheme="minorHAnsi" w:hAnsiTheme="minorHAnsi" w:cs="Tahoma"/>
                                      <w:color w:val="auto"/>
                                      <w:sz w:val="20"/>
                                      <w:shd w:val="clear" w:color="auto" w:fill="FFFFFF"/>
                                    </w:rPr>
                                    <w:t xml:space="preserve">06-500 </w:t>
                                  </w:r>
                                  <w:r w:rsidRPr="000C2E0E">
                                    <w:rPr>
                                      <w:rFonts w:asciiTheme="minorHAnsi" w:eastAsia="Arial" w:hAnsiTheme="minorHAnsi" w:cs="Calibri"/>
                                      <w:b/>
                                      <w:bCs/>
                                      <w:iCs/>
                                      <w:color w:val="auto"/>
                                      <w:sz w:val="20"/>
                                    </w:rPr>
                                    <w:t xml:space="preserve">Mława,  </w:t>
                                  </w:r>
                                  <w:r w:rsidRPr="000C2E0E">
                                    <w:rPr>
                                      <w:rFonts w:asciiTheme="minorHAnsi" w:hAnsiTheme="minorHAnsi" w:cs="Tahoma"/>
                                      <w:color w:val="auto"/>
                                      <w:sz w:val="20"/>
                                      <w:shd w:val="clear" w:color="auto" w:fill="FFFFFF"/>
                                    </w:rPr>
                                    <w:t>ul. Władysława Stanisława Reymonta 6</w:t>
                                  </w:r>
                                </w:p>
                              </w:tc>
                            </w:tr>
                            <w:tr w:rsidR="004C340B" w:rsidTr="0077657F">
                              <w:trPr>
                                <w:trHeight w:val="282"/>
                              </w:trPr>
                              <w:tc>
                                <w:tcPr>
                                  <w:tcW w:w="1276" w:type="dxa"/>
                                  <w:tcBorders>
                                    <w:top w:val="single" w:sz="4" w:space="0" w:color="000000"/>
                                    <w:left w:val="single" w:sz="4" w:space="0" w:color="000000"/>
                                    <w:bottom w:val="single" w:sz="4" w:space="0" w:color="000000"/>
                                  </w:tcBorders>
                                </w:tcPr>
                                <w:p w:rsidR="004C340B" w:rsidRPr="000C2E0E" w:rsidRDefault="004C340B" w:rsidP="00A95673">
                                  <w:pPr>
                                    <w:jc w:val="center"/>
                                    <w:rPr>
                                      <w:rFonts w:ascii="Calibri" w:hAnsi="Calibri"/>
                                      <w:sz w:val="20"/>
                                    </w:rPr>
                                  </w:pPr>
                                  <w:r w:rsidRPr="000C2E0E">
                                    <w:rPr>
                                      <w:rFonts w:ascii="Calibri" w:hAnsi="Calibri"/>
                                      <w:sz w:val="20"/>
                                    </w:rPr>
                                    <w:t>OPRACOWAŁ:</w:t>
                                  </w:r>
                                </w:p>
                              </w:tc>
                              <w:tc>
                                <w:tcPr>
                                  <w:tcW w:w="7730" w:type="dxa"/>
                                  <w:tcBorders>
                                    <w:top w:val="single" w:sz="4" w:space="0" w:color="000000"/>
                                    <w:left w:val="single" w:sz="4" w:space="0" w:color="000000"/>
                                    <w:bottom w:val="single" w:sz="4" w:space="0" w:color="000000"/>
                                    <w:right w:val="single" w:sz="4" w:space="0" w:color="auto"/>
                                  </w:tcBorders>
                                </w:tcPr>
                                <w:p w:rsidR="004C340B" w:rsidRDefault="004C340B" w:rsidP="0077657F">
                                  <w:pPr>
                                    <w:snapToGrid w:val="0"/>
                                    <w:rPr>
                                      <w:rFonts w:ascii="Calibri" w:hAnsi="Calibri"/>
                                      <w:sz w:val="20"/>
                                    </w:rPr>
                                  </w:pPr>
                                  <w:r w:rsidRPr="000C2E0E">
                                    <w:rPr>
                                      <w:rFonts w:ascii="Calibri" w:hAnsi="Calibri"/>
                                      <w:sz w:val="20"/>
                                    </w:rPr>
                                    <w:t xml:space="preserve">mgr inż.  DARIUSZ NEHRING, </w:t>
                                  </w:r>
                                  <w:proofErr w:type="spellStart"/>
                                  <w:r w:rsidRPr="000C2E0E">
                                    <w:rPr>
                                      <w:rFonts w:ascii="Calibri" w:hAnsi="Calibri"/>
                                      <w:sz w:val="20"/>
                                    </w:rPr>
                                    <w:t>upr</w:t>
                                  </w:r>
                                  <w:proofErr w:type="spellEnd"/>
                                  <w:r w:rsidRPr="000C2E0E">
                                    <w:rPr>
                                      <w:rFonts w:ascii="Calibri" w:hAnsi="Calibri"/>
                                      <w:sz w:val="20"/>
                                    </w:rPr>
                                    <w:t>. proj.  MAZ/0331/PWOS/04</w:t>
                                  </w:r>
                                </w:p>
                                <w:p w:rsidR="004C340B" w:rsidRPr="000C2E0E" w:rsidRDefault="004C340B" w:rsidP="0077657F">
                                  <w:pPr>
                                    <w:snapToGrid w:val="0"/>
                                    <w:rPr>
                                      <w:rFonts w:ascii="Calibri" w:hAnsi="Calibri"/>
                                      <w:sz w:val="20"/>
                                    </w:rPr>
                                  </w:pPr>
                                </w:p>
                              </w:tc>
                            </w:tr>
                            <w:tr w:rsidR="004C340B" w:rsidTr="00F0779B">
                              <w:trPr>
                                <w:trHeight w:val="269"/>
                              </w:trPr>
                              <w:tc>
                                <w:tcPr>
                                  <w:tcW w:w="9006" w:type="dxa"/>
                                  <w:gridSpan w:val="2"/>
                                  <w:tcBorders>
                                    <w:top w:val="single" w:sz="4" w:space="0" w:color="000000"/>
                                    <w:left w:val="single" w:sz="4" w:space="0" w:color="000000"/>
                                    <w:bottom w:val="single" w:sz="4" w:space="0" w:color="000000"/>
                                    <w:right w:val="single" w:sz="4" w:space="0" w:color="auto"/>
                                  </w:tcBorders>
                                </w:tcPr>
                                <w:p w:rsidR="004C340B" w:rsidRPr="00EA6069" w:rsidRDefault="004C340B" w:rsidP="000C2E0E">
                                  <w:pPr>
                                    <w:jc w:val="center"/>
                                    <w:rPr>
                                      <w:rFonts w:ascii="Calibri" w:hAnsi="Calibri"/>
                                      <w:szCs w:val="28"/>
                                    </w:rPr>
                                  </w:pPr>
                                  <w:r w:rsidRPr="000C2E0E">
                                    <w:rPr>
                                      <w:rFonts w:ascii="Calibri" w:hAnsi="Calibri"/>
                                      <w:sz w:val="20"/>
                                    </w:rPr>
                                    <w:t>MŁAW</w:t>
                                  </w:r>
                                  <w:r>
                                    <w:rPr>
                                      <w:rFonts w:ascii="Calibri" w:hAnsi="Calibri"/>
                                      <w:sz w:val="20"/>
                                    </w:rPr>
                                    <w:t xml:space="preserve">A </w:t>
                                  </w:r>
                                  <w:r w:rsidRPr="000C2E0E">
                                    <w:rPr>
                                      <w:rFonts w:ascii="Calibri" w:hAnsi="Calibri"/>
                                      <w:sz w:val="20"/>
                                    </w:rPr>
                                    <w:t>październik 2019</w:t>
                                  </w:r>
                                </w:p>
                              </w:tc>
                            </w:tr>
                          </w:tbl>
                          <w:p w:rsidR="004C340B" w:rsidRDefault="004C340B" w:rsidP="00B8397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65pt;margin-top:23.95pt;width:495pt;height:526pt;z-index:251657216;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" stroked="f">
                <v:fill opacity="0"/>
                <v:textbox inset="0,0,0,0">
                  <w:txbxContent>
                    <w:tbl>
                      <w:tblPr>
                        <w:tblW w:w="9006" w:type="dxa"/>
                        <w:tblInd w:w="-5" w:type="dxa"/>
                        <w:tblLayout w:type="fixed"/>
                        <w:tblCellMar>
                          <w:left w:w="70" w:type="dxa"/>
                          <w:right w:w="70" w:type="dxa"/>
                        </w:tblCellMar>
                        <w:tblLook w:val="0000" w:firstRow="0" w:lastRow="0" w:firstColumn="0" w:lastColumn="0" w:noHBand="0" w:noVBand="0"/>
                      </w:tblPr>
                      <w:tblGrid>
                        <w:gridCol w:w="1276"/>
                        <w:gridCol w:w="7730"/>
                      </w:tblGrid>
                      <w:tr w:rsidR="004C340B" w:rsidTr="00F0779B">
                        <w:trPr>
                          <w:trHeight w:val="274"/>
                        </w:trPr>
                        <w:tc>
                          <w:tcPr>
                            <w:tcW w:w="9006" w:type="dxa"/>
                            <w:gridSpan w:val="2"/>
                            <w:tcBorders>
                              <w:top w:val="single" w:sz="4" w:space="0" w:color="000000"/>
                              <w:left w:val="single" w:sz="4" w:space="0" w:color="000000"/>
                              <w:bottom w:val="single" w:sz="4" w:space="0" w:color="000000"/>
                              <w:right w:val="single" w:sz="4" w:space="0" w:color="auto"/>
                            </w:tcBorders>
                          </w:tcPr>
                          <w:p w:rsidR="004C340B" w:rsidRPr="00755775" w:rsidRDefault="004C340B" w:rsidP="000C2E0E">
                            <w:pPr>
                              <w:jc w:val="center"/>
                              <w:rPr>
                                <w:rFonts w:ascii="Calibri" w:eastAsia="Arial Unicode MS" w:hAnsi="Calibri"/>
                                <w:szCs w:val="24"/>
                              </w:rPr>
                            </w:pPr>
                            <w:r w:rsidRPr="00755775">
                              <w:rPr>
                                <w:rFonts w:ascii="Calibri" w:eastAsia="Arial Unicode MS" w:hAnsi="Calibri"/>
                                <w:szCs w:val="24"/>
                              </w:rPr>
                              <w:t>OPERAT WODNOPRAWNY</w:t>
                            </w:r>
                          </w:p>
                          <w:p w:rsidR="004C340B" w:rsidRDefault="004C340B" w:rsidP="000C2E0E">
                            <w:pPr>
                              <w:jc w:val="center"/>
                              <w:rPr>
                                <w:rFonts w:ascii="Calibri" w:eastAsia="Arial Unicode MS" w:hAnsi="Calibri"/>
                                <w:szCs w:val="24"/>
                              </w:rPr>
                            </w:pPr>
                            <w:r>
                              <w:rPr>
                                <w:rFonts w:ascii="Calibri" w:eastAsia="Arial Unicode MS" w:hAnsi="Calibri"/>
                                <w:szCs w:val="24"/>
                              </w:rPr>
                              <w:t>do zadania:</w:t>
                            </w:r>
                          </w:p>
                          <w:p w:rsidR="004C340B" w:rsidRDefault="004C340B" w:rsidP="00755775">
                            <w:pPr>
                              <w:jc w:val="center"/>
                              <w:rPr>
                                <w:rFonts w:asciiTheme="minorHAnsi" w:hAnsiTheme="minorHAnsi"/>
                                <w:szCs w:val="24"/>
                              </w:rPr>
                            </w:pPr>
                            <w:r w:rsidRPr="007263DF">
                              <w:rPr>
                                <w:rFonts w:asciiTheme="minorHAnsi" w:hAnsiTheme="minorHAnsi"/>
                                <w:szCs w:val="24"/>
                              </w:rPr>
                              <w:t xml:space="preserve">PRZEBUDOWA MOSTU O JNI 01005632 NA RZECE TAMKA W </w:t>
                            </w:r>
                          </w:p>
                          <w:p w:rsidR="004C340B" w:rsidRPr="00EA6069" w:rsidRDefault="004C340B" w:rsidP="00755775">
                            <w:pPr>
                              <w:jc w:val="center"/>
                              <w:rPr>
                                <w:rFonts w:ascii="Calibri" w:eastAsia="Arial Unicode MS" w:hAnsi="Calibri"/>
                                <w:szCs w:val="24"/>
                              </w:rPr>
                            </w:pPr>
                            <w:r w:rsidRPr="007263DF">
                              <w:rPr>
                                <w:rFonts w:asciiTheme="minorHAnsi" w:hAnsiTheme="minorHAnsi"/>
                                <w:szCs w:val="24"/>
                              </w:rPr>
                              <w:t>MIEJSCOWOŚCI DZIERZGOWO WRAZ Z DROGĄ DOJAZDOWĄ</w:t>
                            </w:r>
                          </w:p>
                        </w:tc>
                      </w:tr>
                      <w:tr w:rsidR="004C340B" w:rsidTr="00755775">
                        <w:trPr>
                          <w:trHeight w:val="7361"/>
                        </w:trPr>
                        <w:tc>
                          <w:tcPr>
                            <w:tcW w:w="1276" w:type="dxa"/>
                            <w:tcBorders>
                              <w:top w:val="single" w:sz="4" w:space="0" w:color="000000"/>
                              <w:left w:val="single" w:sz="4" w:space="0" w:color="000000"/>
                              <w:bottom w:val="single" w:sz="4" w:space="0" w:color="000000"/>
                            </w:tcBorders>
                            <w:vAlign w:val="center"/>
                          </w:tcPr>
                          <w:p w:rsidR="004C340B" w:rsidRPr="00EA6069" w:rsidRDefault="004C340B" w:rsidP="00B8397F">
                            <w:pPr>
                              <w:snapToGrid w:val="0"/>
                              <w:jc w:val="center"/>
                              <w:rPr>
                                <w:rFonts w:ascii="Calibri" w:hAnsi="Calibri"/>
                                <w:szCs w:val="28"/>
                              </w:rPr>
                            </w:pPr>
                          </w:p>
                          <w:p w:rsidR="004C340B" w:rsidRPr="00EA6069" w:rsidRDefault="004C340B" w:rsidP="00B8397F">
                            <w:pPr>
                              <w:jc w:val="center"/>
                              <w:rPr>
                                <w:rFonts w:ascii="Calibri" w:hAnsi="Calibri"/>
                                <w:szCs w:val="28"/>
                              </w:rPr>
                            </w:pPr>
                            <w:r w:rsidRPr="00EA6069">
                              <w:rPr>
                                <w:rFonts w:ascii="Calibri" w:hAnsi="Calibri"/>
                                <w:szCs w:val="28"/>
                              </w:rPr>
                              <w:t>TEMAT:</w:t>
                            </w:r>
                          </w:p>
                          <w:p w:rsidR="004C340B" w:rsidRPr="00EA6069" w:rsidRDefault="004C340B" w:rsidP="00B8397F">
                            <w:pPr>
                              <w:jc w:val="center"/>
                              <w:rPr>
                                <w:rFonts w:ascii="Calibri" w:hAnsi="Calibri"/>
                                <w:szCs w:val="28"/>
                              </w:rPr>
                            </w:pPr>
                          </w:p>
                        </w:tc>
                        <w:tc>
                          <w:tcPr>
                            <w:tcW w:w="7730" w:type="dxa"/>
                            <w:tcBorders>
                              <w:top w:val="single" w:sz="4" w:space="0" w:color="000000"/>
                              <w:left w:val="single" w:sz="4" w:space="0" w:color="000000"/>
                              <w:bottom w:val="single" w:sz="4" w:space="0" w:color="000000"/>
                              <w:right w:val="single" w:sz="4" w:space="0" w:color="auto"/>
                            </w:tcBorders>
                            <w:vAlign w:val="center"/>
                          </w:tcPr>
                          <w:p w:rsidR="004C340B" w:rsidRPr="00755775" w:rsidRDefault="004C340B" w:rsidP="008B3030">
                            <w:pPr>
                              <w:pStyle w:val="Standard"/>
                              <w:rPr>
                                <w:rFonts w:asciiTheme="minorHAnsi" w:hAnsiTheme="minorHAnsi" w:cs="Arial"/>
                                <w:color w:val="auto"/>
                                <w:sz w:val="18"/>
                                <w:szCs w:val="18"/>
                              </w:rPr>
                            </w:pPr>
                            <w:r w:rsidRPr="00755775">
                              <w:rPr>
                                <w:rFonts w:asciiTheme="minorHAnsi" w:hAnsiTheme="minorHAnsi"/>
                                <w:color w:val="auto"/>
                                <w:sz w:val="18"/>
                                <w:szCs w:val="18"/>
                              </w:rPr>
                              <w:t xml:space="preserve">1)Przebudowa istniejącego urządzenia wodnego w postaci przepustu drogowego </w:t>
                            </w:r>
                            <w:r w:rsidRPr="00755775">
                              <w:rPr>
                                <w:rFonts w:asciiTheme="minorHAnsi" w:hAnsiTheme="minorHAnsi" w:cs="Arial"/>
                                <w:color w:val="auto"/>
                                <w:sz w:val="18"/>
                                <w:szCs w:val="18"/>
                              </w:rPr>
                              <w:t>Ø 600 znajdującego się w km. 11+476,25 drogi- ul. Władysława Broniewskiego.</w:t>
                            </w:r>
                          </w:p>
                          <w:p w:rsidR="004C340B" w:rsidRPr="00755775" w:rsidRDefault="004C340B" w:rsidP="008B3030">
                            <w:pPr>
                              <w:pStyle w:val="Standard"/>
                              <w:rPr>
                                <w:rFonts w:asciiTheme="minorHAnsi" w:hAnsiTheme="minorHAnsi" w:cs="Arial"/>
                                <w:color w:val="auto"/>
                                <w:sz w:val="18"/>
                                <w:szCs w:val="18"/>
                              </w:rPr>
                            </w:pPr>
                            <w:r w:rsidRPr="00755775">
                              <w:rPr>
                                <w:rFonts w:asciiTheme="minorHAnsi" w:hAnsiTheme="minorHAnsi"/>
                                <w:sz w:val="18"/>
                                <w:szCs w:val="18"/>
                              </w:rPr>
                              <w:t xml:space="preserve">2)Przebudowa istniejącego urządzenia wodnego w postaci przepustu drogowego </w:t>
                            </w:r>
                            <w:r w:rsidRPr="00755775">
                              <w:rPr>
                                <w:rFonts w:asciiTheme="minorHAnsi" w:hAnsiTheme="minorHAnsi" w:cs="Arial"/>
                                <w:color w:val="auto"/>
                                <w:sz w:val="18"/>
                                <w:szCs w:val="18"/>
                              </w:rPr>
                              <w:t>Ø 800 znajdującego się w km. 11+997,6 drogi - ul. Władysława Broniewskiego.</w:t>
                            </w:r>
                          </w:p>
                          <w:p w:rsidR="004C340B" w:rsidRPr="00755775" w:rsidRDefault="004C340B" w:rsidP="008B3030">
                            <w:pPr>
                              <w:pStyle w:val="Standard"/>
                              <w:suppressAutoHyphens w:val="0"/>
                              <w:jc w:val="both"/>
                              <w:rPr>
                                <w:rFonts w:asciiTheme="minorHAnsi" w:hAnsiTheme="minorHAnsi"/>
                                <w:sz w:val="18"/>
                                <w:szCs w:val="18"/>
                              </w:rPr>
                            </w:pPr>
                            <w:r w:rsidRPr="00755775">
                              <w:rPr>
                                <w:rFonts w:asciiTheme="minorHAnsi" w:hAnsiTheme="minorHAnsi" w:cs="Arial"/>
                                <w:sz w:val="18"/>
                                <w:szCs w:val="18"/>
                              </w:rPr>
                              <w:t xml:space="preserve">3)Wykonanie urządzenia wodnego - wylotu w postaci studni D27 nabudowanej na przepuście drogowym Ø 600 w km </w:t>
                            </w:r>
                            <w:r w:rsidRPr="00755775">
                              <w:rPr>
                                <w:rFonts w:asciiTheme="minorHAnsi" w:hAnsiTheme="minorHAnsi" w:cs="Arial"/>
                                <w:color w:val="auto"/>
                                <w:sz w:val="18"/>
                                <w:szCs w:val="18"/>
                              </w:rPr>
                              <w:t>11+476,25 drogi- ul. Władysława Broniewskiego</w:t>
                            </w:r>
                            <w:r w:rsidRPr="00755775">
                              <w:rPr>
                                <w:rFonts w:asciiTheme="minorHAnsi" w:hAnsiTheme="minorHAnsi" w:cs="Arial"/>
                                <w:sz w:val="18"/>
                                <w:szCs w:val="18"/>
                              </w:rPr>
                              <w:t>.</w:t>
                            </w:r>
                          </w:p>
                          <w:p w:rsidR="004C340B" w:rsidRPr="00755775" w:rsidRDefault="004C340B" w:rsidP="008B3030">
                            <w:pPr>
                              <w:pStyle w:val="Standard"/>
                              <w:suppressAutoHyphens w:val="0"/>
                              <w:jc w:val="both"/>
                              <w:rPr>
                                <w:rFonts w:asciiTheme="minorHAnsi" w:hAnsiTheme="minorHAnsi" w:cs="Arial"/>
                                <w:sz w:val="18"/>
                                <w:szCs w:val="18"/>
                              </w:rPr>
                            </w:pPr>
                            <w:r w:rsidRPr="00755775">
                              <w:rPr>
                                <w:rFonts w:asciiTheme="minorHAnsi" w:hAnsiTheme="minorHAnsi" w:cs="Arial"/>
                                <w:sz w:val="18"/>
                                <w:szCs w:val="18"/>
                              </w:rPr>
                              <w:t xml:space="preserve">4)Wykonanie urządzenia wodnego - wylotu w  postaci studni D1 nabudowanej na przepuście drogowym Ø 800 w km. </w:t>
                            </w:r>
                            <w:r w:rsidRPr="00755775">
                              <w:rPr>
                                <w:rFonts w:asciiTheme="minorHAnsi" w:hAnsiTheme="minorHAnsi" w:cs="Arial"/>
                                <w:color w:val="auto"/>
                                <w:sz w:val="18"/>
                                <w:szCs w:val="18"/>
                              </w:rPr>
                              <w:t>11+997,6 drogi- ul. Władysława Broniewskiego.</w:t>
                            </w:r>
                          </w:p>
                          <w:p w:rsidR="004C340B" w:rsidRPr="00755775" w:rsidRDefault="004C340B" w:rsidP="008B3030">
                            <w:pPr>
                              <w:pStyle w:val="Standard"/>
                              <w:suppressAutoHyphens w:val="0"/>
                              <w:jc w:val="both"/>
                              <w:rPr>
                                <w:rFonts w:asciiTheme="minorHAnsi" w:hAnsiTheme="minorHAnsi"/>
                                <w:sz w:val="18"/>
                                <w:szCs w:val="18"/>
                              </w:rPr>
                            </w:pPr>
                            <w:r w:rsidRPr="00755775">
                              <w:rPr>
                                <w:rFonts w:asciiTheme="minorHAnsi" w:hAnsiTheme="minorHAnsi" w:cs="Arial"/>
                                <w:sz w:val="18"/>
                                <w:szCs w:val="18"/>
                              </w:rPr>
                              <w:t xml:space="preserve">5)Wykonanie urządzenia wodnego - wylotu w postaci elementu prefabrykowanego (WL1) usytuowanego w skarpie, </w:t>
                            </w:r>
                            <w:r w:rsidRPr="001E5296">
                              <w:rPr>
                                <w:rFonts w:asciiTheme="minorHAnsi" w:hAnsiTheme="minorHAnsi" w:cs="Arial"/>
                                <w:color w:val="auto"/>
                                <w:sz w:val="18"/>
                                <w:szCs w:val="18"/>
                              </w:rPr>
                              <w:t xml:space="preserve">w km 8+535  </w:t>
                            </w:r>
                            <w:r w:rsidRPr="00755775">
                              <w:rPr>
                                <w:rFonts w:asciiTheme="minorHAnsi" w:hAnsiTheme="minorHAnsi" w:cs="Arial"/>
                                <w:sz w:val="18"/>
                                <w:szCs w:val="18"/>
                              </w:rPr>
                              <w:t>rzeki Tamka</w:t>
                            </w:r>
                            <w:r w:rsidRPr="00755775">
                              <w:rPr>
                                <w:rFonts w:asciiTheme="minorHAnsi" w:hAnsiTheme="minorHAnsi" w:cs="Arial"/>
                                <w:color w:val="auto"/>
                                <w:sz w:val="18"/>
                                <w:szCs w:val="18"/>
                              </w:rPr>
                              <w:t xml:space="preserve">. </w:t>
                            </w:r>
                          </w:p>
                          <w:p w:rsidR="004C340B" w:rsidRPr="00755775" w:rsidRDefault="004C340B" w:rsidP="008B3030">
                            <w:pPr>
                              <w:pStyle w:val="Standard"/>
                              <w:suppressAutoHyphens w:val="0"/>
                              <w:jc w:val="both"/>
                              <w:rPr>
                                <w:rFonts w:asciiTheme="minorHAnsi" w:hAnsiTheme="minorHAnsi"/>
                                <w:sz w:val="18"/>
                                <w:szCs w:val="18"/>
                              </w:rPr>
                            </w:pPr>
                            <w:r w:rsidRPr="00755775">
                              <w:rPr>
                                <w:rFonts w:asciiTheme="minorHAnsi" w:hAnsiTheme="minorHAnsi" w:cs="Arial"/>
                                <w:sz w:val="18"/>
                                <w:szCs w:val="18"/>
                              </w:rPr>
                              <w:t xml:space="preserve">6)Wykonanie urządzenia wodnego - wylotu w  postaci elementu prefabrykowanego (WL2) usytuowanego w skarpie, w </w:t>
                            </w:r>
                            <w:proofErr w:type="spellStart"/>
                            <w:r w:rsidRPr="001E5296">
                              <w:rPr>
                                <w:rFonts w:asciiTheme="minorHAnsi" w:hAnsiTheme="minorHAnsi" w:cs="Arial"/>
                                <w:color w:val="auto"/>
                                <w:sz w:val="18"/>
                                <w:szCs w:val="18"/>
                              </w:rPr>
                              <w:t>w</w:t>
                            </w:r>
                            <w:proofErr w:type="spellEnd"/>
                            <w:r w:rsidRPr="001E5296">
                              <w:rPr>
                                <w:rFonts w:asciiTheme="minorHAnsi" w:hAnsiTheme="minorHAnsi" w:cs="Arial"/>
                                <w:color w:val="auto"/>
                                <w:sz w:val="18"/>
                                <w:szCs w:val="18"/>
                              </w:rPr>
                              <w:t xml:space="preserve"> km 8+535  </w:t>
                            </w:r>
                            <w:r w:rsidRPr="00755775">
                              <w:rPr>
                                <w:rFonts w:asciiTheme="minorHAnsi" w:hAnsiTheme="minorHAnsi" w:cs="Arial"/>
                                <w:sz w:val="18"/>
                                <w:szCs w:val="18"/>
                              </w:rPr>
                              <w:t>rzeki Tamka.</w:t>
                            </w:r>
                            <w:r w:rsidRPr="00755775">
                              <w:rPr>
                                <w:rFonts w:asciiTheme="minorHAnsi" w:hAnsiTheme="minorHAnsi" w:cs="Arial"/>
                                <w:color w:val="auto"/>
                                <w:sz w:val="18"/>
                                <w:szCs w:val="18"/>
                              </w:rPr>
                              <w:t xml:space="preserve"> </w:t>
                            </w:r>
                          </w:p>
                          <w:p w:rsidR="004C340B" w:rsidRPr="00755775" w:rsidRDefault="004C340B" w:rsidP="000C2E0E">
                            <w:pPr>
                              <w:pStyle w:val="Standard"/>
                              <w:shd w:val="clear" w:color="auto" w:fill="FFFFFF"/>
                              <w:rPr>
                                <w:rFonts w:asciiTheme="minorHAnsi" w:hAnsiTheme="minorHAnsi"/>
                                <w:sz w:val="18"/>
                                <w:szCs w:val="18"/>
                              </w:rPr>
                            </w:pPr>
                            <w:r w:rsidRPr="00755775">
                              <w:rPr>
                                <w:rFonts w:asciiTheme="minorHAnsi" w:hAnsiTheme="minorHAnsi" w:cs="Arial"/>
                                <w:sz w:val="18"/>
                                <w:szCs w:val="18"/>
                              </w:rPr>
                              <w:t xml:space="preserve">7)Odprowadzenie do istniejącego rowu melioracyjnego poprzez wylot- studnię D27 wód opadowych i roztopowych z powierzchni rzeczywistej: </w:t>
                            </w:r>
                            <w:r w:rsidRPr="00755775">
                              <w:rPr>
                                <w:rFonts w:asciiTheme="minorHAnsi" w:hAnsiTheme="minorHAnsi" w:cs="Calibri"/>
                                <w:sz w:val="18"/>
                                <w:szCs w:val="18"/>
                                <w:shd w:val="clear" w:color="auto" w:fill="FFFFFF"/>
                              </w:rPr>
                              <w:t>3872,04 m</w:t>
                            </w:r>
                            <w:r w:rsidRPr="00755775">
                              <w:rPr>
                                <w:rFonts w:asciiTheme="minorHAnsi" w:hAnsiTheme="minorHAnsi" w:cs="Calibri"/>
                                <w:sz w:val="18"/>
                                <w:szCs w:val="18"/>
                                <w:shd w:val="clear" w:color="auto" w:fill="FFFFFF"/>
                                <w:vertAlign w:val="superscript"/>
                              </w:rPr>
                              <w:t>2</w:t>
                            </w:r>
                            <w:r w:rsidRPr="00755775">
                              <w:rPr>
                                <w:rFonts w:asciiTheme="minorHAnsi" w:hAnsiTheme="minorHAnsi" w:cs="Calibri"/>
                                <w:sz w:val="18"/>
                                <w:szCs w:val="18"/>
                                <w:shd w:val="clear" w:color="auto" w:fill="FFFFFF"/>
                              </w:rPr>
                              <w:t>=0,3872 ha</w:t>
                            </w:r>
                            <w:r w:rsidRPr="00755775">
                              <w:rPr>
                                <w:rFonts w:asciiTheme="minorHAnsi" w:hAnsiTheme="minorHAnsi" w:cs="Arial"/>
                                <w:sz w:val="18"/>
                                <w:szCs w:val="18"/>
                              </w:rPr>
                              <w:t xml:space="preserve">, w ilości:  </w:t>
                            </w:r>
                            <w:r w:rsidRPr="00755775">
                              <w:rPr>
                                <w:rFonts w:asciiTheme="minorHAnsi" w:hAnsiTheme="minorHAnsi"/>
                                <w:b/>
                                <w:color w:val="00000A"/>
                                <w:sz w:val="18"/>
                                <w:szCs w:val="18"/>
                                <w:lang w:eastAsia="pl-PL"/>
                              </w:rPr>
                              <w:t xml:space="preserve">-maksymalna: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=38,74l/s=0,03874m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=38,43l/s= 0,03843m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/s</w:t>
                            </w:r>
                          </w:p>
                          <w:p w:rsidR="004C340B" w:rsidRPr="00755775" w:rsidRDefault="004C340B" w:rsidP="000C2E0E">
                            <w:pPr>
                              <w:pStyle w:val="Standard"/>
                              <w:widowControl/>
                              <w:suppressAutoHyphens w:val="0"/>
                              <w:jc w:val="both"/>
                              <w:rPr>
                                <w:rFonts w:asciiTheme="minorHAnsi" w:hAnsiTheme="minorHAnsi"/>
                                <w:sz w:val="18"/>
                                <w:szCs w:val="18"/>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2085,88m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 ( w tym z powierzchni uszczelnionej 2068,99</w:t>
                            </w:r>
                            <w:r w:rsidRPr="00755775">
                              <w:rPr>
                                <w:rFonts w:asciiTheme="minorHAnsi" w:hAnsiTheme="minorHAns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755775" w:rsidRDefault="004C340B" w:rsidP="000C2E0E">
                            <w:pPr>
                              <w:pStyle w:val="Standard"/>
                              <w:rPr>
                                <w:rFonts w:asciiTheme="minorHAnsi" w:hAnsiTheme="minorHAnsi"/>
                                <w:b/>
                                <w:color w:val="00000A"/>
                                <w:sz w:val="18"/>
                                <w:szCs w:val="18"/>
                                <w:lang w:eastAsia="pl-PL"/>
                              </w:rPr>
                            </w:pPr>
                            <w:r w:rsidRPr="00755775">
                              <w:rPr>
                                <w:rFonts w:asciiTheme="minorHAnsi" w:hAnsiTheme="minorHAnsi" w:cs="Arial"/>
                                <w:sz w:val="18"/>
                                <w:szCs w:val="18"/>
                              </w:rPr>
                              <w:t xml:space="preserve">8)Odprowadzenie do istniejącego rowu melioracyjnego poprzez wylot- studnię D1 wód opadowych i roztopowych z powierzchni rzeczywistej: </w:t>
                            </w:r>
                            <w:r w:rsidRPr="00755775">
                              <w:rPr>
                                <w:rFonts w:asciiTheme="minorHAnsi" w:hAnsiTheme="minorHAnsi" w:cs="Calibri"/>
                                <w:sz w:val="18"/>
                                <w:szCs w:val="18"/>
                              </w:rPr>
                              <w:t>6748,18 m</w:t>
                            </w:r>
                            <w:r w:rsidRPr="00755775">
                              <w:rPr>
                                <w:rFonts w:asciiTheme="minorHAnsi" w:hAnsiTheme="minorHAnsi" w:cs="Calibri"/>
                                <w:sz w:val="18"/>
                                <w:szCs w:val="18"/>
                                <w:vertAlign w:val="superscript"/>
                              </w:rPr>
                              <w:t>2</w:t>
                            </w:r>
                            <w:r w:rsidRPr="00755775">
                              <w:rPr>
                                <w:rFonts w:asciiTheme="minorHAnsi" w:hAnsiTheme="minorHAnsi" w:cs="Calibri"/>
                                <w:sz w:val="18"/>
                                <w:szCs w:val="18"/>
                              </w:rPr>
                              <w:t>=0,6748 ha</w:t>
                            </w:r>
                            <w:r w:rsidRPr="00755775">
                              <w:rPr>
                                <w:rFonts w:asciiTheme="minorHAnsi" w:hAnsiTheme="minorHAnsi" w:cs="Arial"/>
                                <w:sz w:val="18"/>
                                <w:szCs w:val="18"/>
                              </w:rPr>
                              <w:t xml:space="preserve">, w ilości:  </w:t>
                            </w:r>
                            <w:r w:rsidRPr="00755775">
                              <w:rPr>
                                <w:rFonts w:asciiTheme="minorHAnsi" w:hAnsiTheme="minorHAnsi"/>
                                <w:b/>
                                <w:color w:val="00000A"/>
                                <w:sz w:val="18"/>
                                <w:szCs w:val="18"/>
                                <w:lang w:eastAsia="pl-PL"/>
                              </w:rPr>
                              <w:t xml:space="preserve">-maksymalna: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=66,89l/s=0,06689m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=66,31l/s= 0,06631m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t>
                            </w:r>
                          </w:p>
                          <w:p w:rsidR="004C340B" w:rsidRPr="00755775" w:rsidRDefault="004C340B" w:rsidP="000C2E0E">
                            <w:pPr>
                              <w:pStyle w:val="Standard"/>
                              <w:widowControl/>
                              <w:suppressAutoHyphens w:val="0"/>
                              <w:jc w:val="both"/>
                              <w:rPr>
                                <w:rFonts w:asciiTheme="minorHAnsi" w:hAnsiTheme="minorHAnsi"/>
                                <w:b/>
                                <w:sz w:val="18"/>
                                <w:szCs w:val="18"/>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3601,79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 ( w tym z powierzchni uszczelnionej 3501,79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755775" w:rsidRDefault="004C340B" w:rsidP="000C2E0E">
                            <w:pPr>
                              <w:pStyle w:val="Standard"/>
                              <w:rPr>
                                <w:rFonts w:asciiTheme="minorHAnsi" w:hAnsiTheme="minorHAnsi"/>
                                <w:sz w:val="18"/>
                                <w:szCs w:val="18"/>
                              </w:rPr>
                            </w:pPr>
                            <w:r w:rsidRPr="00755775">
                              <w:rPr>
                                <w:rFonts w:asciiTheme="minorHAnsi" w:hAnsiTheme="minorHAnsi" w:cs="Arial"/>
                                <w:sz w:val="18"/>
                                <w:szCs w:val="18"/>
                              </w:rPr>
                              <w:t xml:space="preserve">9)Odprowadzenie do rzeki Tamka poprzez wylot- WL1 wód opadowych i roztopowych z powierzchni rzeczywistej: </w:t>
                            </w:r>
                            <w:r w:rsidRPr="00755775">
                              <w:rPr>
                                <w:rFonts w:asciiTheme="minorHAnsi" w:hAnsiTheme="minorHAnsi" w:cs="Calibri"/>
                                <w:sz w:val="18"/>
                                <w:szCs w:val="18"/>
                              </w:rPr>
                              <w:t>3231,91 m</w:t>
                            </w:r>
                            <w:r w:rsidRPr="00755775">
                              <w:rPr>
                                <w:rFonts w:asciiTheme="minorHAnsi" w:hAnsiTheme="minorHAnsi" w:cs="Calibri"/>
                                <w:sz w:val="18"/>
                                <w:szCs w:val="18"/>
                                <w:vertAlign w:val="superscript"/>
                              </w:rPr>
                              <w:t>2</w:t>
                            </w:r>
                            <w:r w:rsidRPr="00755775">
                              <w:rPr>
                                <w:rFonts w:asciiTheme="minorHAnsi" w:hAnsiTheme="minorHAnsi" w:cs="Calibri"/>
                                <w:sz w:val="18"/>
                                <w:szCs w:val="18"/>
                              </w:rPr>
                              <w:t>=0,3232 ha</w:t>
                            </w:r>
                            <w:r w:rsidRPr="00755775">
                              <w:rPr>
                                <w:rFonts w:asciiTheme="minorHAnsi" w:hAnsiTheme="minorHAnsi" w:cs="Arial"/>
                                <w:sz w:val="18"/>
                                <w:szCs w:val="18"/>
                              </w:rPr>
                              <w:t xml:space="preserve">, w ilości:  </w:t>
                            </w:r>
                            <w:r w:rsidRPr="00755775">
                              <w:rPr>
                                <w:rFonts w:asciiTheme="minorHAnsi" w:hAnsiTheme="minorHAnsi"/>
                                <w:b/>
                                <w:color w:val="00000A"/>
                                <w:sz w:val="18"/>
                                <w:szCs w:val="18"/>
                                <w:lang w:eastAsia="pl-PL"/>
                              </w:rPr>
                              <w:t>-maksymalna</w:t>
                            </w:r>
                            <w:r w:rsidRPr="00755775">
                              <w:rPr>
                                <w:rFonts w:asciiTheme="minorHAnsi" w:hAnsiTheme="minorHAnsi"/>
                                <w:b/>
                                <w:color w:val="00000A"/>
                                <w:sz w:val="18"/>
                                <w:szCs w:val="18"/>
                                <w:u w:val="single"/>
                                <w:lang w:eastAsia="pl-PL"/>
                              </w:rPr>
                              <w:t>:</w:t>
                            </w:r>
                            <w:r w:rsidRPr="00755775">
                              <w:rPr>
                                <w:rFonts w:asciiTheme="minorHAnsi" w:hAnsiTheme="minorHAnsi"/>
                                <w:b/>
                                <w:color w:val="00000A"/>
                                <w:sz w:val="18"/>
                                <w:szCs w:val="18"/>
                                <w:lang w:eastAsia="pl-PL"/>
                              </w:rPr>
                              <w:t xml:space="preserve">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=32,11 l/s= 0,03211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/s (w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=31,86 l/s= 0,03186 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/s</w:t>
                            </w:r>
                          </w:p>
                          <w:p w:rsidR="004C340B" w:rsidRPr="00755775" w:rsidRDefault="004C340B" w:rsidP="000C2E0E">
                            <w:pPr>
                              <w:pStyle w:val="Standard"/>
                              <w:widowControl/>
                              <w:suppressAutoHyphens w:val="0"/>
                              <w:jc w:val="both"/>
                              <w:rPr>
                                <w:rFonts w:asciiTheme="minorHAnsi" w:hAnsiTheme="minorHAnsi"/>
                                <w:b/>
                                <w:color w:val="00000A"/>
                                <w:sz w:val="18"/>
                                <w:szCs w:val="18"/>
                                <w:lang w:eastAsia="pl-PL"/>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1728,71</w:t>
                            </w:r>
                            <w:r w:rsidRPr="00755775">
                              <w:rPr>
                                <w:rFonts w:asciiTheme="minorHAnsi" w:hAnsiTheme="minorHAns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/rok (w tym z powierzchni uszczelnionej </w:t>
                            </w:r>
                          </w:p>
                          <w:p w:rsidR="004C340B" w:rsidRPr="00755775" w:rsidRDefault="004C340B" w:rsidP="000C2E0E">
                            <w:pPr>
                              <w:pStyle w:val="Standard"/>
                              <w:widowControl/>
                              <w:suppressAutoHyphens w:val="0"/>
                              <w:jc w:val="both"/>
                              <w:rPr>
                                <w:rFonts w:asciiTheme="minorHAnsi" w:hAnsiTheme="minorHAnsi"/>
                                <w:sz w:val="18"/>
                                <w:szCs w:val="18"/>
                              </w:rPr>
                            </w:pP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śreu</w:t>
                            </w:r>
                            <w:proofErr w:type="spellEnd"/>
                            <w:r w:rsidRPr="00755775">
                              <w:rPr>
                                <w:rFonts w:asciiTheme="minorHAnsi" w:hAnsiTheme="minorHAnsi"/>
                                <w:b/>
                                <w:sz w:val="18"/>
                                <w:szCs w:val="18"/>
                              </w:rPr>
                              <w:t>=</w:t>
                            </w:r>
                            <w:r w:rsidRPr="00755775">
                              <w:rPr>
                                <w:rFonts w:asciiTheme="minorHAnsi" w:hAnsiTheme="minorHAnsi"/>
                                <w:b/>
                                <w:color w:val="00000A"/>
                                <w:sz w:val="18"/>
                                <w:szCs w:val="18"/>
                                <w:lang w:eastAsia="pl-PL"/>
                              </w:rPr>
                              <w:t>1715,55</w:t>
                            </w:r>
                            <w:r w:rsidRPr="00755775">
                              <w:rPr>
                                <w:rFonts w:asciiTheme="minorHAnsi" w:hAnsiTheme="minorHAns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755775" w:rsidRDefault="004C340B" w:rsidP="00097271">
                            <w:pPr>
                              <w:pStyle w:val="Standard"/>
                              <w:rPr>
                                <w:rFonts w:asciiTheme="minorHAnsi" w:hAnsiTheme="minorHAnsi"/>
                                <w:sz w:val="18"/>
                                <w:szCs w:val="18"/>
                              </w:rPr>
                            </w:pPr>
                            <w:r w:rsidRPr="00755775">
                              <w:rPr>
                                <w:rFonts w:asciiTheme="minorHAnsi" w:hAnsiTheme="minorHAnsi" w:cs="Arial"/>
                                <w:sz w:val="18"/>
                                <w:szCs w:val="18"/>
                              </w:rPr>
                              <w:t xml:space="preserve">10)Odprowadzenie do rzeki Tamka poprzez wylot- WL2 wód opadowych i roztopowych z powierzchni rzeczywistej: </w:t>
                            </w:r>
                            <w:r w:rsidRPr="00755775">
                              <w:rPr>
                                <w:rFonts w:ascii="Calibri" w:hAnsi="Calibri" w:cs="Calibri"/>
                                <w:sz w:val="18"/>
                                <w:szCs w:val="18"/>
                              </w:rPr>
                              <w:t>2480,60 m</w:t>
                            </w:r>
                            <w:r w:rsidRPr="00755775">
                              <w:rPr>
                                <w:rFonts w:ascii="Calibri" w:hAnsi="Calibri" w:cs="Calibri"/>
                                <w:sz w:val="18"/>
                                <w:szCs w:val="18"/>
                                <w:vertAlign w:val="superscript"/>
                              </w:rPr>
                              <w:t>2</w:t>
                            </w:r>
                            <w:r w:rsidRPr="00755775">
                              <w:rPr>
                                <w:rFonts w:ascii="Calibri" w:hAnsi="Calibri" w:cs="Calibri"/>
                                <w:sz w:val="18"/>
                                <w:szCs w:val="18"/>
                              </w:rPr>
                              <w:t>=0,2481ha</w:t>
                            </w:r>
                            <w:r w:rsidRPr="00755775">
                              <w:rPr>
                                <w:rFonts w:asciiTheme="minorHAnsi" w:hAnsiTheme="minorHAnsi" w:cs="Arial"/>
                                <w:sz w:val="18"/>
                                <w:szCs w:val="18"/>
                              </w:rPr>
                              <w:t xml:space="preserve">, w ilości:  </w:t>
                            </w:r>
                          </w:p>
                          <w:p w:rsidR="004C340B" w:rsidRPr="00755775" w:rsidRDefault="004C340B" w:rsidP="000C2E0E">
                            <w:pPr>
                              <w:pStyle w:val="Standard"/>
                              <w:widowControl/>
                              <w:suppressAutoHyphens w:val="0"/>
                              <w:jc w:val="both"/>
                              <w:rPr>
                                <w:rFonts w:asciiTheme="minorHAnsi" w:hAnsiTheme="minorHAnsi"/>
                                <w:b/>
                                <w:color w:val="00000A"/>
                                <w:sz w:val="18"/>
                                <w:szCs w:val="18"/>
                                <w:lang w:eastAsia="pl-PL"/>
                              </w:rPr>
                            </w:pPr>
                            <w:r w:rsidRPr="00755775">
                              <w:rPr>
                                <w:rFonts w:asciiTheme="minorHAnsi" w:hAnsiTheme="minorHAnsi"/>
                                <w:b/>
                                <w:color w:val="00000A"/>
                                <w:sz w:val="18"/>
                                <w:szCs w:val="18"/>
                                <w:lang w:eastAsia="pl-PL"/>
                              </w:rPr>
                              <w:t xml:space="preserve">-maksymalna: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w:t>
                            </w:r>
                            <w:proofErr w:type="spellEnd"/>
                            <w:r w:rsidRPr="00755775">
                              <w:rPr>
                                <w:rFonts w:asciiTheme="minorHAnsi" w:hAnsiTheme="minorHAnsi"/>
                                <w:b/>
                                <w:color w:val="00000A"/>
                                <w:sz w:val="18"/>
                                <w:szCs w:val="18"/>
                                <w:lang w:eastAsia="pl-PL"/>
                              </w:rPr>
                              <w:t>=</w:t>
                            </w:r>
                            <w:r w:rsidRPr="00755775">
                              <w:rPr>
                                <w:rFonts w:ascii="Calibri" w:hAnsi="Calibri"/>
                                <w:b/>
                                <w:color w:val="00000A"/>
                                <w:sz w:val="18"/>
                                <w:szCs w:val="18"/>
                                <w:lang w:eastAsia="pl-PL"/>
                              </w:rPr>
                              <w:t>23,21l/s=0,02321m</w:t>
                            </w:r>
                            <w:r w:rsidRPr="00755775">
                              <w:rPr>
                                <w:rFonts w:ascii="Calibri" w:hAnsi="Calibri"/>
                                <w:b/>
                                <w:color w:val="00000A"/>
                                <w:sz w:val="18"/>
                                <w:szCs w:val="18"/>
                                <w:vertAlign w:val="superscript"/>
                                <w:lang w:eastAsia="pl-PL"/>
                              </w:rPr>
                              <w:t>3</w:t>
                            </w:r>
                            <w:r w:rsidRPr="00755775">
                              <w:rPr>
                                <w:rFonts w:ascii="Calibri" w:hAnsi="Calibri"/>
                                <w:b/>
                                <w:color w:val="00000A"/>
                                <w:sz w:val="18"/>
                                <w:szCs w:val="18"/>
                                <w:lang w:eastAsia="pl-PL"/>
                              </w:rPr>
                              <w:t>/s (</w:t>
                            </w:r>
                            <w:r w:rsidRPr="00755775">
                              <w:rPr>
                                <w:rFonts w:asciiTheme="minorHAnsi" w:hAnsiTheme="minorHAnsi"/>
                                <w:b/>
                                <w:color w:val="00000A"/>
                                <w:sz w:val="18"/>
                                <w:szCs w:val="18"/>
                                <w:lang w:eastAsia="pl-PL"/>
                              </w:rPr>
                              <w:t xml:space="preserve">w tym z powierzchni uszczelnionej) </w:t>
                            </w:r>
                            <w:proofErr w:type="spellStart"/>
                            <w:r w:rsidRPr="00755775">
                              <w:rPr>
                                <w:rFonts w:asciiTheme="minorHAnsi" w:hAnsiTheme="minorHAnsi"/>
                                <w:b/>
                                <w:color w:val="00000A"/>
                                <w:sz w:val="18"/>
                                <w:szCs w:val="18"/>
                                <w:lang w:eastAsia="pl-PL"/>
                              </w:rPr>
                              <w:t>Q</w:t>
                            </w:r>
                            <w:r w:rsidRPr="00755775">
                              <w:rPr>
                                <w:rFonts w:asciiTheme="minorHAnsi" w:hAnsiTheme="minorHAnsi"/>
                                <w:b/>
                                <w:color w:val="00000A"/>
                                <w:sz w:val="18"/>
                                <w:szCs w:val="18"/>
                                <w:vertAlign w:val="subscript"/>
                                <w:lang w:eastAsia="pl-PL"/>
                              </w:rPr>
                              <w:t>maxu</w:t>
                            </w:r>
                            <w:proofErr w:type="spellEnd"/>
                            <w:r w:rsidRPr="00755775">
                              <w:rPr>
                                <w:rFonts w:asciiTheme="minorHAnsi" w:hAnsiTheme="minorHAnsi"/>
                                <w:b/>
                                <w:color w:val="00000A"/>
                                <w:sz w:val="18"/>
                                <w:szCs w:val="18"/>
                                <w:lang w:eastAsia="pl-PL"/>
                              </w:rPr>
                              <w:t>=</w:t>
                            </w:r>
                            <w:r w:rsidRPr="00755775">
                              <w:rPr>
                                <w:rFonts w:ascii="Calibri" w:hAnsi="Calibri"/>
                                <w:b/>
                                <w:color w:val="00000A"/>
                                <w:sz w:val="18"/>
                                <w:szCs w:val="18"/>
                                <w:lang w:eastAsia="pl-PL"/>
                              </w:rPr>
                              <w:t>22,75l/s=0,02275 m</w:t>
                            </w:r>
                            <w:r w:rsidRPr="00755775">
                              <w:rPr>
                                <w:rFonts w:ascii="Calibri" w:hAnsi="Calibri"/>
                                <w:b/>
                                <w:color w:val="00000A"/>
                                <w:sz w:val="18"/>
                                <w:szCs w:val="18"/>
                                <w:vertAlign w:val="superscript"/>
                                <w:lang w:eastAsia="pl-PL"/>
                              </w:rPr>
                              <w:t>3</w:t>
                            </w:r>
                            <w:r w:rsidRPr="00755775">
                              <w:rPr>
                                <w:rFonts w:ascii="Calibri" w:hAnsi="Calibri"/>
                                <w:b/>
                                <w:color w:val="00000A"/>
                                <w:sz w:val="18"/>
                                <w:szCs w:val="18"/>
                                <w:lang w:eastAsia="pl-PL"/>
                              </w:rPr>
                              <w:t>/s</w:t>
                            </w:r>
                            <w:r w:rsidRPr="00755775">
                              <w:rPr>
                                <w:rFonts w:asciiTheme="minorHAnsi" w:hAnsiTheme="minorHAnsi"/>
                                <w:b/>
                                <w:color w:val="00000A"/>
                                <w:sz w:val="18"/>
                                <w:szCs w:val="18"/>
                                <w:lang w:eastAsia="pl-PL"/>
                              </w:rPr>
                              <w:t xml:space="preserve"> </w:t>
                            </w:r>
                          </w:p>
                          <w:p w:rsidR="004C340B" w:rsidRPr="00755775" w:rsidRDefault="004C340B" w:rsidP="000C2E0E">
                            <w:pPr>
                              <w:pStyle w:val="Standard"/>
                              <w:widowControl/>
                              <w:suppressAutoHyphens w:val="0"/>
                              <w:jc w:val="both"/>
                              <w:rPr>
                                <w:rFonts w:asciiTheme="minorHAnsi" w:hAnsiTheme="minorHAnsi"/>
                                <w:b/>
                                <w:color w:val="00000A"/>
                                <w:sz w:val="18"/>
                                <w:szCs w:val="18"/>
                                <w:lang w:eastAsia="pl-PL"/>
                              </w:rPr>
                            </w:pPr>
                            <w:r w:rsidRPr="00755775">
                              <w:rPr>
                                <w:rFonts w:asciiTheme="minorHAnsi" w:hAnsiTheme="minorHAnsi"/>
                                <w:b/>
                                <w:color w:val="00000A"/>
                                <w:sz w:val="18"/>
                                <w:szCs w:val="18"/>
                                <w:lang w:eastAsia="pl-PL"/>
                              </w:rPr>
                              <w:t xml:space="preserve">-średnioroczna: </w:t>
                            </w: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w:t>
                            </w:r>
                            <w:proofErr w:type="spellEnd"/>
                            <w:r w:rsidRPr="00755775">
                              <w:rPr>
                                <w:rFonts w:asciiTheme="minorHAnsi" w:hAnsiTheme="minorHAnsi"/>
                                <w:b/>
                                <w:sz w:val="18"/>
                                <w:szCs w:val="18"/>
                              </w:rPr>
                              <w:t>=</w:t>
                            </w:r>
                            <w:r w:rsidRPr="00755775">
                              <w:rPr>
                                <w:rFonts w:ascii="Calibri" w:hAnsi="Calibri"/>
                                <w:b/>
                                <w:color w:val="00000A"/>
                                <w:sz w:val="18"/>
                                <w:szCs w:val="18"/>
                                <w:lang w:eastAsia="pl-PL"/>
                              </w:rPr>
                              <w:t>1249,75</w:t>
                            </w:r>
                            <w:r w:rsidRPr="00755775">
                              <w:rPr>
                                <w:rFonts w:ascii="Calibri" w:hAnsi="Calibr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 xml:space="preserve">/rok ( w tym z powierzchni uszczelnionej </w:t>
                            </w:r>
                          </w:p>
                          <w:p w:rsidR="004C340B" w:rsidRPr="00755775" w:rsidRDefault="004C340B" w:rsidP="009A52C0">
                            <w:pPr>
                              <w:pStyle w:val="Standard"/>
                              <w:widowControl/>
                              <w:suppressAutoHyphens w:val="0"/>
                              <w:jc w:val="both"/>
                              <w:rPr>
                                <w:rFonts w:asciiTheme="minorHAnsi" w:hAnsiTheme="minorHAnsi"/>
                                <w:b/>
                                <w:color w:val="00000A"/>
                                <w:sz w:val="18"/>
                                <w:szCs w:val="18"/>
                                <w:lang w:eastAsia="pl-PL"/>
                              </w:rPr>
                            </w:pPr>
                            <w:proofErr w:type="spellStart"/>
                            <w:r w:rsidRPr="00755775">
                              <w:rPr>
                                <w:rFonts w:asciiTheme="minorHAnsi" w:hAnsiTheme="minorHAnsi"/>
                                <w:b/>
                                <w:sz w:val="18"/>
                                <w:szCs w:val="18"/>
                              </w:rPr>
                              <w:t>Q</w:t>
                            </w:r>
                            <w:r w:rsidRPr="00755775">
                              <w:rPr>
                                <w:rFonts w:asciiTheme="minorHAnsi" w:hAnsiTheme="minorHAnsi"/>
                                <w:b/>
                                <w:sz w:val="18"/>
                                <w:szCs w:val="18"/>
                                <w:vertAlign w:val="subscript"/>
                              </w:rPr>
                              <w:t>śreu</w:t>
                            </w:r>
                            <w:proofErr w:type="spellEnd"/>
                            <w:r w:rsidRPr="00755775">
                              <w:rPr>
                                <w:rFonts w:asciiTheme="minorHAnsi" w:hAnsiTheme="minorHAnsi"/>
                                <w:b/>
                                <w:sz w:val="18"/>
                                <w:szCs w:val="18"/>
                              </w:rPr>
                              <w:t>=</w:t>
                            </w:r>
                            <w:r w:rsidRPr="00755775">
                              <w:rPr>
                                <w:rFonts w:ascii="Calibri" w:hAnsi="Calibri"/>
                                <w:b/>
                                <w:color w:val="00000A"/>
                                <w:sz w:val="18"/>
                                <w:szCs w:val="18"/>
                                <w:lang w:eastAsia="pl-PL"/>
                              </w:rPr>
                              <w:t>1224,97</w:t>
                            </w:r>
                            <w:r w:rsidRPr="00755775">
                              <w:rPr>
                                <w:rFonts w:ascii="Calibri" w:hAnsi="Calibri"/>
                                <w:color w:val="00000A"/>
                                <w:sz w:val="18"/>
                                <w:szCs w:val="18"/>
                                <w:lang w:eastAsia="pl-PL"/>
                              </w:rPr>
                              <w:t xml:space="preserve"> </w:t>
                            </w:r>
                            <w:r w:rsidRPr="00755775">
                              <w:rPr>
                                <w:rFonts w:asciiTheme="minorHAnsi" w:hAnsiTheme="minorHAnsi"/>
                                <w:b/>
                                <w:color w:val="00000A"/>
                                <w:sz w:val="18"/>
                                <w:szCs w:val="18"/>
                                <w:lang w:eastAsia="pl-PL"/>
                              </w:rPr>
                              <w:t>m</w:t>
                            </w:r>
                            <w:r w:rsidRPr="00755775">
                              <w:rPr>
                                <w:rFonts w:asciiTheme="minorHAnsi" w:hAnsiTheme="minorHAnsi"/>
                                <w:b/>
                                <w:color w:val="00000A"/>
                                <w:sz w:val="18"/>
                                <w:szCs w:val="18"/>
                                <w:vertAlign w:val="superscript"/>
                                <w:lang w:eastAsia="pl-PL"/>
                              </w:rPr>
                              <w:t>3</w:t>
                            </w:r>
                            <w:r w:rsidRPr="00755775">
                              <w:rPr>
                                <w:rFonts w:asciiTheme="minorHAnsi" w:hAnsiTheme="minorHAnsi"/>
                                <w:b/>
                                <w:color w:val="00000A"/>
                                <w:sz w:val="18"/>
                                <w:szCs w:val="18"/>
                                <w:lang w:eastAsia="pl-PL"/>
                              </w:rPr>
                              <w:t>/rok)</w:t>
                            </w:r>
                          </w:p>
                          <w:p w:rsidR="004C340B" w:rsidRPr="000C2E0E" w:rsidRDefault="004C340B" w:rsidP="002646FF">
                            <w:pPr>
                              <w:suppressAutoHyphens w:val="0"/>
                              <w:contextualSpacing/>
                              <w:jc w:val="both"/>
                              <w:rPr>
                                <w:rFonts w:asciiTheme="minorHAnsi" w:hAnsiTheme="minorHAnsi"/>
                                <w:sz w:val="20"/>
                              </w:rPr>
                            </w:pPr>
                            <w:r w:rsidRPr="00755775">
                              <w:rPr>
                                <w:rFonts w:asciiTheme="minorHAnsi" w:hAnsiTheme="minorHAnsi"/>
                                <w:sz w:val="18"/>
                                <w:szCs w:val="18"/>
                              </w:rPr>
                              <w:t>11)</w:t>
                            </w:r>
                            <w:r w:rsidRPr="00755775">
                              <w:rPr>
                                <w:rFonts w:asciiTheme="minorHAnsi" w:hAnsiTheme="minorHAnsi" w:cs="Arial"/>
                                <w:sz w:val="18"/>
                                <w:szCs w:val="18"/>
                              </w:rPr>
                              <w:t xml:space="preserve"> Demontaż istniejącego wylotu </w:t>
                            </w:r>
                            <w:proofErr w:type="spellStart"/>
                            <w:r w:rsidRPr="00755775">
                              <w:rPr>
                                <w:rFonts w:asciiTheme="minorHAnsi" w:hAnsiTheme="minorHAnsi" w:cs="Arial"/>
                                <w:sz w:val="18"/>
                                <w:szCs w:val="18"/>
                              </w:rPr>
                              <w:t>WL</w:t>
                            </w:r>
                            <w:r w:rsidRPr="00755775">
                              <w:rPr>
                                <w:rFonts w:asciiTheme="minorHAnsi" w:hAnsiTheme="minorHAnsi" w:cs="Arial"/>
                                <w:sz w:val="18"/>
                                <w:szCs w:val="18"/>
                                <w:vertAlign w:val="subscript"/>
                              </w:rPr>
                              <w:t>istn</w:t>
                            </w:r>
                            <w:proofErr w:type="spellEnd"/>
                            <w:r w:rsidRPr="00755775">
                              <w:rPr>
                                <w:rFonts w:asciiTheme="minorHAnsi" w:hAnsiTheme="minorHAnsi" w:cs="Arial"/>
                                <w:sz w:val="18"/>
                                <w:szCs w:val="18"/>
                                <w:vertAlign w:val="subscript"/>
                              </w:rPr>
                              <w:t>.</w:t>
                            </w:r>
                            <w:r w:rsidRPr="00755775">
                              <w:rPr>
                                <w:rFonts w:asciiTheme="minorHAnsi" w:hAnsiTheme="minorHAnsi" w:cs="Arial"/>
                                <w:sz w:val="18"/>
                                <w:szCs w:val="18"/>
                              </w:rPr>
                              <w:t xml:space="preserve"> na dz. nr </w:t>
                            </w:r>
                            <w:r w:rsidRPr="00755775">
                              <w:rPr>
                                <w:rFonts w:asciiTheme="minorHAnsi" w:hAnsiTheme="minorHAnsi"/>
                                <w:sz w:val="18"/>
                                <w:szCs w:val="18"/>
                              </w:rPr>
                              <w:t>157</w:t>
                            </w:r>
                            <w:r w:rsidRPr="00755775">
                              <w:rPr>
                                <w:rFonts w:asciiTheme="minorHAnsi" w:hAnsiTheme="minorHAnsi" w:cs="Arial"/>
                                <w:sz w:val="18"/>
                                <w:szCs w:val="18"/>
                              </w:rPr>
                              <w:t xml:space="preserve">, w km </w:t>
                            </w:r>
                            <w:r w:rsidRPr="001E5296">
                              <w:rPr>
                                <w:rFonts w:asciiTheme="minorHAnsi" w:hAnsiTheme="minorHAnsi" w:cs="Arial"/>
                                <w:color w:val="auto"/>
                                <w:sz w:val="18"/>
                                <w:szCs w:val="18"/>
                              </w:rPr>
                              <w:t>8+542</w:t>
                            </w:r>
                            <w:r w:rsidRPr="001E5296">
                              <w:rPr>
                                <w:rFonts w:asciiTheme="minorHAnsi" w:hAnsiTheme="minorHAnsi" w:cs="Arial"/>
                                <w:color w:val="auto"/>
                                <w:szCs w:val="24"/>
                              </w:rPr>
                              <w:t xml:space="preserve"> </w:t>
                            </w:r>
                            <w:r w:rsidRPr="00755775">
                              <w:rPr>
                                <w:rFonts w:asciiTheme="minorHAnsi" w:hAnsiTheme="minorHAnsi" w:cs="Arial"/>
                                <w:sz w:val="18"/>
                                <w:szCs w:val="18"/>
                              </w:rPr>
                              <w:t xml:space="preserve"> rzeki Tamka.</w:t>
                            </w:r>
                          </w:p>
                        </w:tc>
                      </w:tr>
                      <w:tr w:rsidR="004C340B" w:rsidTr="0077657F">
                        <w:trPr>
                          <w:trHeight w:val="605"/>
                        </w:trPr>
                        <w:tc>
                          <w:tcPr>
                            <w:tcW w:w="1276" w:type="dxa"/>
                            <w:tcBorders>
                              <w:top w:val="single" w:sz="4" w:space="0" w:color="000000"/>
                              <w:left w:val="single" w:sz="4" w:space="0" w:color="000000"/>
                              <w:bottom w:val="single" w:sz="4" w:space="0" w:color="000000"/>
                            </w:tcBorders>
                            <w:vAlign w:val="center"/>
                          </w:tcPr>
                          <w:p w:rsidR="004C340B" w:rsidRPr="000C2E0E" w:rsidRDefault="004C340B" w:rsidP="00B8397F">
                            <w:pPr>
                              <w:snapToGrid w:val="0"/>
                              <w:jc w:val="center"/>
                              <w:rPr>
                                <w:rFonts w:ascii="Calibri" w:hAnsi="Calibri"/>
                                <w:sz w:val="20"/>
                              </w:rPr>
                            </w:pPr>
                            <w:r w:rsidRPr="000C2E0E">
                              <w:rPr>
                                <w:rFonts w:ascii="Calibri" w:hAnsi="Calibri"/>
                                <w:sz w:val="20"/>
                              </w:rPr>
                              <w:t>ADRES IWESTYCJI</w:t>
                            </w:r>
                          </w:p>
                        </w:tc>
                        <w:tc>
                          <w:tcPr>
                            <w:tcW w:w="7730" w:type="dxa"/>
                            <w:tcBorders>
                              <w:top w:val="single" w:sz="4" w:space="0" w:color="000000"/>
                              <w:left w:val="single" w:sz="4" w:space="0" w:color="000000"/>
                              <w:bottom w:val="single" w:sz="4" w:space="0" w:color="000000"/>
                              <w:right w:val="single" w:sz="4" w:space="0" w:color="auto"/>
                            </w:tcBorders>
                            <w:vAlign w:val="center"/>
                          </w:tcPr>
                          <w:p w:rsidR="004C340B" w:rsidRPr="00C70AAC" w:rsidRDefault="004C340B" w:rsidP="000C2E0E">
                            <w:pPr>
                              <w:jc w:val="both"/>
                              <w:rPr>
                                <w:rFonts w:ascii="Calibri" w:hAnsi="Calibri"/>
                                <w:color w:val="auto"/>
                                <w:sz w:val="16"/>
                                <w:szCs w:val="16"/>
                              </w:rPr>
                            </w:pPr>
                            <w:r w:rsidRPr="00C70AAC">
                              <w:rPr>
                                <w:rFonts w:asciiTheme="minorHAnsi" w:hAnsiTheme="minorHAnsi"/>
                                <w:color w:val="auto"/>
                                <w:sz w:val="16"/>
                                <w:szCs w:val="16"/>
                              </w:rPr>
                              <w:t xml:space="preserve">06-520 Dzierzgowo, ul. Władysława Broniewskiego, ul. Jagiellońska;  DZIAŁKI: </w:t>
                            </w:r>
                            <w:r w:rsidRPr="00C70AAC">
                              <w:rPr>
                                <w:rFonts w:ascii="Arial" w:eastAsia="Calibri" w:hAnsi="Arial" w:cs="Arial"/>
                                <w:sz w:val="16"/>
                                <w:szCs w:val="16"/>
                                <w:lang w:eastAsia="en-US"/>
                              </w:rPr>
                              <w:t>86/3, 86/4,  87,  88/1,  88/2,  139,  141,  146,  152, 157,  257,  301/3,   280,  283,  290, 291, 292,  293,  301/2,  301/4,  302/1,  302/2,  302/3,  304, 310,  311, 650,</w:t>
                            </w:r>
                            <w:r>
                              <w:rPr>
                                <w:rFonts w:ascii="Arial" w:eastAsia="Calibri" w:hAnsi="Arial" w:cs="Arial"/>
                                <w:sz w:val="16"/>
                                <w:szCs w:val="16"/>
                                <w:lang w:eastAsia="en-US"/>
                              </w:rPr>
                              <w:t xml:space="preserve"> obręb 0008.</w:t>
                            </w:r>
                          </w:p>
                        </w:tc>
                      </w:tr>
                      <w:tr w:rsidR="004C340B" w:rsidTr="00F0779B">
                        <w:trPr>
                          <w:trHeight w:val="373"/>
                        </w:trPr>
                        <w:tc>
                          <w:tcPr>
                            <w:tcW w:w="1276" w:type="dxa"/>
                            <w:tcBorders>
                              <w:top w:val="single" w:sz="4" w:space="0" w:color="000000"/>
                              <w:left w:val="single" w:sz="4" w:space="0" w:color="000000"/>
                              <w:bottom w:val="single" w:sz="4" w:space="0" w:color="000000"/>
                            </w:tcBorders>
                            <w:vAlign w:val="center"/>
                          </w:tcPr>
                          <w:p w:rsidR="004C340B" w:rsidRPr="000C2E0E" w:rsidRDefault="004C340B" w:rsidP="00B8397F">
                            <w:pPr>
                              <w:snapToGrid w:val="0"/>
                              <w:jc w:val="center"/>
                              <w:rPr>
                                <w:rFonts w:ascii="Calibri" w:hAnsi="Calibri"/>
                                <w:sz w:val="20"/>
                              </w:rPr>
                            </w:pPr>
                            <w:r w:rsidRPr="000C2E0E">
                              <w:rPr>
                                <w:rFonts w:ascii="Calibri" w:hAnsi="Calibri"/>
                                <w:sz w:val="20"/>
                              </w:rPr>
                              <w:t>INWESTOR:</w:t>
                            </w:r>
                          </w:p>
                        </w:tc>
                        <w:tc>
                          <w:tcPr>
                            <w:tcW w:w="7730" w:type="dxa"/>
                            <w:tcBorders>
                              <w:top w:val="single" w:sz="4" w:space="0" w:color="000000"/>
                              <w:left w:val="single" w:sz="4" w:space="0" w:color="000000"/>
                              <w:bottom w:val="single" w:sz="4" w:space="0" w:color="000000"/>
                              <w:right w:val="single" w:sz="4" w:space="0" w:color="auto"/>
                            </w:tcBorders>
                            <w:vAlign w:val="center"/>
                          </w:tcPr>
                          <w:p w:rsidR="004C340B" w:rsidRPr="000C2E0E" w:rsidRDefault="004C340B" w:rsidP="000C2E0E">
                            <w:pPr>
                              <w:widowControl/>
                              <w:rPr>
                                <w:rFonts w:ascii="Calibri" w:hAnsi="Calibri"/>
                                <w:color w:val="FF0000"/>
                                <w:sz w:val="20"/>
                              </w:rPr>
                            </w:pPr>
                            <w:r w:rsidRPr="000C2E0E">
                              <w:rPr>
                                <w:rFonts w:asciiTheme="minorHAnsi" w:eastAsia="Arial" w:hAnsiTheme="minorHAnsi" w:cs="Calibri"/>
                                <w:b/>
                                <w:bCs/>
                                <w:iCs/>
                                <w:color w:val="auto"/>
                                <w:sz w:val="20"/>
                              </w:rPr>
                              <w:t xml:space="preserve">Powiat Mławski ; </w:t>
                            </w:r>
                            <w:r w:rsidRPr="000C2E0E">
                              <w:rPr>
                                <w:rFonts w:asciiTheme="minorHAnsi" w:hAnsiTheme="minorHAnsi" w:cs="Tahoma"/>
                                <w:color w:val="auto"/>
                                <w:sz w:val="20"/>
                                <w:shd w:val="clear" w:color="auto" w:fill="FFFFFF"/>
                              </w:rPr>
                              <w:t xml:space="preserve">06-500 </w:t>
                            </w:r>
                            <w:r w:rsidRPr="000C2E0E">
                              <w:rPr>
                                <w:rFonts w:asciiTheme="minorHAnsi" w:eastAsia="Arial" w:hAnsiTheme="minorHAnsi" w:cs="Calibri"/>
                                <w:b/>
                                <w:bCs/>
                                <w:iCs/>
                                <w:color w:val="auto"/>
                                <w:sz w:val="20"/>
                              </w:rPr>
                              <w:t xml:space="preserve">Mława,  </w:t>
                            </w:r>
                            <w:r w:rsidRPr="000C2E0E">
                              <w:rPr>
                                <w:rFonts w:asciiTheme="minorHAnsi" w:hAnsiTheme="minorHAnsi" w:cs="Tahoma"/>
                                <w:color w:val="auto"/>
                                <w:sz w:val="20"/>
                                <w:shd w:val="clear" w:color="auto" w:fill="FFFFFF"/>
                              </w:rPr>
                              <w:t>ul. Władysława Stanisława Reymonta 6</w:t>
                            </w:r>
                          </w:p>
                        </w:tc>
                      </w:tr>
                      <w:tr w:rsidR="004C340B" w:rsidTr="0077657F">
                        <w:trPr>
                          <w:trHeight w:val="282"/>
                        </w:trPr>
                        <w:tc>
                          <w:tcPr>
                            <w:tcW w:w="1276" w:type="dxa"/>
                            <w:tcBorders>
                              <w:top w:val="single" w:sz="4" w:space="0" w:color="000000"/>
                              <w:left w:val="single" w:sz="4" w:space="0" w:color="000000"/>
                              <w:bottom w:val="single" w:sz="4" w:space="0" w:color="000000"/>
                            </w:tcBorders>
                          </w:tcPr>
                          <w:p w:rsidR="004C340B" w:rsidRPr="000C2E0E" w:rsidRDefault="004C340B" w:rsidP="00A95673">
                            <w:pPr>
                              <w:jc w:val="center"/>
                              <w:rPr>
                                <w:rFonts w:ascii="Calibri" w:hAnsi="Calibri"/>
                                <w:sz w:val="20"/>
                              </w:rPr>
                            </w:pPr>
                            <w:r w:rsidRPr="000C2E0E">
                              <w:rPr>
                                <w:rFonts w:ascii="Calibri" w:hAnsi="Calibri"/>
                                <w:sz w:val="20"/>
                              </w:rPr>
                              <w:t>OPRACOWAŁ:</w:t>
                            </w:r>
                          </w:p>
                        </w:tc>
                        <w:tc>
                          <w:tcPr>
                            <w:tcW w:w="7730" w:type="dxa"/>
                            <w:tcBorders>
                              <w:top w:val="single" w:sz="4" w:space="0" w:color="000000"/>
                              <w:left w:val="single" w:sz="4" w:space="0" w:color="000000"/>
                              <w:bottom w:val="single" w:sz="4" w:space="0" w:color="000000"/>
                              <w:right w:val="single" w:sz="4" w:space="0" w:color="auto"/>
                            </w:tcBorders>
                          </w:tcPr>
                          <w:p w:rsidR="004C340B" w:rsidRDefault="004C340B" w:rsidP="0077657F">
                            <w:pPr>
                              <w:snapToGrid w:val="0"/>
                              <w:rPr>
                                <w:rFonts w:ascii="Calibri" w:hAnsi="Calibri"/>
                                <w:sz w:val="20"/>
                              </w:rPr>
                            </w:pPr>
                            <w:r w:rsidRPr="000C2E0E">
                              <w:rPr>
                                <w:rFonts w:ascii="Calibri" w:hAnsi="Calibri"/>
                                <w:sz w:val="20"/>
                              </w:rPr>
                              <w:t xml:space="preserve">mgr inż.  DARIUSZ NEHRING, </w:t>
                            </w:r>
                            <w:proofErr w:type="spellStart"/>
                            <w:r w:rsidRPr="000C2E0E">
                              <w:rPr>
                                <w:rFonts w:ascii="Calibri" w:hAnsi="Calibri"/>
                                <w:sz w:val="20"/>
                              </w:rPr>
                              <w:t>upr</w:t>
                            </w:r>
                            <w:proofErr w:type="spellEnd"/>
                            <w:r w:rsidRPr="000C2E0E">
                              <w:rPr>
                                <w:rFonts w:ascii="Calibri" w:hAnsi="Calibri"/>
                                <w:sz w:val="20"/>
                              </w:rPr>
                              <w:t>. proj.  MAZ/0331/PWOS/04</w:t>
                            </w:r>
                          </w:p>
                          <w:p w:rsidR="004C340B" w:rsidRPr="000C2E0E" w:rsidRDefault="004C340B" w:rsidP="0077657F">
                            <w:pPr>
                              <w:snapToGrid w:val="0"/>
                              <w:rPr>
                                <w:rFonts w:ascii="Calibri" w:hAnsi="Calibri"/>
                                <w:sz w:val="20"/>
                              </w:rPr>
                            </w:pPr>
                          </w:p>
                        </w:tc>
                      </w:tr>
                      <w:tr w:rsidR="004C340B" w:rsidTr="00F0779B">
                        <w:trPr>
                          <w:trHeight w:val="269"/>
                        </w:trPr>
                        <w:tc>
                          <w:tcPr>
                            <w:tcW w:w="9006" w:type="dxa"/>
                            <w:gridSpan w:val="2"/>
                            <w:tcBorders>
                              <w:top w:val="single" w:sz="4" w:space="0" w:color="000000"/>
                              <w:left w:val="single" w:sz="4" w:space="0" w:color="000000"/>
                              <w:bottom w:val="single" w:sz="4" w:space="0" w:color="000000"/>
                              <w:right w:val="single" w:sz="4" w:space="0" w:color="auto"/>
                            </w:tcBorders>
                          </w:tcPr>
                          <w:p w:rsidR="004C340B" w:rsidRPr="00EA6069" w:rsidRDefault="004C340B" w:rsidP="000C2E0E">
                            <w:pPr>
                              <w:jc w:val="center"/>
                              <w:rPr>
                                <w:rFonts w:ascii="Calibri" w:hAnsi="Calibri"/>
                                <w:szCs w:val="28"/>
                              </w:rPr>
                            </w:pPr>
                            <w:r w:rsidRPr="000C2E0E">
                              <w:rPr>
                                <w:rFonts w:ascii="Calibri" w:hAnsi="Calibri"/>
                                <w:sz w:val="20"/>
                              </w:rPr>
                              <w:t>MŁAW</w:t>
                            </w:r>
                            <w:r>
                              <w:rPr>
                                <w:rFonts w:ascii="Calibri" w:hAnsi="Calibri"/>
                                <w:sz w:val="20"/>
                              </w:rPr>
                              <w:t xml:space="preserve">A </w:t>
                            </w:r>
                            <w:r w:rsidRPr="000C2E0E">
                              <w:rPr>
                                <w:rFonts w:ascii="Calibri" w:hAnsi="Calibri"/>
                                <w:sz w:val="20"/>
                              </w:rPr>
                              <w:t>październik 2019</w:t>
                            </w:r>
                          </w:p>
                        </w:tc>
                      </w:tr>
                    </w:tbl>
                    <w:p w:rsidR="004C340B" w:rsidRDefault="004C340B" w:rsidP="00B8397F">
                      <w:r>
                        <w:t xml:space="preserve"> </w:t>
                      </w:r>
                    </w:p>
                  </w:txbxContent>
                </v:textbox>
                <w10:wrap type="square" side="largest" anchorx="margin"/>
              </v:shape>
            </w:pict>
          </mc:Fallback>
        </mc:AlternateContent>
      </w:r>
    </w:p>
    <w:sdt>
      <w:sdtPr>
        <w:rPr>
          <w:rFonts w:asciiTheme="minorHAnsi" w:eastAsia="Times New Roman" w:hAnsiTheme="minorHAnsi" w:cs="Times New Roman"/>
          <w:b w:val="0"/>
          <w:bCs w:val="0"/>
          <w:sz w:val="20"/>
          <w:szCs w:val="20"/>
        </w:rPr>
        <w:id w:val="-883551731"/>
        <w:docPartObj>
          <w:docPartGallery w:val="Table of Contents"/>
          <w:docPartUnique/>
        </w:docPartObj>
      </w:sdtPr>
      <w:sdtEndPr>
        <w:rPr>
          <w:rFonts w:ascii="Times New Roman" w:hAnsi="Times New Roman"/>
          <w:sz w:val="24"/>
        </w:rPr>
      </w:sdtEndPr>
      <w:sdtContent>
        <w:p w:rsidR="00833094" w:rsidRPr="00833094" w:rsidRDefault="00833094">
          <w:pPr>
            <w:pStyle w:val="Nagwekspisutreci"/>
            <w:rPr>
              <w:rFonts w:asciiTheme="minorHAnsi" w:hAnsiTheme="minorHAnsi"/>
              <w:sz w:val="20"/>
              <w:szCs w:val="20"/>
            </w:rPr>
          </w:pPr>
          <w:r w:rsidRPr="00833094">
            <w:rPr>
              <w:rFonts w:asciiTheme="minorHAnsi" w:hAnsiTheme="minorHAnsi"/>
              <w:sz w:val="20"/>
              <w:szCs w:val="20"/>
            </w:rPr>
            <w:t>Spis treści</w:t>
          </w:r>
        </w:p>
        <w:p w:rsidR="004C340B" w:rsidRDefault="00833094">
          <w:pPr>
            <w:pStyle w:val="Spistreci2"/>
            <w:tabs>
              <w:tab w:val="right" w:leader="dot" w:pos="9201"/>
            </w:tabs>
            <w:rPr>
              <w:rFonts w:asciiTheme="minorHAnsi" w:eastAsiaTheme="minorEastAsia" w:hAnsiTheme="minorHAnsi" w:cstheme="minorBidi"/>
              <w:noProof/>
              <w:color w:val="auto"/>
              <w:sz w:val="22"/>
              <w:szCs w:val="22"/>
              <w:lang w:eastAsia="pl-PL"/>
            </w:rPr>
          </w:pPr>
          <w:r w:rsidRPr="00833094">
            <w:rPr>
              <w:rFonts w:asciiTheme="minorHAnsi" w:hAnsiTheme="minorHAnsi"/>
              <w:b/>
              <w:bCs/>
              <w:sz w:val="20"/>
            </w:rPr>
            <w:fldChar w:fldCharType="begin"/>
          </w:r>
          <w:r w:rsidRPr="00833094">
            <w:rPr>
              <w:rFonts w:asciiTheme="minorHAnsi" w:hAnsiTheme="minorHAnsi"/>
              <w:b/>
              <w:bCs/>
              <w:sz w:val="20"/>
            </w:rPr>
            <w:instrText xml:space="preserve"> TOC \o "1-3" \h \z \u </w:instrText>
          </w:r>
          <w:r w:rsidRPr="00833094">
            <w:rPr>
              <w:rFonts w:asciiTheme="minorHAnsi" w:hAnsiTheme="minorHAnsi"/>
              <w:b/>
              <w:bCs/>
              <w:sz w:val="20"/>
            </w:rPr>
            <w:fldChar w:fldCharType="separate"/>
          </w:r>
          <w:hyperlink w:anchor="_Toc26469200" w:history="1">
            <w:r w:rsidR="004C340B" w:rsidRPr="00A3042B">
              <w:rPr>
                <w:rStyle w:val="Hipercze"/>
                <w:rFonts w:ascii="Calibri" w:hAnsi="Calibri"/>
                <w:noProof/>
              </w:rPr>
              <w:t>Opis zamierzonej działalności w języku nietechnicznym:</w:t>
            </w:r>
            <w:r w:rsidR="004C340B">
              <w:rPr>
                <w:noProof/>
                <w:webHidden/>
              </w:rPr>
              <w:tab/>
            </w:r>
            <w:r w:rsidR="004C340B">
              <w:rPr>
                <w:noProof/>
                <w:webHidden/>
              </w:rPr>
              <w:fldChar w:fldCharType="begin"/>
            </w:r>
            <w:r w:rsidR="004C340B">
              <w:rPr>
                <w:noProof/>
                <w:webHidden/>
              </w:rPr>
              <w:instrText xml:space="preserve"> PAGEREF _Toc26469200 \h </w:instrText>
            </w:r>
            <w:r w:rsidR="004C340B">
              <w:rPr>
                <w:noProof/>
                <w:webHidden/>
              </w:rPr>
            </w:r>
            <w:r w:rsidR="004C340B">
              <w:rPr>
                <w:noProof/>
                <w:webHidden/>
              </w:rPr>
              <w:fldChar w:fldCharType="separate"/>
            </w:r>
            <w:r w:rsidR="00A02EB4">
              <w:rPr>
                <w:noProof/>
                <w:webHidden/>
              </w:rPr>
              <w:t>4</w:t>
            </w:r>
            <w:r w:rsidR="004C340B">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1" w:history="1">
            <w:r w:rsidRPr="00A3042B">
              <w:rPr>
                <w:rStyle w:val="Hipercze"/>
                <w:rFonts w:ascii="Calibri" w:hAnsi="Calibri"/>
                <w:noProof/>
              </w:rPr>
              <w:t>1.Podstawa opracowania</w:t>
            </w:r>
            <w:r>
              <w:rPr>
                <w:noProof/>
                <w:webHidden/>
              </w:rPr>
              <w:tab/>
            </w:r>
            <w:r>
              <w:rPr>
                <w:noProof/>
                <w:webHidden/>
              </w:rPr>
              <w:fldChar w:fldCharType="begin"/>
            </w:r>
            <w:r>
              <w:rPr>
                <w:noProof/>
                <w:webHidden/>
              </w:rPr>
              <w:instrText xml:space="preserve"> PAGEREF _Toc26469201 \h </w:instrText>
            </w:r>
            <w:r>
              <w:rPr>
                <w:noProof/>
                <w:webHidden/>
              </w:rPr>
            </w:r>
            <w:r>
              <w:rPr>
                <w:noProof/>
                <w:webHidden/>
              </w:rPr>
              <w:fldChar w:fldCharType="separate"/>
            </w:r>
            <w:r w:rsidR="00A02EB4">
              <w:rPr>
                <w:noProof/>
                <w:webHidden/>
              </w:rPr>
              <w:t>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2" w:history="1">
            <w:r w:rsidRPr="00A3042B">
              <w:rPr>
                <w:rStyle w:val="Hipercze"/>
                <w:rFonts w:ascii="Calibri" w:hAnsi="Calibri"/>
                <w:noProof/>
              </w:rPr>
              <w:t>2.</w:t>
            </w:r>
            <w:r w:rsidRPr="00A3042B">
              <w:rPr>
                <w:rStyle w:val="Hipercze"/>
                <w:rFonts w:ascii="Calibri" w:hAnsi="Calibri"/>
                <w:noProof/>
                <w:lang w:eastAsia="pl-PL"/>
              </w:rPr>
              <w:t xml:space="preserve"> Zakład ubiegaj</w:t>
            </w:r>
            <w:r w:rsidRPr="00A3042B">
              <w:rPr>
                <w:rStyle w:val="Hipercze"/>
                <w:rFonts w:ascii="Calibri" w:eastAsia="TimesNewRoman" w:hAnsi="Calibri" w:cs="TimesNewRoman"/>
                <w:noProof/>
                <w:lang w:eastAsia="pl-PL"/>
              </w:rPr>
              <w:t>ą</w:t>
            </w:r>
            <w:r w:rsidRPr="00A3042B">
              <w:rPr>
                <w:rStyle w:val="Hipercze"/>
                <w:rFonts w:ascii="Calibri" w:hAnsi="Calibri"/>
                <w:noProof/>
                <w:lang w:eastAsia="pl-PL"/>
              </w:rPr>
              <w:t>cy si</w:t>
            </w:r>
            <w:r w:rsidRPr="00A3042B">
              <w:rPr>
                <w:rStyle w:val="Hipercze"/>
                <w:rFonts w:ascii="Calibri" w:eastAsia="TimesNewRoman" w:hAnsi="Calibri" w:cs="TimesNewRoman"/>
                <w:noProof/>
                <w:lang w:eastAsia="pl-PL"/>
              </w:rPr>
              <w:t xml:space="preserve">ę </w:t>
            </w:r>
            <w:r w:rsidRPr="00A3042B">
              <w:rPr>
                <w:rStyle w:val="Hipercze"/>
                <w:rFonts w:ascii="Calibri" w:hAnsi="Calibri"/>
                <w:noProof/>
                <w:lang w:eastAsia="pl-PL"/>
              </w:rPr>
              <w:t>o wydanie pozwolenia wodnoprawnego</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_Toc26469202 \h </w:instrText>
            </w:r>
            <w:r>
              <w:rPr>
                <w:noProof/>
                <w:webHidden/>
              </w:rPr>
            </w:r>
            <w:r>
              <w:rPr>
                <w:noProof/>
                <w:webHidden/>
              </w:rPr>
              <w:fldChar w:fldCharType="separate"/>
            </w:r>
            <w:r w:rsidR="00A02EB4">
              <w:rPr>
                <w:noProof/>
                <w:webHidden/>
              </w:rPr>
              <w:t>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3" w:history="1">
            <w:r w:rsidRPr="00A3042B">
              <w:rPr>
                <w:rStyle w:val="Hipercze"/>
                <w:rFonts w:ascii="Calibri" w:hAnsi="Calibri"/>
                <w:noProof/>
              </w:rPr>
              <w:t>3.1.Cel zamierzonego korzystania z wód:</w:t>
            </w:r>
            <w:r>
              <w:rPr>
                <w:noProof/>
                <w:webHidden/>
              </w:rPr>
              <w:tab/>
            </w:r>
            <w:r>
              <w:rPr>
                <w:noProof/>
                <w:webHidden/>
              </w:rPr>
              <w:fldChar w:fldCharType="begin"/>
            </w:r>
            <w:r>
              <w:rPr>
                <w:noProof/>
                <w:webHidden/>
              </w:rPr>
              <w:instrText xml:space="preserve"> PAGEREF _Toc26469203 \h </w:instrText>
            </w:r>
            <w:r>
              <w:rPr>
                <w:noProof/>
                <w:webHidden/>
              </w:rPr>
            </w:r>
            <w:r>
              <w:rPr>
                <w:noProof/>
                <w:webHidden/>
              </w:rPr>
              <w:fldChar w:fldCharType="separate"/>
            </w:r>
            <w:r w:rsidR="00A02EB4">
              <w:rPr>
                <w:noProof/>
                <w:webHidden/>
              </w:rPr>
              <w:t>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4" w:history="1">
            <w:r w:rsidRPr="00A3042B">
              <w:rPr>
                <w:rStyle w:val="Hipercze"/>
                <w:rFonts w:ascii="Calibri" w:hAnsi="Calibri"/>
                <w:noProof/>
              </w:rPr>
              <w:t>3.2.Zakres zamierzonego korzystania z wód:</w:t>
            </w:r>
            <w:r>
              <w:rPr>
                <w:noProof/>
                <w:webHidden/>
              </w:rPr>
              <w:tab/>
            </w:r>
            <w:r>
              <w:rPr>
                <w:noProof/>
                <w:webHidden/>
              </w:rPr>
              <w:fldChar w:fldCharType="begin"/>
            </w:r>
            <w:r>
              <w:rPr>
                <w:noProof/>
                <w:webHidden/>
              </w:rPr>
              <w:instrText xml:space="preserve"> PAGEREF _Toc26469204 \h </w:instrText>
            </w:r>
            <w:r>
              <w:rPr>
                <w:noProof/>
                <w:webHidden/>
              </w:rPr>
            </w:r>
            <w:r>
              <w:rPr>
                <w:noProof/>
                <w:webHidden/>
              </w:rPr>
              <w:fldChar w:fldCharType="separate"/>
            </w:r>
            <w:r w:rsidR="00A02EB4">
              <w:rPr>
                <w:noProof/>
                <w:webHidden/>
              </w:rPr>
              <w:t>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5" w:history="1">
            <w:r w:rsidRPr="00A3042B">
              <w:rPr>
                <w:rStyle w:val="Hipercze"/>
                <w:rFonts w:ascii="Calibri" w:hAnsi="Calibri"/>
                <w:noProof/>
              </w:rPr>
              <w:t>4.Cel i rodzaj planowanych do wykonania urządzeń wodnych lub robót:</w:t>
            </w:r>
            <w:r>
              <w:rPr>
                <w:noProof/>
                <w:webHidden/>
              </w:rPr>
              <w:tab/>
            </w:r>
            <w:r>
              <w:rPr>
                <w:noProof/>
                <w:webHidden/>
              </w:rPr>
              <w:fldChar w:fldCharType="begin"/>
            </w:r>
            <w:r>
              <w:rPr>
                <w:noProof/>
                <w:webHidden/>
              </w:rPr>
              <w:instrText xml:space="preserve"> PAGEREF _Toc26469205 \h </w:instrText>
            </w:r>
            <w:r>
              <w:rPr>
                <w:noProof/>
                <w:webHidden/>
              </w:rPr>
            </w:r>
            <w:r>
              <w:rPr>
                <w:noProof/>
                <w:webHidden/>
              </w:rPr>
              <w:fldChar w:fldCharType="separate"/>
            </w:r>
            <w:r w:rsidR="00A02EB4">
              <w:rPr>
                <w:noProof/>
                <w:webHidden/>
              </w:rPr>
              <w:t>14</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6" w:history="1">
            <w:r w:rsidRPr="00A3042B">
              <w:rPr>
                <w:rStyle w:val="Hipercze"/>
                <w:rFonts w:ascii="Calibri" w:hAnsi="Calibri"/>
                <w:noProof/>
              </w:rPr>
              <w:t>5. Opis rodzaj urządzeń pomiarowych oraz znaków żeglugowych:</w:t>
            </w:r>
            <w:r>
              <w:rPr>
                <w:noProof/>
                <w:webHidden/>
              </w:rPr>
              <w:tab/>
            </w:r>
            <w:r>
              <w:rPr>
                <w:noProof/>
                <w:webHidden/>
              </w:rPr>
              <w:fldChar w:fldCharType="begin"/>
            </w:r>
            <w:r>
              <w:rPr>
                <w:noProof/>
                <w:webHidden/>
              </w:rPr>
              <w:instrText xml:space="preserve"> PAGEREF _Toc26469206 \h </w:instrText>
            </w:r>
            <w:r>
              <w:rPr>
                <w:noProof/>
                <w:webHidden/>
              </w:rPr>
            </w:r>
            <w:r>
              <w:rPr>
                <w:noProof/>
                <w:webHidden/>
              </w:rPr>
              <w:fldChar w:fldCharType="separate"/>
            </w:r>
            <w:r w:rsidR="00A02EB4">
              <w:rPr>
                <w:noProof/>
                <w:webHidden/>
              </w:rPr>
              <w:t>14</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7" w:history="1">
            <w:r w:rsidRPr="00A3042B">
              <w:rPr>
                <w:rStyle w:val="Hipercze"/>
                <w:rFonts w:ascii="Calibri" w:hAnsi="Calibri"/>
                <w:noProof/>
              </w:rPr>
              <w:t>6. Rodzaj i zasięg oddziaływania zamierzonego korzystania z wód lub planowanych do wykonania urządzeń wodnych:</w:t>
            </w:r>
            <w:r>
              <w:rPr>
                <w:noProof/>
                <w:webHidden/>
              </w:rPr>
              <w:tab/>
            </w:r>
            <w:r>
              <w:rPr>
                <w:noProof/>
                <w:webHidden/>
              </w:rPr>
              <w:fldChar w:fldCharType="begin"/>
            </w:r>
            <w:r>
              <w:rPr>
                <w:noProof/>
                <w:webHidden/>
              </w:rPr>
              <w:instrText xml:space="preserve"> PAGEREF _Toc26469207 \h </w:instrText>
            </w:r>
            <w:r>
              <w:rPr>
                <w:noProof/>
                <w:webHidden/>
              </w:rPr>
            </w:r>
            <w:r>
              <w:rPr>
                <w:noProof/>
                <w:webHidden/>
              </w:rPr>
              <w:fldChar w:fldCharType="separate"/>
            </w:r>
            <w:r w:rsidR="00A02EB4">
              <w:rPr>
                <w:noProof/>
                <w:webHidden/>
              </w:rPr>
              <w:t>14</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8" w:history="1">
            <w:r w:rsidRPr="00A3042B">
              <w:rPr>
                <w:rStyle w:val="Hipercze"/>
                <w:rFonts w:ascii="Calibri" w:hAnsi="Calibri"/>
                <w:noProof/>
                <w:lang w:eastAsia="pl-PL"/>
              </w:rPr>
              <w:t>7. Stanu prawny nieruchomości usytuowanych w zasięgu oddziaływania zamierzonego korzystania z wód lub planowanych do wykonania urządzeń wodnych, z podaniem siedzib i adresów ich właścicieli</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_Toc26469208 \h </w:instrText>
            </w:r>
            <w:r>
              <w:rPr>
                <w:noProof/>
                <w:webHidden/>
              </w:rPr>
            </w:r>
            <w:r>
              <w:rPr>
                <w:noProof/>
                <w:webHidden/>
              </w:rPr>
              <w:fldChar w:fldCharType="separate"/>
            </w:r>
            <w:r w:rsidR="00A02EB4">
              <w:rPr>
                <w:noProof/>
                <w:webHidden/>
              </w:rPr>
              <w:t>15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09" w:history="1">
            <w:r w:rsidRPr="00A3042B">
              <w:rPr>
                <w:rStyle w:val="Hipercze"/>
                <w:rFonts w:ascii="Calibri" w:hAnsi="Calibri"/>
                <w:noProof/>
                <w:lang w:eastAsia="pl-PL"/>
              </w:rPr>
              <w:t>8. Obowiązki  ubiegającego się o wydanie pozwolenia w stosunku do osób trzecich:</w:t>
            </w:r>
            <w:r>
              <w:rPr>
                <w:noProof/>
                <w:webHidden/>
              </w:rPr>
              <w:tab/>
            </w:r>
            <w:r>
              <w:rPr>
                <w:noProof/>
                <w:webHidden/>
              </w:rPr>
              <w:fldChar w:fldCharType="begin"/>
            </w:r>
            <w:r>
              <w:rPr>
                <w:noProof/>
                <w:webHidden/>
              </w:rPr>
              <w:instrText xml:space="preserve"> PAGEREF _Toc26469209 \h </w:instrText>
            </w:r>
            <w:r>
              <w:rPr>
                <w:noProof/>
                <w:webHidden/>
              </w:rPr>
            </w:r>
            <w:r>
              <w:rPr>
                <w:noProof/>
                <w:webHidden/>
              </w:rPr>
              <w:fldChar w:fldCharType="separate"/>
            </w:r>
            <w:r w:rsidR="00A02EB4">
              <w:rPr>
                <w:noProof/>
                <w:webHidden/>
              </w:rPr>
              <w:t>16</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0" w:history="1">
            <w:r w:rsidRPr="00A3042B">
              <w:rPr>
                <w:rStyle w:val="Hipercze"/>
                <w:rFonts w:ascii="Calibri" w:hAnsi="Calibri"/>
                <w:noProof/>
              </w:rPr>
              <w:t>9.</w:t>
            </w:r>
            <w:r w:rsidRPr="00A3042B">
              <w:rPr>
                <w:rStyle w:val="Hipercze"/>
                <w:rFonts w:ascii="Calibri" w:hAnsi="Calibri"/>
                <w:noProof/>
                <w:lang w:eastAsia="pl-PL"/>
              </w:rPr>
              <w:t xml:space="preserve"> Opis urządzeń wodnych, w tym położenie za pomocą współrzędnych geodezyjnych oraz podstawowe parametry charakteryzujące te urządzenia i warunki jego wykonania</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_Toc26469210 \h </w:instrText>
            </w:r>
            <w:r>
              <w:rPr>
                <w:noProof/>
                <w:webHidden/>
              </w:rPr>
            </w:r>
            <w:r>
              <w:rPr>
                <w:noProof/>
                <w:webHidden/>
              </w:rPr>
              <w:fldChar w:fldCharType="separate"/>
            </w:r>
            <w:r w:rsidR="00A02EB4">
              <w:rPr>
                <w:noProof/>
                <w:webHidden/>
              </w:rPr>
              <w:t>17</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1" w:history="1">
            <w:r w:rsidRPr="00A3042B">
              <w:rPr>
                <w:rStyle w:val="Hipercze"/>
                <w:rFonts w:ascii="Calibri" w:hAnsi="Calibri"/>
                <w:noProof/>
              </w:rPr>
              <w:t>10.</w:t>
            </w:r>
            <w:r w:rsidRPr="00A3042B">
              <w:rPr>
                <w:rStyle w:val="Hipercze"/>
                <w:rFonts w:ascii="Calibri" w:hAnsi="Calibri"/>
                <w:noProof/>
                <w:lang w:eastAsia="pl-PL"/>
              </w:rPr>
              <w:t xml:space="preserve"> Charakterystyka wód objętych pozwoleniem wodnoprawnym</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_Toc26469211 \h </w:instrText>
            </w:r>
            <w:r>
              <w:rPr>
                <w:noProof/>
                <w:webHidden/>
              </w:rPr>
            </w:r>
            <w:r>
              <w:rPr>
                <w:noProof/>
                <w:webHidden/>
              </w:rPr>
              <w:fldChar w:fldCharType="separate"/>
            </w:r>
            <w:r w:rsidR="00A02EB4">
              <w:rPr>
                <w:noProof/>
                <w:webHidden/>
              </w:rPr>
              <w:t>18</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2" w:history="1">
            <w:r w:rsidRPr="00A3042B">
              <w:rPr>
                <w:rStyle w:val="Hipercze"/>
                <w:rFonts w:ascii="Calibri" w:hAnsi="Calibri"/>
                <w:noProof/>
              </w:rPr>
              <w:t>10.1. Skład i stan ścieków deszczowych:</w:t>
            </w:r>
            <w:r>
              <w:rPr>
                <w:noProof/>
                <w:webHidden/>
              </w:rPr>
              <w:tab/>
            </w:r>
            <w:r>
              <w:rPr>
                <w:noProof/>
                <w:webHidden/>
              </w:rPr>
              <w:fldChar w:fldCharType="begin"/>
            </w:r>
            <w:r>
              <w:rPr>
                <w:noProof/>
                <w:webHidden/>
              </w:rPr>
              <w:instrText xml:space="preserve"> PAGEREF _Toc26469212 \h </w:instrText>
            </w:r>
            <w:r>
              <w:rPr>
                <w:noProof/>
                <w:webHidden/>
              </w:rPr>
            </w:r>
            <w:r>
              <w:rPr>
                <w:noProof/>
                <w:webHidden/>
              </w:rPr>
              <w:fldChar w:fldCharType="separate"/>
            </w:r>
            <w:r w:rsidR="00A02EB4">
              <w:rPr>
                <w:noProof/>
                <w:webHidden/>
              </w:rPr>
              <w:t>18</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3" w:history="1">
            <w:r w:rsidRPr="00A3042B">
              <w:rPr>
                <w:rStyle w:val="Hipercze"/>
                <w:rFonts w:ascii="Calibri" w:hAnsi="Calibri"/>
                <w:noProof/>
              </w:rPr>
              <w:t>10.2. Określenie wymagań jakim powinny odpowiadać oczyszczone ścieki w zakresie szczególnego korzystania z wód:</w:t>
            </w:r>
            <w:r>
              <w:rPr>
                <w:noProof/>
                <w:webHidden/>
              </w:rPr>
              <w:tab/>
            </w:r>
            <w:r>
              <w:rPr>
                <w:noProof/>
                <w:webHidden/>
              </w:rPr>
              <w:fldChar w:fldCharType="begin"/>
            </w:r>
            <w:r>
              <w:rPr>
                <w:noProof/>
                <w:webHidden/>
              </w:rPr>
              <w:instrText xml:space="preserve"> PAGEREF _Toc26469213 \h </w:instrText>
            </w:r>
            <w:r>
              <w:rPr>
                <w:noProof/>
                <w:webHidden/>
              </w:rPr>
            </w:r>
            <w:r>
              <w:rPr>
                <w:noProof/>
                <w:webHidden/>
              </w:rPr>
              <w:fldChar w:fldCharType="separate"/>
            </w:r>
            <w:r w:rsidR="00A02EB4">
              <w:rPr>
                <w:noProof/>
                <w:webHidden/>
              </w:rPr>
              <w:t>18</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4" w:history="1">
            <w:r w:rsidRPr="00A3042B">
              <w:rPr>
                <w:rStyle w:val="Hipercze"/>
                <w:rFonts w:ascii="Calibri" w:hAnsi="Calibri"/>
                <w:noProof/>
              </w:rPr>
              <w:t>10.3.Charakterystyka ilościowa i jakościowa ścieków opadowych:</w:t>
            </w:r>
            <w:r>
              <w:rPr>
                <w:noProof/>
                <w:webHidden/>
              </w:rPr>
              <w:tab/>
            </w:r>
            <w:r>
              <w:rPr>
                <w:noProof/>
                <w:webHidden/>
              </w:rPr>
              <w:fldChar w:fldCharType="begin"/>
            </w:r>
            <w:r>
              <w:rPr>
                <w:noProof/>
                <w:webHidden/>
              </w:rPr>
              <w:instrText xml:space="preserve"> PAGEREF _Toc26469214 \h </w:instrText>
            </w:r>
            <w:r>
              <w:rPr>
                <w:noProof/>
                <w:webHidden/>
              </w:rPr>
            </w:r>
            <w:r>
              <w:rPr>
                <w:noProof/>
                <w:webHidden/>
              </w:rPr>
              <w:fldChar w:fldCharType="separate"/>
            </w:r>
            <w:r w:rsidR="00A02EB4">
              <w:rPr>
                <w:noProof/>
                <w:webHidden/>
              </w:rPr>
              <w:t>19</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5" w:history="1">
            <w:r w:rsidRPr="00A3042B">
              <w:rPr>
                <w:rStyle w:val="Hipercze"/>
                <w:rFonts w:ascii="Calibri" w:hAnsi="Calibri"/>
                <w:noProof/>
              </w:rPr>
              <w:t>Ładunek zanieczyszczeń zredukowany w ciągu roku (G) dla  zlewni –wylot D27:</w:t>
            </w:r>
            <w:r>
              <w:rPr>
                <w:noProof/>
                <w:webHidden/>
              </w:rPr>
              <w:tab/>
            </w:r>
            <w:r>
              <w:rPr>
                <w:noProof/>
                <w:webHidden/>
              </w:rPr>
              <w:fldChar w:fldCharType="begin"/>
            </w:r>
            <w:r>
              <w:rPr>
                <w:noProof/>
                <w:webHidden/>
              </w:rPr>
              <w:instrText xml:space="preserve"> PAGEREF _Toc26469215 \h </w:instrText>
            </w:r>
            <w:r>
              <w:rPr>
                <w:noProof/>
                <w:webHidden/>
              </w:rPr>
            </w:r>
            <w:r>
              <w:rPr>
                <w:noProof/>
                <w:webHidden/>
              </w:rPr>
              <w:fldChar w:fldCharType="separate"/>
            </w:r>
            <w:r w:rsidR="00A02EB4">
              <w:rPr>
                <w:noProof/>
                <w:webHidden/>
              </w:rPr>
              <w:t>20</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6" w:history="1">
            <w:r w:rsidRPr="00A3042B">
              <w:rPr>
                <w:rStyle w:val="Hipercze"/>
                <w:rFonts w:ascii="Calibri" w:hAnsi="Calibri"/>
                <w:noProof/>
              </w:rPr>
              <w:t>Ładunek zanieczyszczeń zredukowany w ciągu roku (G) dla  zlewni –wylot D1:</w:t>
            </w:r>
            <w:r>
              <w:rPr>
                <w:noProof/>
                <w:webHidden/>
              </w:rPr>
              <w:tab/>
            </w:r>
            <w:r>
              <w:rPr>
                <w:noProof/>
                <w:webHidden/>
              </w:rPr>
              <w:fldChar w:fldCharType="begin"/>
            </w:r>
            <w:r>
              <w:rPr>
                <w:noProof/>
                <w:webHidden/>
              </w:rPr>
              <w:instrText xml:space="preserve"> PAGEREF _Toc26469216 \h </w:instrText>
            </w:r>
            <w:r>
              <w:rPr>
                <w:noProof/>
                <w:webHidden/>
              </w:rPr>
            </w:r>
            <w:r>
              <w:rPr>
                <w:noProof/>
                <w:webHidden/>
              </w:rPr>
              <w:fldChar w:fldCharType="separate"/>
            </w:r>
            <w:r w:rsidR="00A02EB4">
              <w:rPr>
                <w:noProof/>
                <w:webHidden/>
              </w:rPr>
              <w:t>21</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7" w:history="1">
            <w:r w:rsidRPr="00A3042B">
              <w:rPr>
                <w:rStyle w:val="Hipercze"/>
                <w:rFonts w:ascii="Calibri" w:hAnsi="Calibri"/>
                <w:noProof/>
              </w:rPr>
              <w:t>Ładunek zanieczyszczeń zredukowany w ciągu roku (G) dla  zlewni –wylot WL1:</w:t>
            </w:r>
            <w:r>
              <w:rPr>
                <w:noProof/>
                <w:webHidden/>
              </w:rPr>
              <w:tab/>
            </w:r>
            <w:r>
              <w:rPr>
                <w:noProof/>
                <w:webHidden/>
              </w:rPr>
              <w:fldChar w:fldCharType="begin"/>
            </w:r>
            <w:r>
              <w:rPr>
                <w:noProof/>
                <w:webHidden/>
              </w:rPr>
              <w:instrText xml:space="preserve"> PAGEREF _Toc26469217 \h </w:instrText>
            </w:r>
            <w:r>
              <w:rPr>
                <w:noProof/>
                <w:webHidden/>
              </w:rPr>
            </w:r>
            <w:r>
              <w:rPr>
                <w:noProof/>
                <w:webHidden/>
              </w:rPr>
              <w:fldChar w:fldCharType="separate"/>
            </w:r>
            <w:r w:rsidR="00A02EB4">
              <w:rPr>
                <w:noProof/>
                <w:webHidden/>
              </w:rPr>
              <w:t>22</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8" w:history="1">
            <w:r w:rsidRPr="00A3042B">
              <w:rPr>
                <w:rStyle w:val="Hipercze"/>
                <w:rFonts w:ascii="Calibri" w:hAnsi="Calibri"/>
                <w:noProof/>
              </w:rPr>
              <w:t>Ładunek zanieczyszczeń zredukowany w ciągu roku (G) dla  zlewni –wylot WL2:</w:t>
            </w:r>
            <w:r>
              <w:rPr>
                <w:noProof/>
                <w:webHidden/>
              </w:rPr>
              <w:tab/>
            </w:r>
            <w:r>
              <w:rPr>
                <w:noProof/>
                <w:webHidden/>
              </w:rPr>
              <w:fldChar w:fldCharType="begin"/>
            </w:r>
            <w:r>
              <w:rPr>
                <w:noProof/>
                <w:webHidden/>
              </w:rPr>
              <w:instrText xml:space="preserve"> PAGEREF _Toc26469218 \h </w:instrText>
            </w:r>
            <w:r>
              <w:rPr>
                <w:noProof/>
                <w:webHidden/>
              </w:rPr>
            </w:r>
            <w:r>
              <w:rPr>
                <w:noProof/>
                <w:webHidden/>
              </w:rPr>
              <w:fldChar w:fldCharType="separate"/>
            </w:r>
            <w:r w:rsidR="00A02EB4">
              <w:rPr>
                <w:noProof/>
                <w:webHidden/>
              </w:rPr>
              <w:t>23</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19" w:history="1">
            <w:r w:rsidRPr="00A3042B">
              <w:rPr>
                <w:rStyle w:val="Hipercze"/>
                <w:rFonts w:ascii="Calibri" w:hAnsi="Calibri"/>
                <w:noProof/>
              </w:rPr>
              <w:t>11.</w:t>
            </w:r>
            <w:r w:rsidRPr="00A3042B">
              <w:rPr>
                <w:rStyle w:val="Hipercze"/>
                <w:rFonts w:ascii="Calibri" w:hAnsi="Calibri"/>
                <w:noProof/>
                <w:lang w:eastAsia="pl-PL"/>
              </w:rPr>
              <w:t xml:space="preserve"> Charakterystyka odbiornika ścieków objętego pozwoleniem wodnoprawnym</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_Toc26469219 \h </w:instrText>
            </w:r>
            <w:r>
              <w:rPr>
                <w:noProof/>
                <w:webHidden/>
              </w:rPr>
            </w:r>
            <w:r>
              <w:rPr>
                <w:noProof/>
                <w:webHidden/>
              </w:rPr>
              <w:fldChar w:fldCharType="separate"/>
            </w:r>
            <w:r w:rsidR="00A02EB4">
              <w:rPr>
                <w:noProof/>
                <w:webHidden/>
              </w:rPr>
              <w:t>23</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0" w:history="1">
            <w:r w:rsidRPr="00A3042B">
              <w:rPr>
                <w:rStyle w:val="Hipercze"/>
                <w:rFonts w:ascii="Calibri" w:hAnsi="Calibri"/>
                <w:noProof/>
              </w:rPr>
              <w:t>11.1.Ogólny opis odbiornika ścieków:</w:t>
            </w:r>
            <w:r>
              <w:rPr>
                <w:noProof/>
                <w:webHidden/>
              </w:rPr>
              <w:tab/>
            </w:r>
            <w:r>
              <w:rPr>
                <w:noProof/>
                <w:webHidden/>
              </w:rPr>
              <w:fldChar w:fldCharType="begin"/>
            </w:r>
            <w:r>
              <w:rPr>
                <w:noProof/>
                <w:webHidden/>
              </w:rPr>
              <w:instrText xml:space="preserve"> PAGEREF _Toc26469220 \h </w:instrText>
            </w:r>
            <w:r>
              <w:rPr>
                <w:noProof/>
                <w:webHidden/>
              </w:rPr>
            </w:r>
            <w:r>
              <w:rPr>
                <w:noProof/>
                <w:webHidden/>
              </w:rPr>
              <w:fldChar w:fldCharType="separate"/>
            </w:r>
            <w:r w:rsidR="00A02EB4">
              <w:rPr>
                <w:noProof/>
                <w:webHidden/>
              </w:rPr>
              <w:t>23</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1" w:history="1">
            <w:r w:rsidRPr="00A3042B">
              <w:rPr>
                <w:rStyle w:val="Hipercze"/>
                <w:rFonts w:ascii="Calibri" w:hAnsi="Calibri"/>
                <w:noProof/>
              </w:rPr>
              <w:t>11.2.Ustalenie max. przepustowości projektowanego (przebudowywanego) przepustu kd-rury Ø 600, i=0,5%</w:t>
            </w:r>
            <w:r>
              <w:rPr>
                <w:noProof/>
                <w:webHidden/>
              </w:rPr>
              <w:tab/>
            </w:r>
            <w:r>
              <w:rPr>
                <w:noProof/>
                <w:webHidden/>
              </w:rPr>
              <w:fldChar w:fldCharType="begin"/>
            </w:r>
            <w:r>
              <w:rPr>
                <w:noProof/>
                <w:webHidden/>
              </w:rPr>
              <w:instrText xml:space="preserve"> PAGEREF _Toc26469221 \h </w:instrText>
            </w:r>
            <w:r>
              <w:rPr>
                <w:noProof/>
                <w:webHidden/>
              </w:rPr>
            </w:r>
            <w:r>
              <w:rPr>
                <w:noProof/>
                <w:webHidden/>
              </w:rPr>
              <w:fldChar w:fldCharType="separate"/>
            </w:r>
            <w:r w:rsidR="00A02EB4">
              <w:rPr>
                <w:noProof/>
                <w:webHidden/>
              </w:rPr>
              <w:t>23</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2" w:history="1">
            <w:r w:rsidRPr="00A3042B">
              <w:rPr>
                <w:rStyle w:val="Hipercze"/>
                <w:rFonts w:ascii="Calibri" w:hAnsi="Calibri"/>
                <w:noProof/>
              </w:rPr>
              <w:t>11.3.Ustalenie max. przepustowości projektowanego (przebudowywanego) przepustu kd-rury Ø 800, i=0,5%</w:t>
            </w:r>
            <w:r>
              <w:rPr>
                <w:noProof/>
                <w:webHidden/>
              </w:rPr>
              <w:tab/>
            </w:r>
            <w:r>
              <w:rPr>
                <w:noProof/>
                <w:webHidden/>
              </w:rPr>
              <w:fldChar w:fldCharType="begin"/>
            </w:r>
            <w:r>
              <w:rPr>
                <w:noProof/>
                <w:webHidden/>
              </w:rPr>
              <w:instrText xml:space="preserve"> PAGEREF _Toc26469222 \h </w:instrText>
            </w:r>
            <w:r>
              <w:rPr>
                <w:noProof/>
                <w:webHidden/>
              </w:rPr>
            </w:r>
            <w:r>
              <w:rPr>
                <w:noProof/>
                <w:webHidden/>
              </w:rPr>
              <w:fldChar w:fldCharType="separate"/>
            </w:r>
            <w:r w:rsidR="00A02EB4">
              <w:rPr>
                <w:noProof/>
                <w:webHidden/>
              </w:rPr>
              <w:t>23</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3" w:history="1">
            <w:r w:rsidRPr="00A3042B">
              <w:rPr>
                <w:rStyle w:val="Hipercze"/>
                <w:rFonts w:ascii="Calibri" w:hAnsi="Calibri"/>
                <w:noProof/>
              </w:rPr>
              <w:t>11.4.Ustalenie max. przepustowości projektowanego rurociągu kd z rury Ø 400, i=0,2%</w:t>
            </w:r>
            <w:r>
              <w:rPr>
                <w:noProof/>
                <w:webHidden/>
              </w:rPr>
              <w:tab/>
            </w:r>
            <w:r>
              <w:rPr>
                <w:noProof/>
                <w:webHidden/>
              </w:rPr>
              <w:fldChar w:fldCharType="begin"/>
            </w:r>
            <w:r>
              <w:rPr>
                <w:noProof/>
                <w:webHidden/>
              </w:rPr>
              <w:instrText xml:space="preserve"> PAGEREF _Toc26469223 \h </w:instrText>
            </w:r>
            <w:r>
              <w:rPr>
                <w:noProof/>
                <w:webHidden/>
              </w:rPr>
            </w:r>
            <w:r>
              <w:rPr>
                <w:noProof/>
                <w:webHidden/>
              </w:rPr>
              <w:fldChar w:fldCharType="separate"/>
            </w:r>
            <w:r w:rsidR="00A02EB4">
              <w:rPr>
                <w:noProof/>
                <w:webHidden/>
              </w:rPr>
              <w:t>24</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4" w:history="1">
            <w:r w:rsidRPr="00A3042B">
              <w:rPr>
                <w:rStyle w:val="Hipercze"/>
                <w:rFonts w:ascii="Calibri" w:hAnsi="Calibri"/>
                <w:noProof/>
              </w:rPr>
              <w:t>11.5.Ustalenie max. przepustowości projektowanego rurociągu kd z rury Ø 315, i=0,3%</w:t>
            </w:r>
            <w:r>
              <w:rPr>
                <w:noProof/>
                <w:webHidden/>
              </w:rPr>
              <w:tab/>
            </w:r>
            <w:r>
              <w:rPr>
                <w:noProof/>
                <w:webHidden/>
              </w:rPr>
              <w:fldChar w:fldCharType="begin"/>
            </w:r>
            <w:r>
              <w:rPr>
                <w:noProof/>
                <w:webHidden/>
              </w:rPr>
              <w:instrText xml:space="preserve"> PAGEREF _Toc26469224 \h </w:instrText>
            </w:r>
            <w:r>
              <w:rPr>
                <w:noProof/>
                <w:webHidden/>
              </w:rPr>
            </w:r>
            <w:r>
              <w:rPr>
                <w:noProof/>
                <w:webHidden/>
              </w:rPr>
              <w:fldChar w:fldCharType="separate"/>
            </w:r>
            <w:r w:rsidR="00A02EB4">
              <w:rPr>
                <w:noProof/>
                <w:webHidden/>
              </w:rPr>
              <w:t>24</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5" w:history="1">
            <w:r w:rsidRPr="00A3042B">
              <w:rPr>
                <w:rStyle w:val="Hipercze"/>
                <w:rFonts w:ascii="Calibri" w:hAnsi="Calibri"/>
                <w:noProof/>
              </w:rPr>
              <w:t>12.Plan gospodarowania wodami na obszarze dorzecza:</w:t>
            </w:r>
            <w:r>
              <w:rPr>
                <w:noProof/>
                <w:webHidden/>
              </w:rPr>
              <w:tab/>
            </w:r>
            <w:r>
              <w:rPr>
                <w:noProof/>
                <w:webHidden/>
              </w:rPr>
              <w:fldChar w:fldCharType="begin"/>
            </w:r>
            <w:r>
              <w:rPr>
                <w:noProof/>
                <w:webHidden/>
              </w:rPr>
              <w:instrText xml:space="preserve"> PAGEREF _Toc26469225 \h </w:instrText>
            </w:r>
            <w:r>
              <w:rPr>
                <w:noProof/>
                <w:webHidden/>
              </w:rPr>
            </w:r>
            <w:r>
              <w:rPr>
                <w:noProof/>
                <w:webHidden/>
              </w:rPr>
              <w:fldChar w:fldCharType="separate"/>
            </w:r>
            <w:r w:rsidR="00A02EB4">
              <w:rPr>
                <w:noProof/>
                <w:webHidden/>
              </w:rPr>
              <w:t>25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6" w:history="1">
            <w:r w:rsidRPr="00A3042B">
              <w:rPr>
                <w:rStyle w:val="Hipercze"/>
                <w:rFonts w:ascii="Calibri" w:hAnsi="Calibri"/>
                <w:noProof/>
              </w:rPr>
              <w:t>13.</w:t>
            </w:r>
            <w:r w:rsidRPr="00A3042B">
              <w:rPr>
                <w:rStyle w:val="Hipercze"/>
                <w:rFonts w:ascii="Calibri" w:hAnsi="Calibri"/>
                <w:noProof/>
                <w:lang w:eastAsia="pl-PL"/>
              </w:rPr>
              <w:t xml:space="preserve"> Ustalenia wynikające z planu zarządzania ryzykiem powodziowym</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_Toc26469226 \h </w:instrText>
            </w:r>
            <w:r>
              <w:rPr>
                <w:noProof/>
                <w:webHidden/>
              </w:rPr>
            </w:r>
            <w:r>
              <w:rPr>
                <w:noProof/>
                <w:webHidden/>
              </w:rPr>
              <w:fldChar w:fldCharType="separate"/>
            </w:r>
            <w:r w:rsidR="00A02EB4">
              <w:rPr>
                <w:noProof/>
                <w:webHidden/>
              </w:rPr>
              <w:t>25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7" w:history="1">
            <w:r w:rsidRPr="00A3042B">
              <w:rPr>
                <w:rStyle w:val="Hipercze"/>
                <w:rFonts w:ascii="Calibri" w:hAnsi="Calibri"/>
                <w:noProof/>
              </w:rPr>
              <w:t>14.</w:t>
            </w:r>
            <w:r w:rsidRPr="00A3042B">
              <w:rPr>
                <w:rStyle w:val="Hipercze"/>
                <w:rFonts w:ascii="Calibri" w:hAnsi="Calibri"/>
                <w:noProof/>
                <w:lang w:eastAsia="pl-PL"/>
              </w:rPr>
              <w:t xml:space="preserve"> Ustalenia wynikające z planu przeciwdziałania skutkom suszy</w:t>
            </w:r>
            <w:r w:rsidRPr="00A3042B">
              <w:rPr>
                <w:rStyle w:val="Hipercze"/>
                <w:rFonts w:ascii="Calibri" w:hAnsi="Calibri"/>
                <w:noProof/>
              </w:rPr>
              <w:t>:</w:t>
            </w:r>
            <w:r>
              <w:rPr>
                <w:noProof/>
                <w:webHidden/>
              </w:rPr>
              <w:tab/>
            </w:r>
            <w:r>
              <w:rPr>
                <w:noProof/>
                <w:webHidden/>
              </w:rPr>
              <w:fldChar w:fldCharType="begin"/>
            </w:r>
            <w:r>
              <w:rPr>
                <w:noProof/>
                <w:webHidden/>
              </w:rPr>
              <w:instrText xml:space="preserve"> PAGEREF _Toc26469227 \h </w:instrText>
            </w:r>
            <w:r>
              <w:rPr>
                <w:noProof/>
                <w:webHidden/>
              </w:rPr>
            </w:r>
            <w:r>
              <w:rPr>
                <w:noProof/>
                <w:webHidden/>
              </w:rPr>
              <w:fldChar w:fldCharType="separate"/>
            </w:r>
            <w:r w:rsidR="00A02EB4">
              <w:rPr>
                <w:noProof/>
                <w:webHidden/>
              </w:rPr>
              <w:t>25</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8" w:history="1">
            <w:r w:rsidRPr="00A3042B">
              <w:rPr>
                <w:rStyle w:val="Hipercze"/>
                <w:rFonts w:ascii="Calibri" w:hAnsi="Calibri"/>
                <w:noProof/>
              </w:rPr>
              <w:t>15.Ustalenia wynikające z programu ochrony wód morskich</w:t>
            </w:r>
            <w:r>
              <w:rPr>
                <w:noProof/>
                <w:webHidden/>
              </w:rPr>
              <w:tab/>
            </w:r>
            <w:r>
              <w:rPr>
                <w:noProof/>
                <w:webHidden/>
              </w:rPr>
              <w:fldChar w:fldCharType="begin"/>
            </w:r>
            <w:r>
              <w:rPr>
                <w:noProof/>
                <w:webHidden/>
              </w:rPr>
              <w:instrText xml:space="preserve"> PAGEREF _Toc26469228 \h </w:instrText>
            </w:r>
            <w:r>
              <w:rPr>
                <w:noProof/>
                <w:webHidden/>
              </w:rPr>
            </w:r>
            <w:r>
              <w:rPr>
                <w:noProof/>
                <w:webHidden/>
              </w:rPr>
              <w:fldChar w:fldCharType="separate"/>
            </w:r>
            <w:r w:rsidR="00A02EB4">
              <w:rPr>
                <w:noProof/>
                <w:webHidden/>
              </w:rPr>
              <w:t>26</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29" w:history="1">
            <w:r w:rsidRPr="00A3042B">
              <w:rPr>
                <w:rStyle w:val="Hipercze"/>
                <w:rFonts w:ascii="Calibri" w:hAnsi="Calibri"/>
                <w:noProof/>
              </w:rPr>
              <w:t>16.Ustalenia wynikające z krajowego program oczyszczania ścieków komunalnych</w:t>
            </w:r>
            <w:r>
              <w:rPr>
                <w:noProof/>
                <w:webHidden/>
              </w:rPr>
              <w:tab/>
            </w:r>
            <w:r>
              <w:rPr>
                <w:noProof/>
                <w:webHidden/>
              </w:rPr>
              <w:fldChar w:fldCharType="begin"/>
            </w:r>
            <w:r>
              <w:rPr>
                <w:noProof/>
                <w:webHidden/>
              </w:rPr>
              <w:instrText xml:space="preserve"> PAGEREF _Toc26469229 \h </w:instrText>
            </w:r>
            <w:r>
              <w:rPr>
                <w:noProof/>
                <w:webHidden/>
              </w:rPr>
            </w:r>
            <w:r>
              <w:rPr>
                <w:noProof/>
                <w:webHidden/>
              </w:rPr>
              <w:fldChar w:fldCharType="separate"/>
            </w:r>
            <w:r w:rsidR="00A02EB4">
              <w:rPr>
                <w:noProof/>
                <w:webHidden/>
              </w:rPr>
              <w:t>26</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30" w:history="1">
            <w:r w:rsidRPr="00A3042B">
              <w:rPr>
                <w:rStyle w:val="Hipercze"/>
                <w:rFonts w:ascii="Calibri" w:hAnsi="Calibri"/>
                <w:noProof/>
              </w:rPr>
              <w:t>17.Ustalenie wynikające z planu lub programu rozwoju śródlądowych dróg wodnych o szczególnym znaczeniu transportowym</w:t>
            </w:r>
            <w:r>
              <w:rPr>
                <w:noProof/>
                <w:webHidden/>
              </w:rPr>
              <w:tab/>
            </w:r>
            <w:r>
              <w:rPr>
                <w:noProof/>
                <w:webHidden/>
              </w:rPr>
              <w:fldChar w:fldCharType="begin"/>
            </w:r>
            <w:r>
              <w:rPr>
                <w:noProof/>
                <w:webHidden/>
              </w:rPr>
              <w:instrText xml:space="preserve"> PAGEREF _Toc26469230 \h </w:instrText>
            </w:r>
            <w:r>
              <w:rPr>
                <w:noProof/>
                <w:webHidden/>
              </w:rPr>
            </w:r>
            <w:r>
              <w:rPr>
                <w:noProof/>
                <w:webHidden/>
              </w:rPr>
              <w:fldChar w:fldCharType="separate"/>
            </w:r>
            <w:r w:rsidR="00A02EB4">
              <w:rPr>
                <w:noProof/>
                <w:webHidden/>
              </w:rPr>
              <w:t>26</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31" w:history="1">
            <w:r w:rsidRPr="00A3042B">
              <w:rPr>
                <w:rStyle w:val="Hipercze"/>
                <w:rFonts w:ascii="Calibri" w:hAnsi="Calibri"/>
                <w:noProof/>
              </w:rPr>
              <w:t>18.Określenie wpływu planowanych do wykonania urządzeń wodnych lub korzystania z wód na wody powierzchniowe oraz wody podziemne, w szczególności na stan tych wód i realizację celów środowiskowych dla nich określonych</w:t>
            </w:r>
            <w:r>
              <w:rPr>
                <w:noProof/>
                <w:webHidden/>
              </w:rPr>
              <w:tab/>
            </w:r>
            <w:r>
              <w:rPr>
                <w:noProof/>
                <w:webHidden/>
              </w:rPr>
              <w:fldChar w:fldCharType="begin"/>
            </w:r>
            <w:r>
              <w:rPr>
                <w:noProof/>
                <w:webHidden/>
              </w:rPr>
              <w:instrText xml:space="preserve"> PAGEREF _Toc26469231 \h </w:instrText>
            </w:r>
            <w:r>
              <w:rPr>
                <w:noProof/>
                <w:webHidden/>
              </w:rPr>
            </w:r>
            <w:r>
              <w:rPr>
                <w:noProof/>
                <w:webHidden/>
              </w:rPr>
              <w:fldChar w:fldCharType="separate"/>
            </w:r>
            <w:r w:rsidR="00A02EB4">
              <w:rPr>
                <w:noProof/>
                <w:webHidden/>
              </w:rPr>
              <w:t>26</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32" w:history="1">
            <w:r w:rsidRPr="00A3042B">
              <w:rPr>
                <w:rStyle w:val="Hipercze"/>
                <w:rFonts w:ascii="Calibri" w:hAnsi="Calibri"/>
                <w:noProof/>
              </w:rPr>
              <w:t xml:space="preserve">19.Wielkość przepływu nienaruszalnego, sposób jego obliczania oraz odczytywania jego </w:t>
            </w:r>
            <w:r w:rsidRPr="00A3042B">
              <w:rPr>
                <w:rStyle w:val="Hipercze"/>
                <w:rFonts w:ascii="Calibri" w:hAnsi="Calibri"/>
                <w:noProof/>
              </w:rPr>
              <w:lastRenderedPageBreak/>
              <w:t>wartości w miejscu korzystania z wód</w:t>
            </w:r>
            <w:r>
              <w:rPr>
                <w:noProof/>
                <w:webHidden/>
              </w:rPr>
              <w:tab/>
            </w:r>
            <w:r>
              <w:rPr>
                <w:noProof/>
                <w:webHidden/>
              </w:rPr>
              <w:fldChar w:fldCharType="begin"/>
            </w:r>
            <w:r>
              <w:rPr>
                <w:noProof/>
                <w:webHidden/>
              </w:rPr>
              <w:instrText xml:space="preserve"> PAGEREF _Toc26469232 \h </w:instrText>
            </w:r>
            <w:r>
              <w:rPr>
                <w:noProof/>
                <w:webHidden/>
              </w:rPr>
            </w:r>
            <w:r>
              <w:rPr>
                <w:noProof/>
                <w:webHidden/>
              </w:rPr>
              <w:fldChar w:fldCharType="separate"/>
            </w:r>
            <w:r w:rsidR="00A02EB4">
              <w:rPr>
                <w:noProof/>
                <w:webHidden/>
              </w:rPr>
              <w:t>27</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33" w:history="1">
            <w:r w:rsidRPr="00A3042B">
              <w:rPr>
                <w:rStyle w:val="Hipercze"/>
                <w:rFonts w:ascii="Calibri" w:hAnsi="Calibri"/>
                <w:noProof/>
              </w:rPr>
              <w:t>20.Wielkość średniego niskiego przepływu z wielolecia (SNQ) lub zasobu wód podziemnych</w:t>
            </w:r>
            <w:r>
              <w:rPr>
                <w:noProof/>
                <w:webHidden/>
              </w:rPr>
              <w:tab/>
            </w:r>
            <w:r>
              <w:rPr>
                <w:noProof/>
                <w:webHidden/>
              </w:rPr>
              <w:fldChar w:fldCharType="begin"/>
            </w:r>
            <w:r>
              <w:rPr>
                <w:noProof/>
                <w:webHidden/>
              </w:rPr>
              <w:instrText xml:space="preserve"> PAGEREF _Toc26469233 \h </w:instrText>
            </w:r>
            <w:r>
              <w:rPr>
                <w:noProof/>
                <w:webHidden/>
              </w:rPr>
            </w:r>
            <w:r>
              <w:rPr>
                <w:noProof/>
                <w:webHidden/>
              </w:rPr>
              <w:fldChar w:fldCharType="separate"/>
            </w:r>
            <w:r w:rsidR="00A02EB4">
              <w:rPr>
                <w:noProof/>
                <w:webHidden/>
              </w:rPr>
              <w:t>27</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34" w:history="1">
            <w:r w:rsidRPr="00A3042B">
              <w:rPr>
                <w:rStyle w:val="Hipercze"/>
                <w:rFonts w:ascii="Calibri" w:hAnsi="Calibri"/>
                <w:noProof/>
              </w:rPr>
              <w:t>21.Planowany okres rozruchu, sposób postępowania w przypadku rozruchu, zatrzymania działalności lub awarii urządzeń istotnych dla realizacji pozwolenia wodnoprawnego, a także rozmiar i warunki korzystania z wód oraz urządzeń wodnych w tych sytuacjach wraz z maksymalnym, dopuszczalnym czasem ich trwania</w:t>
            </w:r>
            <w:r>
              <w:rPr>
                <w:noProof/>
                <w:webHidden/>
              </w:rPr>
              <w:tab/>
            </w:r>
            <w:r>
              <w:rPr>
                <w:noProof/>
                <w:webHidden/>
              </w:rPr>
              <w:fldChar w:fldCharType="begin"/>
            </w:r>
            <w:r>
              <w:rPr>
                <w:noProof/>
                <w:webHidden/>
              </w:rPr>
              <w:instrText xml:space="preserve"> PAGEREF _Toc26469234 \h </w:instrText>
            </w:r>
            <w:r>
              <w:rPr>
                <w:noProof/>
                <w:webHidden/>
              </w:rPr>
            </w:r>
            <w:r>
              <w:rPr>
                <w:noProof/>
                <w:webHidden/>
              </w:rPr>
              <w:fldChar w:fldCharType="separate"/>
            </w:r>
            <w:r w:rsidR="00A02EB4">
              <w:rPr>
                <w:noProof/>
                <w:webHidden/>
              </w:rPr>
              <w:t>28</w:t>
            </w:r>
            <w:r>
              <w:rPr>
                <w:noProof/>
                <w:webHidden/>
              </w:rPr>
              <w:fldChar w:fldCharType="end"/>
            </w:r>
          </w:hyperlink>
        </w:p>
        <w:p w:rsidR="004C340B" w:rsidRDefault="004C340B">
          <w:pPr>
            <w:pStyle w:val="Spistreci2"/>
            <w:tabs>
              <w:tab w:val="right" w:leader="dot" w:pos="9201"/>
            </w:tabs>
            <w:rPr>
              <w:rFonts w:asciiTheme="minorHAnsi" w:eastAsiaTheme="minorEastAsia" w:hAnsiTheme="minorHAnsi" w:cstheme="minorBidi"/>
              <w:noProof/>
              <w:color w:val="auto"/>
              <w:sz w:val="22"/>
              <w:szCs w:val="22"/>
              <w:lang w:eastAsia="pl-PL"/>
            </w:rPr>
          </w:pPr>
          <w:hyperlink w:anchor="_Toc26469235" w:history="1">
            <w:r w:rsidRPr="00A3042B">
              <w:rPr>
                <w:rStyle w:val="Hipercze"/>
                <w:rFonts w:ascii="Calibri" w:hAnsi="Calibri"/>
                <w:noProof/>
              </w:rPr>
              <w:t>22.Informacja o formach ochrony przyrody utworzonych lub ustanowionych na podstawie przepisów ustawy z dnia 16 kwietnia 2004 r. o ochronie przyrody, występujących w zasięgu oddziaływania zamierzonego korzystania z wód lub planowanych do wykonania urządzeń wodnych.</w:t>
            </w:r>
            <w:r>
              <w:rPr>
                <w:noProof/>
                <w:webHidden/>
              </w:rPr>
              <w:tab/>
            </w:r>
            <w:r>
              <w:rPr>
                <w:noProof/>
                <w:webHidden/>
              </w:rPr>
              <w:fldChar w:fldCharType="begin"/>
            </w:r>
            <w:r>
              <w:rPr>
                <w:noProof/>
                <w:webHidden/>
              </w:rPr>
              <w:instrText xml:space="preserve"> PAGEREF _Toc26469235 \h </w:instrText>
            </w:r>
            <w:r>
              <w:rPr>
                <w:noProof/>
                <w:webHidden/>
              </w:rPr>
            </w:r>
            <w:r>
              <w:rPr>
                <w:noProof/>
                <w:webHidden/>
              </w:rPr>
              <w:fldChar w:fldCharType="separate"/>
            </w:r>
            <w:r w:rsidR="00A02EB4">
              <w:rPr>
                <w:noProof/>
                <w:webHidden/>
              </w:rPr>
              <w:t>28</w:t>
            </w:r>
            <w:r>
              <w:rPr>
                <w:noProof/>
                <w:webHidden/>
              </w:rPr>
              <w:fldChar w:fldCharType="end"/>
            </w:r>
          </w:hyperlink>
        </w:p>
        <w:p w:rsidR="00833094" w:rsidRDefault="00833094">
          <w:r w:rsidRPr="00833094">
            <w:rPr>
              <w:rFonts w:asciiTheme="minorHAnsi" w:hAnsiTheme="minorHAnsi"/>
              <w:b/>
              <w:bCs/>
              <w:sz w:val="20"/>
            </w:rPr>
            <w:fldChar w:fldCharType="end"/>
          </w:r>
        </w:p>
      </w:sdtContent>
    </w:sdt>
    <w:p w:rsidR="002249D3" w:rsidRDefault="002249D3" w:rsidP="00F719C5">
      <w:pPr>
        <w:tabs>
          <w:tab w:val="right" w:leader="dot" w:pos="8634"/>
        </w:tabs>
        <w:jc w:val="both"/>
        <w:rPr>
          <w:rFonts w:asciiTheme="minorHAnsi" w:hAnsiTheme="minorHAnsi"/>
          <w:b/>
        </w:rPr>
      </w:pPr>
    </w:p>
    <w:p w:rsidR="00F719C5" w:rsidRPr="0077657F" w:rsidRDefault="00F719C5" w:rsidP="00F719C5">
      <w:pPr>
        <w:tabs>
          <w:tab w:val="right" w:leader="dot" w:pos="8634"/>
        </w:tabs>
        <w:jc w:val="both"/>
        <w:rPr>
          <w:rFonts w:asciiTheme="minorHAnsi" w:hAnsiTheme="minorHAnsi"/>
          <w:b/>
        </w:rPr>
      </w:pPr>
      <w:r w:rsidRPr="0077657F">
        <w:rPr>
          <w:rFonts w:asciiTheme="minorHAnsi" w:hAnsiTheme="minorHAnsi"/>
          <w:b/>
        </w:rPr>
        <w:t xml:space="preserve">Wykaz rysunków: </w:t>
      </w:r>
    </w:p>
    <w:p w:rsidR="00F719C5" w:rsidRPr="008E4CD6" w:rsidRDefault="00F719C5" w:rsidP="00F719C5">
      <w:pPr>
        <w:tabs>
          <w:tab w:val="right" w:leader="dot" w:pos="8634"/>
        </w:tabs>
        <w:jc w:val="both"/>
        <w:rPr>
          <w:rFonts w:asciiTheme="minorHAnsi" w:hAnsiTheme="minorHAnsi"/>
          <w:b/>
          <w:color w:val="auto"/>
        </w:rPr>
      </w:pPr>
    </w:p>
    <w:p w:rsidR="00F719C5" w:rsidRPr="008E4CD6" w:rsidRDefault="00F719C5" w:rsidP="00F719C5">
      <w:pPr>
        <w:jc w:val="both"/>
        <w:rPr>
          <w:rFonts w:asciiTheme="minorHAnsi" w:hAnsiTheme="minorHAnsi" w:cs="Arial"/>
          <w:color w:val="auto"/>
          <w:szCs w:val="24"/>
          <w:lang w:eastAsia="pl-PL"/>
        </w:rPr>
      </w:pPr>
      <w:r w:rsidRPr="008E4CD6">
        <w:rPr>
          <w:rFonts w:asciiTheme="minorHAnsi" w:hAnsiTheme="minorHAnsi"/>
          <w:color w:val="auto"/>
        </w:rPr>
        <w:t>Rys. nr 1.1-</w:t>
      </w:r>
      <w:r w:rsidR="00487289" w:rsidRPr="008E4CD6">
        <w:rPr>
          <w:rFonts w:asciiTheme="minorHAnsi" w:hAnsiTheme="minorHAnsi"/>
          <w:color w:val="auto"/>
        </w:rPr>
        <w:t xml:space="preserve"> </w:t>
      </w:r>
      <w:r w:rsidR="008E4CD6" w:rsidRPr="008E4CD6">
        <w:rPr>
          <w:rFonts w:asciiTheme="minorHAnsi" w:hAnsiTheme="minorHAnsi"/>
          <w:color w:val="auto"/>
        </w:rPr>
        <w:t>Projekt zagospodarowania terenu</w:t>
      </w:r>
      <w:r w:rsidR="009B0B1C" w:rsidRPr="008E4CD6">
        <w:rPr>
          <w:rFonts w:asciiTheme="minorHAnsi" w:hAnsiTheme="minorHAnsi" w:cs="Arial"/>
          <w:color w:val="auto"/>
          <w:szCs w:val="24"/>
          <w:lang w:eastAsia="pl-PL"/>
        </w:rPr>
        <w:t xml:space="preserve">. </w:t>
      </w:r>
    </w:p>
    <w:p w:rsidR="008E4CD6" w:rsidRPr="008E4CD6" w:rsidRDefault="008E4CD6" w:rsidP="008E4CD6">
      <w:pPr>
        <w:jc w:val="both"/>
        <w:rPr>
          <w:rFonts w:asciiTheme="minorHAnsi" w:hAnsiTheme="minorHAnsi" w:cs="Arial"/>
          <w:color w:val="auto"/>
          <w:szCs w:val="24"/>
          <w:lang w:eastAsia="pl-PL"/>
        </w:rPr>
      </w:pPr>
      <w:r w:rsidRPr="008E4CD6">
        <w:rPr>
          <w:rFonts w:asciiTheme="minorHAnsi" w:hAnsiTheme="minorHAnsi"/>
          <w:color w:val="auto"/>
        </w:rPr>
        <w:t>Rys. nr 1.2- Projekt zagospodarowania terenu</w:t>
      </w:r>
      <w:r w:rsidRPr="008E4CD6">
        <w:rPr>
          <w:rFonts w:asciiTheme="minorHAnsi" w:hAnsiTheme="minorHAnsi" w:cs="Arial"/>
          <w:color w:val="auto"/>
          <w:szCs w:val="24"/>
          <w:lang w:eastAsia="pl-PL"/>
        </w:rPr>
        <w:t xml:space="preserve">. </w:t>
      </w:r>
    </w:p>
    <w:p w:rsidR="008E4CD6" w:rsidRPr="008E4CD6" w:rsidRDefault="00A13CBE" w:rsidP="008E4CD6">
      <w:pPr>
        <w:widowControl/>
        <w:suppressAutoHyphens w:val="0"/>
        <w:autoSpaceDE w:val="0"/>
        <w:autoSpaceDN w:val="0"/>
        <w:adjustRightInd w:val="0"/>
        <w:rPr>
          <w:rFonts w:asciiTheme="minorHAnsi" w:hAnsiTheme="minorHAnsi" w:cs="Arial"/>
          <w:color w:val="auto"/>
          <w:szCs w:val="24"/>
          <w:lang w:eastAsia="pl-PL"/>
        </w:rPr>
      </w:pPr>
      <w:r w:rsidRPr="008E4CD6">
        <w:rPr>
          <w:rFonts w:asciiTheme="minorHAnsi" w:hAnsiTheme="minorHAnsi"/>
          <w:color w:val="auto"/>
        </w:rPr>
        <w:t xml:space="preserve">Rys. nr </w:t>
      </w:r>
      <w:r w:rsidR="008E4CD6" w:rsidRPr="008E4CD6">
        <w:rPr>
          <w:rFonts w:asciiTheme="minorHAnsi" w:hAnsiTheme="minorHAnsi"/>
          <w:color w:val="auto"/>
        </w:rPr>
        <w:t>3</w:t>
      </w:r>
      <w:r w:rsidR="009B0B1C" w:rsidRPr="008E4CD6">
        <w:rPr>
          <w:rFonts w:asciiTheme="minorHAnsi" w:hAnsiTheme="minorHAnsi"/>
          <w:color w:val="auto"/>
        </w:rPr>
        <w:t>.1</w:t>
      </w:r>
      <w:r w:rsidR="00487289" w:rsidRPr="008E4CD6">
        <w:rPr>
          <w:rFonts w:asciiTheme="minorHAnsi" w:hAnsiTheme="minorHAnsi"/>
          <w:color w:val="auto"/>
        </w:rPr>
        <w:t xml:space="preserve">- </w:t>
      </w:r>
      <w:r w:rsidR="008E4CD6" w:rsidRPr="008E4CD6">
        <w:rPr>
          <w:rFonts w:asciiTheme="minorHAnsi" w:hAnsiTheme="minorHAnsi" w:cs="Arial"/>
          <w:color w:val="auto"/>
          <w:szCs w:val="24"/>
          <w:lang w:eastAsia="pl-PL"/>
        </w:rPr>
        <w:t xml:space="preserve">Przepust drogowy </w:t>
      </w:r>
      <w:r w:rsidR="008E4CD6" w:rsidRPr="008E4CD6">
        <w:rPr>
          <w:rFonts w:ascii="Cambria Math" w:hAnsi="Cambria Math" w:cs="Cambria Math"/>
          <w:color w:val="auto"/>
          <w:szCs w:val="24"/>
          <w:lang w:eastAsia="pl-PL"/>
        </w:rPr>
        <w:t>∅</w:t>
      </w:r>
      <w:r w:rsidR="008E4CD6" w:rsidRPr="008E4CD6">
        <w:rPr>
          <w:rFonts w:asciiTheme="minorHAnsi" w:hAnsiTheme="minorHAnsi" w:cs="Arial"/>
          <w:color w:val="auto"/>
          <w:szCs w:val="24"/>
          <w:lang w:eastAsia="pl-PL"/>
        </w:rPr>
        <w:t>600</w:t>
      </w:r>
      <w:r w:rsidR="008E4CD6" w:rsidRPr="008E4CD6">
        <w:rPr>
          <w:rFonts w:asciiTheme="minorHAnsi" w:hAnsiTheme="minorHAnsi" w:cs="Arial"/>
          <w:b/>
          <w:bCs/>
          <w:color w:val="auto"/>
          <w:szCs w:val="24"/>
          <w:lang w:eastAsia="pl-PL"/>
        </w:rPr>
        <w:t xml:space="preserve"> </w:t>
      </w:r>
      <w:r w:rsidR="008E4CD6" w:rsidRPr="008E4CD6">
        <w:rPr>
          <w:rFonts w:asciiTheme="minorHAnsi" w:hAnsiTheme="minorHAnsi" w:cs="Arial"/>
          <w:color w:val="auto"/>
          <w:szCs w:val="24"/>
          <w:lang w:eastAsia="pl-PL"/>
        </w:rPr>
        <w:t>w km. 11+</w:t>
      </w:r>
      <w:r w:rsidR="008E4CD6" w:rsidRPr="008E4CD6">
        <w:rPr>
          <w:rFonts w:asciiTheme="minorHAnsi" w:hAnsiTheme="minorHAnsi" w:cs="Calibri"/>
          <w:color w:val="auto"/>
          <w:szCs w:val="24"/>
          <w:lang w:eastAsia="pl-PL"/>
        </w:rPr>
        <w:t>476,25</w:t>
      </w:r>
      <w:r w:rsidR="008E4CD6" w:rsidRPr="008E4CD6">
        <w:rPr>
          <w:rFonts w:asciiTheme="minorHAnsi" w:hAnsiTheme="minorHAnsi" w:cs="Calibri"/>
          <w:color w:val="auto"/>
          <w:sz w:val="18"/>
          <w:szCs w:val="18"/>
          <w:lang w:eastAsia="pl-PL"/>
        </w:rPr>
        <w:t xml:space="preserve"> </w:t>
      </w:r>
      <w:r w:rsidR="008E4CD6" w:rsidRPr="008E4CD6">
        <w:rPr>
          <w:rFonts w:asciiTheme="minorHAnsi" w:hAnsiTheme="minorHAnsi" w:cs="Arial"/>
          <w:color w:val="auto"/>
          <w:szCs w:val="24"/>
          <w:lang w:eastAsia="pl-PL"/>
        </w:rPr>
        <w:t xml:space="preserve"> drogi - ul. Władysława Broniewskiego.</w:t>
      </w:r>
    </w:p>
    <w:p w:rsidR="005C0A6D" w:rsidRPr="008E4CD6" w:rsidRDefault="00487289" w:rsidP="008E4CD6">
      <w:pPr>
        <w:widowControl/>
        <w:suppressAutoHyphens w:val="0"/>
        <w:autoSpaceDE w:val="0"/>
        <w:autoSpaceDN w:val="0"/>
        <w:adjustRightInd w:val="0"/>
        <w:rPr>
          <w:rFonts w:asciiTheme="minorHAnsi" w:hAnsiTheme="minorHAnsi" w:cs="Arial"/>
          <w:color w:val="auto"/>
          <w:szCs w:val="24"/>
          <w:lang w:eastAsia="pl-PL"/>
        </w:rPr>
      </w:pPr>
      <w:r w:rsidRPr="008E4CD6">
        <w:rPr>
          <w:rFonts w:asciiTheme="minorHAnsi" w:hAnsiTheme="minorHAnsi"/>
          <w:color w:val="auto"/>
        </w:rPr>
        <w:t xml:space="preserve">Rys. nr </w:t>
      </w:r>
      <w:r w:rsidR="008E4CD6" w:rsidRPr="008E4CD6">
        <w:rPr>
          <w:rFonts w:asciiTheme="minorHAnsi" w:hAnsiTheme="minorHAnsi"/>
          <w:color w:val="auto"/>
        </w:rPr>
        <w:t>3</w:t>
      </w:r>
      <w:r w:rsidR="009B0B1C" w:rsidRPr="008E4CD6">
        <w:rPr>
          <w:rFonts w:asciiTheme="minorHAnsi" w:hAnsiTheme="minorHAnsi"/>
          <w:color w:val="auto"/>
        </w:rPr>
        <w:t>.2</w:t>
      </w:r>
      <w:r w:rsidRPr="008E4CD6">
        <w:rPr>
          <w:rFonts w:asciiTheme="minorHAnsi" w:hAnsiTheme="minorHAnsi"/>
          <w:color w:val="auto"/>
        </w:rPr>
        <w:t xml:space="preserve">- </w:t>
      </w:r>
      <w:r w:rsidR="008E4CD6" w:rsidRPr="008E4CD6">
        <w:rPr>
          <w:rFonts w:asciiTheme="minorHAnsi" w:hAnsiTheme="minorHAnsi" w:cs="Arial"/>
          <w:color w:val="auto"/>
          <w:szCs w:val="24"/>
          <w:lang w:eastAsia="pl-PL"/>
        </w:rPr>
        <w:t xml:space="preserve">Przepust drogowy </w:t>
      </w:r>
      <w:r w:rsidR="008E4CD6" w:rsidRPr="008E4CD6">
        <w:rPr>
          <w:rFonts w:ascii="Cambria Math" w:hAnsi="Cambria Math" w:cs="Cambria Math"/>
          <w:color w:val="auto"/>
          <w:szCs w:val="24"/>
          <w:lang w:eastAsia="pl-PL"/>
        </w:rPr>
        <w:t>∅</w:t>
      </w:r>
      <w:r w:rsidR="008E4CD6" w:rsidRPr="008E4CD6">
        <w:rPr>
          <w:rFonts w:asciiTheme="minorHAnsi" w:hAnsiTheme="minorHAnsi" w:cs="Arial"/>
          <w:color w:val="auto"/>
          <w:szCs w:val="24"/>
          <w:lang w:eastAsia="pl-PL"/>
        </w:rPr>
        <w:t>800</w:t>
      </w:r>
      <w:r w:rsidR="008E4CD6" w:rsidRPr="008E4CD6">
        <w:rPr>
          <w:rFonts w:asciiTheme="minorHAnsi" w:hAnsiTheme="minorHAnsi" w:cs="Arial"/>
          <w:b/>
          <w:bCs/>
          <w:color w:val="auto"/>
          <w:szCs w:val="24"/>
          <w:lang w:eastAsia="pl-PL"/>
        </w:rPr>
        <w:t xml:space="preserve"> </w:t>
      </w:r>
      <w:r w:rsidR="008E4CD6" w:rsidRPr="008E4CD6">
        <w:rPr>
          <w:rFonts w:asciiTheme="minorHAnsi" w:hAnsiTheme="minorHAnsi" w:cs="Arial"/>
          <w:color w:val="auto"/>
          <w:szCs w:val="24"/>
          <w:lang w:eastAsia="pl-PL"/>
        </w:rPr>
        <w:t>w km. 11+997,6</w:t>
      </w:r>
      <w:r w:rsidR="008E4CD6">
        <w:rPr>
          <w:rFonts w:asciiTheme="minorHAnsi" w:hAnsiTheme="minorHAnsi" w:cs="Arial"/>
          <w:color w:val="auto"/>
          <w:szCs w:val="24"/>
          <w:lang w:eastAsia="pl-PL"/>
        </w:rPr>
        <w:t xml:space="preserve">0 </w:t>
      </w:r>
      <w:r w:rsidR="008E4CD6" w:rsidRPr="008E4CD6">
        <w:rPr>
          <w:rFonts w:asciiTheme="minorHAnsi" w:hAnsiTheme="minorHAnsi" w:cs="Arial"/>
          <w:color w:val="auto"/>
          <w:szCs w:val="24"/>
          <w:lang w:eastAsia="pl-PL"/>
        </w:rPr>
        <w:t xml:space="preserve"> drogi -ul. Władysława Broniewskiego.</w:t>
      </w:r>
    </w:p>
    <w:p w:rsidR="008E4CD6" w:rsidRDefault="002140EF" w:rsidP="008E4CD6">
      <w:pPr>
        <w:widowControl/>
        <w:suppressAutoHyphens w:val="0"/>
        <w:autoSpaceDE w:val="0"/>
        <w:autoSpaceDN w:val="0"/>
        <w:adjustRightInd w:val="0"/>
        <w:rPr>
          <w:rFonts w:asciiTheme="minorHAnsi" w:hAnsiTheme="minorHAnsi" w:cs="Arial"/>
          <w:color w:val="auto"/>
          <w:szCs w:val="24"/>
          <w:lang w:eastAsia="pl-PL"/>
        </w:rPr>
      </w:pPr>
      <w:r w:rsidRPr="008E4CD6">
        <w:rPr>
          <w:rFonts w:asciiTheme="minorHAnsi" w:hAnsiTheme="minorHAnsi"/>
          <w:color w:val="auto"/>
        </w:rPr>
        <w:t xml:space="preserve">Rys. nr </w:t>
      </w:r>
      <w:r w:rsidR="009B0B1C" w:rsidRPr="008E4CD6">
        <w:rPr>
          <w:rFonts w:asciiTheme="minorHAnsi" w:hAnsiTheme="minorHAnsi"/>
          <w:color w:val="auto"/>
        </w:rPr>
        <w:t>3.</w:t>
      </w:r>
      <w:r w:rsidR="008E4CD6" w:rsidRPr="008E4CD6">
        <w:rPr>
          <w:rFonts w:asciiTheme="minorHAnsi" w:hAnsiTheme="minorHAnsi"/>
          <w:color w:val="auto"/>
        </w:rPr>
        <w:t>3</w:t>
      </w:r>
      <w:r w:rsidRPr="008E4CD6">
        <w:rPr>
          <w:rFonts w:asciiTheme="minorHAnsi" w:hAnsiTheme="minorHAnsi"/>
          <w:color w:val="auto"/>
        </w:rPr>
        <w:t>-</w:t>
      </w:r>
      <w:r w:rsidR="008E4CD6" w:rsidRPr="008E4CD6">
        <w:rPr>
          <w:rFonts w:asciiTheme="minorHAnsi" w:hAnsiTheme="minorHAnsi" w:cs="Arial"/>
          <w:color w:val="auto"/>
          <w:szCs w:val="24"/>
          <w:lang w:eastAsia="pl-PL"/>
        </w:rPr>
        <w:t xml:space="preserve"> Wylot WL1- </w:t>
      </w:r>
      <w:r w:rsidR="008E4CD6" w:rsidRPr="008E4CD6">
        <w:rPr>
          <w:rFonts w:ascii="Cambria Math" w:hAnsi="Cambria Math" w:cs="Cambria Math"/>
          <w:color w:val="auto"/>
          <w:szCs w:val="24"/>
          <w:lang w:eastAsia="pl-PL"/>
        </w:rPr>
        <w:t>∅</w:t>
      </w:r>
      <w:r w:rsidR="008E4CD6" w:rsidRPr="008E4CD6">
        <w:rPr>
          <w:rFonts w:asciiTheme="minorHAnsi" w:hAnsiTheme="minorHAnsi" w:cs="Arial"/>
          <w:color w:val="auto"/>
          <w:szCs w:val="24"/>
          <w:lang w:eastAsia="pl-PL"/>
        </w:rPr>
        <w:t>315</w:t>
      </w:r>
      <w:r w:rsidR="008E4CD6" w:rsidRPr="008E4CD6">
        <w:rPr>
          <w:rFonts w:asciiTheme="minorHAnsi" w:hAnsiTheme="minorHAnsi" w:cs="Arial"/>
          <w:b/>
          <w:bCs/>
          <w:color w:val="auto"/>
          <w:szCs w:val="24"/>
          <w:lang w:eastAsia="pl-PL"/>
        </w:rPr>
        <w:t xml:space="preserve"> </w:t>
      </w:r>
      <w:r w:rsidR="008E4CD6" w:rsidRPr="008E4CD6">
        <w:rPr>
          <w:rFonts w:asciiTheme="minorHAnsi" w:hAnsiTheme="minorHAnsi" w:cs="Arial"/>
          <w:color w:val="auto"/>
          <w:szCs w:val="24"/>
          <w:lang w:eastAsia="pl-PL"/>
        </w:rPr>
        <w:t>w km</w:t>
      </w:r>
      <w:r w:rsidR="001E5296" w:rsidRPr="001E5296">
        <w:rPr>
          <w:rFonts w:asciiTheme="minorHAnsi" w:hAnsiTheme="minorHAnsi" w:cs="Arial"/>
          <w:color w:val="auto"/>
          <w:sz w:val="18"/>
          <w:szCs w:val="18"/>
        </w:rPr>
        <w:t xml:space="preserve"> </w:t>
      </w:r>
      <w:r w:rsidR="001E5296" w:rsidRPr="001E5296">
        <w:rPr>
          <w:rFonts w:asciiTheme="minorHAnsi" w:hAnsiTheme="minorHAnsi" w:cs="Arial"/>
          <w:color w:val="auto"/>
          <w:szCs w:val="24"/>
        </w:rPr>
        <w:t>8+535</w:t>
      </w:r>
      <w:r w:rsidR="001E5296" w:rsidRPr="001E5296">
        <w:rPr>
          <w:rFonts w:asciiTheme="minorHAnsi" w:hAnsiTheme="minorHAnsi" w:cs="Arial"/>
          <w:color w:val="auto"/>
          <w:sz w:val="18"/>
          <w:szCs w:val="18"/>
        </w:rPr>
        <w:t xml:space="preserve">  </w:t>
      </w:r>
      <w:r w:rsidR="008E4CD6" w:rsidRPr="008E4CD6">
        <w:rPr>
          <w:rFonts w:asciiTheme="minorHAnsi" w:hAnsiTheme="minorHAnsi" w:cs="Arial"/>
          <w:color w:val="auto"/>
          <w:szCs w:val="24"/>
          <w:lang w:eastAsia="pl-PL"/>
        </w:rPr>
        <w:t>rz. Tamka.</w:t>
      </w:r>
      <w:r w:rsidR="008E4CD6">
        <w:rPr>
          <w:rFonts w:asciiTheme="minorHAnsi" w:hAnsiTheme="minorHAnsi" w:cs="Arial"/>
          <w:color w:val="auto"/>
          <w:szCs w:val="24"/>
          <w:lang w:eastAsia="pl-PL"/>
        </w:rPr>
        <w:t xml:space="preserve"> </w:t>
      </w:r>
    </w:p>
    <w:p w:rsidR="008E4CD6" w:rsidRPr="008E4CD6" w:rsidRDefault="008E4CD6" w:rsidP="008E4CD6">
      <w:pPr>
        <w:widowControl/>
        <w:suppressAutoHyphens w:val="0"/>
        <w:autoSpaceDE w:val="0"/>
        <w:autoSpaceDN w:val="0"/>
        <w:adjustRightInd w:val="0"/>
        <w:rPr>
          <w:rFonts w:asciiTheme="minorHAnsi" w:hAnsiTheme="minorHAnsi" w:cs="Arial"/>
          <w:color w:val="auto"/>
          <w:szCs w:val="24"/>
          <w:lang w:eastAsia="pl-PL"/>
        </w:rPr>
      </w:pPr>
      <w:r>
        <w:rPr>
          <w:rFonts w:asciiTheme="minorHAnsi" w:hAnsiTheme="minorHAnsi" w:cs="Arial"/>
          <w:color w:val="auto"/>
          <w:szCs w:val="24"/>
          <w:lang w:eastAsia="pl-PL"/>
        </w:rPr>
        <w:t xml:space="preserve">                     </w:t>
      </w:r>
      <w:r w:rsidRPr="008E4CD6">
        <w:rPr>
          <w:rFonts w:asciiTheme="minorHAnsi" w:hAnsiTheme="minorHAnsi" w:cs="Arial"/>
          <w:color w:val="auto"/>
          <w:szCs w:val="24"/>
          <w:lang w:eastAsia="pl-PL"/>
        </w:rPr>
        <w:t xml:space="preserve">Wylot WL2- </w:t>
      </w:r>
      <w:r w:rsidRPr="008E4CD6">
        <w:rPr>
          <w:rFonts w:ascii="Cambria Math" w:hAnsi="Cambria Math" w:cs="Cambria Math"/>
          <w:color w:val="auto"/>
          <w:szCs w:val="24"/>
          <w:lang w:eastAsia="pl-PL"/>
        </w:rPr>
        <w:t>∅</w:t>
      </w:r>
      <w:r w:rsidRPr="008E4CD6">
        <w:rPr>
          <w:rFonts w:asciiTheme="minorHAnsi" w:hAnsiTheme="minorHAnsi" w:cs="Arial"/>
          <w:color w:val="auto"/>
          <w:szCs w:val="24"/>
          <w:lang w:eastAsia="pl-PL"/>
        </w:rPr>
        <w:t>400</w:t>
      </w:r>
      <w:r w:rsidRPr="008E4CD6">
        <w:rPr>
          <w:rFonts w:asciiTheme="minorHAnsi" w:hAnsiTheme="minorHAnsi" w:cs="Arial"/>
          <w:b/>
          <w:bCs/>
          <w:color w:val="auto"/>
          <w:szCs w:val="24"/>
          <w:lang w:eastAsia="pl-PL"/>
        </w:rPr>
        <w:t xml:space="preserve"> </w:t>
      </w:r>
      <w:r w:rsidRPr="008E4CD6">
        <w:rPr>
          <w:rFonts w:asciiTheme="minorHAnsi" w:hAnsiTheme="minorHAnsi" w:cs="Arial"/>
          <w:color w:val="auto"/>
          <w:szCs w:val="24"/>
          <w:lang w:eastAsia="pl-PL"/>
        </w:rPr>
        <w:t>w km</w:t>
      </w:r>
      <w:r w:rsidR="001E5296">
        <w:rPr>
          <w:rFonts w:asciiTheme="minorHAnsi" w:hAnsiTheme="minorHAnsi" w:cs="Arial"/>
          <w:color w:val="auto"/>
          <w:szCs w:val="24"/>
          <w:lang w:eastAsia="pl-PL"/>
        </w:rPr>
        <w:t xml:space="preserve"> </w:t>
      </w:r>
      <w:r w:rsidRPr="008E4CD6">
        <w:rPr>
          <w:rFonts w:asciiTheme="minorHAnsi" w:hAnsiTheme="minorHAnsi" w:cs="Arial"/>
          <w:color w:val="auto"/>
          <w:szCs w:val="24"/>
          <w:lang w:eastAsia="pl-PL"/>
        </w:rPr>
        <w:t xml:space="preserve"> </w:t>
      </w:r>
      <w:r w:rsidR="001E5296" w:rsidRPr="001E5296">
        <w:rPr>
          <w:rFonts w:asciiTheme="minorHAnsi" w:hAnsiTheme="minorHAnsi" w:cs="Arial"/>
          <w:color w:val="auto"/>
          <w:szCs w:val="24"/>
        </w:rPr>
        <w:t>8+535</w:t>
      </w:r>
      <w:r w:rsidR="001E5296" w:rsidRPr="001E5296">
        <w:rPr>
          <w:rFonts w:asciiTheme="minorHAnsi" w:hAnsiTheme="minorHAnsi" w:cs="Arial"/>
          <w:color w:val="auto"/>
          <w:sz w:val="18"/>
          <w:szCs w:val="18"/>
        </w:rPr>
        <w:t xml:space="preserve">  </w:t>
      </w:r>
      <w:r w:rsidRPr="008E4CD6">
        <w:rPr>
          <w:rFonts w:asciiTheme="minorHAnsi" w:hAnsiTheme="minorHAnsi" w:cs="Arial"/>
          <w:color w:val="auto"/>
          <w:szCs w:val="24"/>
          <w:lang w:eastAsia="pl-PL"/>
        </w:rPr>
        <w:t>rz. Tamka.</w:t>
      </w:r>
    </w:p>
    <w:p w:rsidR="002140EF" w:rsidRPr="0077657F" w:rsidRDefault="00B656B5" w:rsidP="00B656B5">
      <w:pPr>
        <w:widowControl/>
        <w:tabs>
          <w:tab w:val="left" w:pos="7965"/>
        </w:tabs>
        <w:suppressAutoHyphens w:val="0"/>
        <w:autoSpaceDE w:val="0"/>
        <w:autoSpaceDN w:val="0"/>
        <w:adjustRightInd w:val="0"/>
        <w:rPr>
          <w:rFonts w:asciiTheme="minorHAnsi" w:hAnsiTheme="minorHAnsi"/>
          <w:color w:val="FF0000"/>
        </w:rPr>
      </w:pPr>
      <w:r w:rsidRPr="0077657F">
        <w:rPr>
          <w:rFonts w:asciiTheme="minorHAnsi" w:hAnsiTheme="minorHAnsi"/>
          <w:color w:val="FF0000"/>
        </w:rPr>
        <w:tab/>
      </w:r>
    </w:p>
    <w:p w:rsidR="00B367B5" w:rsidRPr="00232427" w:rsidRDefault="00F2040B" w:rsidP="00B367B5">
      <w:pPr>
        <w:pStyle w:val="Standard"/>
        <w:rPr>
          <w:rFonts w:ascii="Calibri" w:hAnsi="Calibri" w:cs="Calibri"/>
          <w:sz w:val="22"/>
          <w:szCs w:val="22"/>
        </w:rPr>
      </w:pPr>
      <w:r w:rsidRPr="0024632A">
        <w:rPr>
          <w:rFonts w:asciiTheme="minorHAnsi" w:eastAsia="Arial" w:hAnsiTheme="minorHAnsi" w:cs="Arial"/>
          <w:color w:val="auto"/>
        </w:rPr>
        <w:t>Załącznik nr 1</w:t>
      </w:r>
      <w:r w:rsidR="00B367B5">
        <w:rPr>
          <w:rFonts w:asciiTheme="minorHAnsi" w:eastAsia="Arial" w:hAnsiTheme="minorHAnsi" w:cs="Arial"/>
          <w:color w:val="auto"/>
        </w:rPr>
        <w:t xml:space="preserve"> </w:t>
      </w:r>
      <w:r w:rsidR="00B367B5" w:rsidRPr="00232427">
        <w:rPr>
          <w:rFonts w:ascii="Calibri" w:hAnsi="Calibri" w:cs="Calibri"/>
          <w:sz w:val="22"/>
          <w:szCs w:val="22"/>
        </w:rPr>
        <w:t>-warunki techniczne wydane przez Państwowe Wodne WODY POLSKIE z dnia 25.11.2019-znak WA.24.434.190.2019.ZZ,</w:t>
      </w:r>
    </w:p>
    <w:p w:rsidR="00F2040B" w:rsidRDefault="00F2040B" w:rsidP="00F2040B">
      <w:pPr>
        <w:pStyle w:val="Standard"/>
        <w:rPr>
          <w:rFonts w:ascii="Calibri" w:hAnsi="Calibri"/>
        </w:rPr>
      </w:pPr>
    </w:p>
    <w:p w:rsidR="00F2040B" w:rsidRPr="0024632A" w:rsidRDefault="00F2040B" w:rsidP="00F2040B">
      <w:pPr>
        <w:rPr>
          <w:rFonts w:asciiTheme="minorHAnsi" w:hAnsiTheme="minorHAnsi"/>
          <w:color w:val="auto"/>
          <w:szCs w:val="24"/>
        </w:rPr>
      </w:pPr>
      <w:r w:rsidRPr="0024632A">
        <w:rPr>
          <w:rFonts w:asciiTheme="minorHAnsi" w:hAnsiTheme="minorHAnsi"/>
          <w:color w:val="auto"/>
        </w:rPr>
        <w:t xml:space="preserve">Załącznik nr 2 </w:t>
      </w:r>
      <w:r w:rsidRPr="0024632A">
        <w:rPr>
          <w:rFonts w:asciiTheme="minorHAnsi" w:hAnsiTheme="minorHAnsi"/>
          <w:color w:val="auto"/>
          <w:szCs w:val="24"/>
        </w:rPr>
        <w:t xml:space="preserve">-Wypis ze skorowidza działek. </w:t>
      </w:r>
    </w:p>
    <w:p w:rsidR="00F719C5" w:rsidRPr="0077657F" w:rsidRDefault="00F719C5" w:rsidP="00F719C5">
      <w:pPr>
        <w:widowControl/>
        <w:suppressAutoHyphens w:val="0"/>
        <w:autoSpaceDE w:val="0"/>
        <w:adjustRightInd w:val="0"/>
        <w:rPr>
          <w:rFonts w:asciiTheme="minorHAnsi" w:hAnsiTheme="minorHAnsi"/>
          <w:color w:val="FF0000"/>
        </w:rPr>
      </w:pPr>
    </w:p>
    <w:p w:rsidR="0089128E" w:rsidRPr="007A295B" w:rsidRDefault="0089128E" w:rsidP="00F719C5">
      <w:pPr>
        <w:jc w:val="both"/>
        <w:rPr>
          <w:rFonts w:ascii="Sylfaen" w:hAnsi="Sylfaen"/>
          <w:color w:val="auto"/>
          <w:szCs w:val="24"/>
        </w:rPr>
      </w:pPr>
    </w:p>
    <w:p w:rsidR="000F60CE" w:rsidRDefault="000F60CE" w:rsidP="000F60CE"/>
    <w:p w:rsidR="000F60CE" w:rsidRDefault="000F60CE" w:rsidP="000F60CE"/>
    <w:p w:rsidR="000F60CE" w:rsidRDefault="000F60CE" w:rsidP="000F60CE"/>
    <w:p w:rsidR="001F0645" w:rsidRDefault="001F0645" w:rsidP="000F60CE"/>
    <w:p w:rsidR="001F0645" w:rsidRDefault="001F0645" w:rsidP="000F60CE"/>
    <w:p w:rsidR="000F60CE" w:rsidRDefault="000F60CE" w:rsidP="000F60CE"/>
    <w:p w:rsidR="001F0645" w:rsidRDefault="001F0645" w:rsidP="000F60CE"/>
    <w:p w:rsidR="001F0645" w:rsidRDefault="001F0645" w:rsidP="000F60CE"/>
    <w:p w:rsidR="001F0645" w:rsidRDefault="001F0645" w:rsidP="000F60CE"/>
    <w:p w:rsidR="001F0645" w:rsidRDefault="001F0645" w:rsidP="000F60CE"/>
    <w:p w:rsidR="001F0645" w:rsidRDefault="001F0645" w:rsidP="000F60CE"/>
    <w:p w:rsidR="001F0645" w:rsidRDefault="001F0645" w:rsidP="000F60CE"/>
    <w:p w:rsidR="001F0645" w:rsidRDefault="001F0645" w:rsidP="000F60CE"/>
    <w:p w:rsidR="001F0645" w:rsidRDefault="001F0645" w:rsidP="000F60CE"/>
    <w:p w:rsidR="001F0645" w:rsidRDefault="001F0645" w:rsidP="000F60CE"/>
    <w:p w:rsidR="0008146C" w:rsidRDefault="0008146C" w:rsidP="000F60CE"/>
    <w:p w:rsidR="001F0645" w:rsidRDefault="001F0645" w:rsidP="000F60CE"/>
    <w:p w:rsidR="001F0645" w:rsidRDefault="001F0645" w:rsidP="000F60CE"/>
    <w:p w:rsidR="00F0779B" w:rsidRDefault="00F0779B" w:rsidP="00F0779B">
      <w:pPr>
        <w:pStyle w:val="Nagwek2"/>
        <w:rPr>
          <w:rFonts w:ascii="Calibri" w:hAnsi="Calibri"/>
          <w:szCs w:val="24"/>
        </w:rPr>
      </w:pPr>
      <w:bookmarkStart w:id="4" w:name="__RefHeading__3186_2139934818"/>
      <w:bookmarkStart w:id="5" w:name="__RefHeading__2623_2131673806"/>
      <w:bookmarkStart w:id="6" w:name="_Toc26469200"/>
      <w:bookmarkEnd w:id="0"/>
      <w:bookmarkEnd w:id="1"/>
      <w:bookmarkEnd w:id="2"/>
      <w:bookmarkEnd w:id="3"/>
      <w:r>
        <w:rPr>
          <w:rFonts w:ascii="Calibri" w:hAnsi="Calibri"/>
          <w:szCs w:val="24"/>
        </w:rPr>
        <w:lastRenderedPageBreak/>
        <w:t>Opis zamierzonej działalności w języku nietechnicznym:</w:t>
      </w:r>
      <w:bookmarkStart w:id="7" w:name="_GoBack"/>
      <w:bookmarkEnd w:id="4"/>
      <w:bookmarkEnd w:id="6"/>
      <w:bookmarkEnd w:id="7"/>
    </w:p>
    <w:bookmarkEnd w:id="5"/>
    <w:p w:rsidR="00F0779B"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eastAsia="Arial" w:hAnsi="Calibri" w:cs="Arial"/>
          <w:szCs w:val="24"/>
        </w:rPr>
        <w:t xml:space="preserve">Inwestor planuje w Dzierzgowie przebudowę ulicy Władysława Broniewskiego, na odc.: pk1-(km 11+290) do (km 12+088,90) oraz ul. Jagiellońską  na odc.: (km 12+088,90) do pk2- (km 12+285), </w:t>
      </w:r>
      <w:r w:rsidR="007D4B8C">
        <w:rPr>
          <w:rFonts w:ascii="Calibri" w:eastAsia="Arial" w:hAnsi="Calibri" w:cs="Arial"/>
          <w:szCs w:val="24"/>
        </w:rPr>
        <w:t>a także</w:t>
      </w:r>
      <w:r>
        <w:rPr>
          <w:rFonts w:ascii="Calibri" w:eastAsia="Arial" w:hAnsi="Calibri" w:cs="Arial"/>
          <w:szCs w:val="24"/>
        </w:rPr>
        <w:t xml:space="preserve"> ul. Tadeusza Kościuszki i ul. ks. Mikołaja Dzierzgowskiego na odc.: pk3-(km 0+000) do pk4- (km 00+129). Dotychczas, w obszarze gdzie projektowane są nowe drogi, jezdnia posiadała nawierzchnię utwardzoną w postaci asfaltu szerokości ok. 8,0</w:t>
      </w:r>
      <w:r w:rsidR="007D4B8C">
        <w:rPr>
          <w:rFonts w:ascii="Calibri" w:eastAsia="Arial" w:hAnsi="Calibri" w:cs="Arial"/>
          <w:szCs w:val="24"/>
        </w:rPr>
        <w:t>÷</w:t>
      </w:r>
      <w:r>
        <w:rPr>
          <w:rFonts w:ascii="Calibri" w:eastAsia="Arial" w:hAnsi="Calibri" w:cs="Arial"/>
          <w:szCs w:val="24"/>
        </w:rPr>
        <w:t>4,5m, częściowo bez zorganizowanego pobocza. Przed przebudową w/w dróg przewiduje się jednocześnie budowę sieci kanalizacji deszczowej odwadniającej w/w ulice. Powstanie tzw.</w:t>
      </w:r>
      <w:r>
        <w:rPr>
          <w:rFonts w:ascii="Calibri" w:hAnsi="Calibri"/>
          <w:szCs w:val="24"/>
          <w:lang w:eastAsia="pl-PL"/>
        </w:rPr>
        <w:t xml:space="preserve"> system kanalizacji zbiorczej w postaci kilku sieci sprowadzających wody opadowe i roztopowe do czerech wylotów: oznaczonych jako: D27, D1, WL1, WL2.</w:t>
      </w:r>
      <w:r>
        <w:rPr>
          <w:rFonts w:ascii="Calibri" w:eastAsia="Arial" w:hAnsi="Calibri" w:cs="Arial"/>
          <w:szCs w:val="24"/>
        </w:rPr>
        <w:t xml:space="preserve">  </w:t>
      </w:r>
    </w:p>
    <w:p w:rsidR="00F0779B" w:rsidRDefault="00F0779B" w:rsidP="00F0779B">
      <w:pPr>
        <w:pStyle w:val="Standard"/>
        <w:suppressAutoHyphens w:val="0"/>
        <w:jc w:val="both"/>
      </w:pPr>
      <w:r>
        <w:rPr>
          <w:rFonts w:ascii="Calibri" w:eastAsia="Arial" w:hAnsi="Calibri" w:cs="Arial"/>
          <w:szCs w:val="24"/>
        </w:rPr>
        <w:t xml:space="preserve">      Istniejący przepust drogowy w </w:t>
      </w:r>
      <w:r>
        <w:rPr>
          <w:rFonts w:ascii="Calibri" w:hAnsi="Calibri" w:cs="Arial"/>
          <w:color w:val="00000A"/>
          <w:szCs w:val="24"/>
        </w:rPr>
        <w:t xml:space="preserve"> km. 11+476,25 drogi- ul. Władysława Broniewskiego</w:t>
      </w:r>
      <w:r>
        <w:rPr>
          <w:rFonts w:ascii="Calibri" w:eastAsia="Arial" w:hAnsi="Calibri" w:cs="Arial"/>
          <w:szCs w:val="24"/>
        </w:rPr>
        <w:t xml:space="preserve"> zostanie przebudowany -wymieniony zostanie istniejący rurociąg na </w:t>
      </w:r>
      <w:r>
        <w:rPr>
          <w:rFonts w:ascii="Calibri" w:eastAsia="Arial" w:hAnsi="Calibri" w:cs="Arial"/>
          <w:color w:val="00000A"/>
          <w:szCs w:val="24"/>
        </w:rPr>
        <w:t>żelb.</w:t>
      </w:r>
      <w:r>
        <w:rPr>
          <w:rFonts w:ascii="Calibri" w:eastAsia="Arial" w:hAnsi="Calibri" w:cs="Arial"/>
          <w:szCs w:val="24"/>
        </w:rPr>
        <w:t xml:space="preserve">Ø600 i jednocześnie jego długość zostanie dostosowana do szerokości projektowanej drogi. Na tym przepuście zostanie nabudowana studnia rewizyjna </w:t>
      </w:r>
      <w:proofErr w:type="spellStart"/>
      <w:r>
        <w:rPr>
          <w:rFonts w:ascii="Calibri" w:eastAsia="Arial" w:hAnsi="Calibri" w:cs="Arial"/>
          <w:szCs w:val="24"/>
        </w:rPr>
        <w:t>D</w:t>
      </w:r>
      <w:r>
        <w:rPr>
          <w:rFonts w:ascii="Calibri" w:eastAsia="Arial" w:hAnsi="Calibri" w:cs="Arial"/>
          <w:szCs w:val="24"/>
          <w:vertAlign w:val="subscript"/>
        </w:rPr>
        <w:t>wew</w:t>
      </w:r>
      <w:proofErr w:type="spellEnd"/>
      <w:r>
        <w:rPr>
          <w:rFonts w:ascii="Calibri" w:eastAsia="Arial" w:hAnsi="Calibri" w:cs="Arial"/>
          <w:szCs w:val="24"/>
        </w:rPr>
        <w:t>=2,0m (</w:t>
      </w:r>
      <w:r>
        <w:rPr>
          <w:rFonts w:ascii="Calibri" w:hAnsi="Calibri"/>
          <w:szCs w:val="24"/>
          <w:lang w:eastAsia="pl-PL"/>
        </w:rPr>
        <w:t>D27)</w:t>
      </w:r>
      <w:r>
        <w:rPr>
          <w:rFonts w:ascii="Calibri" w:eastAsia="Arial" w:hAnsi="Calibri" w:cs="Arial"/>
          <w:szCs w:val="24"/>
        </w:rPr>
        <w:t xml:space="preserve">, która będzie miejscem zrzutu wód opadowych i roztopowych ze </w:t>
      </w:r>
      <w:r>
        <w:rPr>
          <w:rFonts w:ascii="Calibri" w:hAnsi="Calibri"/>
          <w:color w:val="00000A"/>
          <w:szCs w:val="24"/>
          <w:lang w:eastAsia="pl-PL"/>
        </w:rPr>
        <w:t xml:space="preserve">zlewni:  ulicy Broniewskiego: od km </w:t>
      </w:r>
      <w:r>
        <w:rPr>
          <w:rFonts w:ascii="Calibri" w:hAnsi="Calibri" w:cs="Calibri"/>
          <w:color w:val="00000A"/>
          <w:szCs w:val="24"/>
        </w:rPr>
        <w:t>11+290 do km 11+</w:t>
      </w:r>
      <w:r>
        <w:rPr>
          <w:rFonts w:ascii="Calibri" w:eastAsia="Arial" w:hAnsi="Calibri" w:cs="Arial"/>
          <w:color w:val="00000A"/>
          <w:szCs w:val="24"/>
        </w:rPr>
        <w:t xml:space="preserve">582, także ul. Leśnej (odcinek 46,5 </w:t>
      </w:r>
      <w:proofErr w:type="spellStart"/>
      <w:r>
        <w:rPr>
          <w:rFonts w:ascii="Calibri" w:eastAsia="Arial" w:hAnsi="Calibri" w:cs="Arial"/>
          <w:color w:val="00000A"/>
          <w:szCs w:val="24"/>
        </w:rPr>
        <w:t>m</w:t>
      </w:r>
      <w:r w:rsidR="007D4B8C">
        <w:rPr>
          <w:rFonts w:ascii="Calibri" w:eastAsia="Arial" w:hAnsi="Calibri" w:cs="Arial"/>
          <w:color w:val="00000A"/>
          <w:szCs w:val="24"/>
        </w:rPr>
        <w:t>b</w:t>
      </w:r>
      <w:proofErr w:type="spellEnd"/>
      <w:r>
        <w:rPr>
          <w:rFonts w:ascii="Calibri" w:eastAsia="Arial" w:hAnsi="Calibri" w:cs="Arial"/>
          <w:color w:val="00000A"/>
          <w:szCs w:val="24"/>
        </w:rPr>
        <w:t>).</w:t>
      </w:r>
    </w:p>
    <w:p w:rsidR="00F0779B" w:rsidRDefault="00F0779B" w:rsidP="00F0779B">
      <w:pPr>
        <w:pStyle w:val="Standard"/>
        <w:suppressAutoHyphens w:val="0"/>
        <w:jc w:val="both"/>
      </w:pPr>
      <w:r>
        <w:rPr>
          <w:rFonts w:ascii="Calibri" w:eastAsia="Arial" w:hAnsi="Calibri" w:cs="Arial"/>
          <w:szCs w:val="24"/>
        </w:rPr>
        <w:t xml:space="preserve">     Istniejący przepust drogowy w </w:t>
      </w:r>
      <w:r>
        <w:rPr>
          <w:rFonts w:ascii="Calibri" w:hAnsi="Calibri" w:cs="Arial"/>
          <w:color w:val="00000A"/>
          <w:szCs w:val="24"/>
        </w:rPr>
        <w:t xml:space="preserve"> km. 11+997,6 drogi- ul. Władysława Broniewskiego</w:t>
      </w:r>
      <w:r>
        <w:rPr>
          <w:rFonts w:ascii="Calibri" w:eastAsia="Arial" w:hAnsi="Calibri" w:cs="Arial"/>
          <w:szCs w:val="24"/>
        </w:rPr>
        <w:t xml:space="preserve"> zostanie przebudowany -wymieniony zostanie istniejący rurociąg na </w:t>
      </w:r>
      <w:r>
        <w:rPr>
          <w:rFonts w:ascii="Calibri" w:eastAsia="Arial" w:hAnsi="Calibri" w:cs="Arial"/>
          <w:color w:val="00000A"/>
          <w:szCs w:val="24"/>
        </w:rPr>
        <w:t>żelb.</w:t>
      </w:r>
      <w:r>
        <w:rPr>
          <w:rFonts w:ascii="Calibri" w:eastAsia="Arial" w:hAnsi="Calibri" w:cs="Arial"/>
          <w:szCs w:val="24"/>
        </w:rPr>
        <w:t xml:space="preserve">Ø800 i jednocześnie jego długość zostanie dostosowana do szerokości projektowanej drogi. Na tym przepuście zostanie nabudowana studnia rewizyjna </w:t>
      </w:r>
      <w:proofErr w:type="spellStart"/>
      <w:r>
        <w:rPr>
          <w:rFonts w:ascii="Calibri" w:eastAsia="Arial" w:hAnsi="Calibri" w:cs="Arial"/>
          <w:szCs w:val="24"/>
        </w:rPr>
        <w:t>D</w:t>
      </w:r>
      <w:r>
        <w:rPr>
          <w:rFonts w:ascii="Calibri" w:eastAsia="Arial" w:hAnsi="Calibri" w:cs="Arial"/>
          <w:szCs w:val="24"/>
          <w:vertAlign w:val="subscript"/>
        </w:rPr>
        <w:t>wew</w:t>
      </w:r>
      <w:proofErr w:type="spellEnd"/>
      <w:r>
        <w:rPr>
          <w:rFonts w:ascii="Calibri" w:eastAsia="Arial" w:hAnsi="Calibri" w:cs="Arial"/>
          <w:szCs w:val="24"/>
        </w:rPr>
        <w:t xml:space="preserve"> = 2,0m (</w:t>
      </w:r>
      <w:r>
        <w:rPr>
          <w:rFonts w:ascii="Calibri" w:hAnsi="Calibri"/>
          <w:szCs w:val="24"/>
          <w:lang w:eastAsia="pl-PL"/>
        </w:rPr>
        <w:t>D1)</w:t>
      </w:r>
      <w:r>
        <w:rPr>
          <w:rFonts w:ascii="Calibri" w:eastAsia="Arial" w:hAnsi="Calibri" w:cs="Arial"/>
          <w:szCs w:val="24"/>
        </w:rPr>
        <w:t xml:space="preserve">, która będzie miejscem zrzutu wód opadowych i roztopowych ze  </w:t>
      </w:r>
      <w:r>
        <w:rPr>
          <w:rFonts w:ascii="Calibri" w:hAnsi="Calibri"/>
          <w:color w:val="00000A"/>
          <w:szCs w:val="24"/>
          <w:lang w:eastAsia="pl-PL"/>
        </w:rPr>
        <w:t xml:space="preserve">zlewni: ulicy Broniewskiego: od km </w:t>
      </w:r>
      <w:r>
        <w:rPr>
          <w:rFonts w:ascii="Calibri" w:hAnsi="Calibri" w:cs="Calibri"/>
          <w:color w:val="00000A"/>
          <w:szCs w:val="24"/>
        </w:rPr>
        <w:t>11+</w:t>
      </w:r>
      <w:r>
        <w:rPr>
          <w:rFonts w:ascii="Calibri" w:eastAsia="Arial" w:hAnsi="Calibri" w:cs="Arial"/>
          <w:color w:val="00000A"/>
          <w:szCs w:val="24"/>
        </w:rPr>
        <w:t xml:space="preserve">582 </w:t>
      </w:r>
      <w:r>
        <w:rPr>
          <w:rFonts w:ascii="Calibri" w:hAnsi="Calibri" w:cs="Calibri"/>
          <w:color w:val="00000A"/>
          <w:szCs w:val="24"/>
        </w:rPr>
        <w:t>do km 12+</w:t>
      </w:r>
      <w:r>
        <w:rPr>
          <w:rFonts w:ascii="Calibri" w:eastAsia="Arial" w:hAnsi="Calibri" w:cs="Arial"/>
          <w:color w:val="00000A"/>
          <w:szCs w:val="24"/>
        </w:rPr>
        <w:t>088,90.</w:t>
      </w:r>
    </w:p>
    <w:p w:rsidR="00F0779B" w:rsidRPr="001E5296" w:rsidRDefault="00F0779B" w:rsidP="00F0779B">
      <w:pPr>
        <w:pStyle w:val="Standard"/>
        <w:suppressAutoHyphens w:val="0"/>
        <w:jc w:val="both"/>
        <w:rPr>
          <w:color w:val="auto"/>
        </w:rPr>
      </w:pPr>
      <w:r>
        <w:rPr>
          <w:rFonts w:ascii="Calibri" w:eastAsia="Arial" w:hAnsi="Calibri" w:cs="Arial"/>
          <w:color w:val="00000A"/>
          <w:szCs w:val="24"/>
        </w:rPr>
        <w:t xml:space="preserve">     W skarpie rzeki Tamka przewidziano montaż wylotu: WL1, który </w:t>
      </w:r>
      <w:r>
        <w:rPr>
          <w:rFonts w:ascii="Calibri" w:eastAsia="Arial" w:hAnsi="Calibri" w:cs="Arial"/>
          <w:szCs w:val="24"/>
        </w:rPr>
        <w:t xml:space="preserve">będzie miejscem zrzutu wód opadowych i roztopowych ze </w:t>
      </w:r>
      <w:r>
        <w:rPr>
          <w:rFonts w:ascii="Calibri" w:hAnsi="Calibri"/>
          <w:color w:val="00000A"/>
          <w:szCs w:val="24"/>
          <w:lang w:eastAsia="pl-PL"/>
        </w:rPr>
        <w:t>zlewni:</w:t>
      </w:r>
      <w:r>
        <w:rPr>
          <w:rFonts w:ascii="Calibri" w:hAnsi="Calibri"/>
          <w:b/>
          <w:color w:val="00000A"/>
          <w:szCs w:val="24"/>
          <w:lang w:eastAsia="pl-PL"/>
        </w:rPr>
        <w:t xml:space="preserve"> </w:t>
      </w:r>
      <w:r>
        <w:rPr>
          <w:rFonts w:ascii="Calibri" w:hAnsi="Calibri"/>
          <w:color w:val="00000A"/>
          <w:szCs w:val="24"/>
          <w:lang w:eastAsia="pl-PL"/>
        </w:rPr>
        <w:t xml:space="preserve">ulicy Jagiellońska: od </w:t>
      </w:r>
      <w:r>
        <w:rPr>
          <w:rFonts w:ascii="Calibri" w:hAnsi="Calibri" w:cs="Calibri"/>
          <w:color w:val="00000A"/>
          <w:szCs w:val="24"/>
        </w:rPr>
        <w:t>12+088,90 do 12+</w:t>
      </w:r>
      <w:r>
        <w:rPr>
          <w:rFonts w:ascii="Calibri" w:eastAsia="Arial" w:hAnsi="Calibri" w:cs="Arial"/>
          <w:color w:val="00000A"/>
          <w:szCs w:val="24"/>
        </w:rPr>
        <w:t xml:space="preserve">235 oraz </w:t>
      </w:r>
      <w:r>
        <w:rPr>
          <w:rFonts w:ascii="Calibri" w:hAnsi="Calibri"/>
          <w:color w:val="00000A"/>
          <w:szCs w:val="24"/>
          <w:lang w:eastAsia="pl-PL"/>
        </w:rPr>
        <w:t xml:space="preserve">ulicy Kościuszki, Dzierzgowskiego: od </w:t>
      </w:r>
      <w:r>
        <w:rPr>
          <w:rFonts w:ascii="Calibri" w:hAnsi="Calibri" w:cs="Calibri"/>
          <w:color w:val="00000A"/>
          <w:szCs w:val="24"/>
        </w:rPr>
        <w:t>0+000 do 0+</w:t>
      </w:r>
      <w:r>
        <w:rPr>
          <w:rFonts w:ascii="Calibri" w:eastAsia="Arial" w:hAnsi="Calibri" w:cs="Arial"/>
          <w:color w:val="00000A"/>
          <w:szCs w:val="24"/>
        </w:rPr>
        <w:t>128.  Wylot WL1</w:t>
      </w:r>
      <w:r w:rsidR="007D4B8C">
        <w:rPr>
          <w:rFonts w:ascii="Calibri" w:eastAsia="Arial" w:hAnsi="Calibri" w:cs="Arial"/>
          <w:color w:val="00000A"/>
          <w:szCs w:val="24"/>
        </w:rPr>
        <w:t xml:space="preserve"> </w:t>
      </w:r>
      <w:r w:rsidR="007D4B8C" w:rsidRPr="001E5296">
        <w:rPr>
          <w:rFonts w:ascii="Calibri" w:eastAsia="Arial" w:hAnsi="Calibri" w:cs="Arial"/>
          <w:color w:val="auto"/>
          <w:szCs w:val="24"/>
        </w:rPr>
        <w:t>projektowany jest</w:t>
      </w:r>
      <w:r w:rsidRPr="001E5296">
        <w:rPr>
          <w:rFonts w:ascii="Calibri" w:hAnsi="Calibri" w:cs="Arial"/>
          <w:color w:val="auto"/>
          <w:szCs w:val="24"/>
        </w:rPr>
        <w:t xml:space="preserve"> w km</w:t>
      </w:r>
      <w:r w:rsidR="001E5296" w:rsidRPr="001E5296">
        <w:rPr>
          <w:rFonts w:ascii="Calibri" w:hAnsi="Calibri" w:cs="Arial"/>
          <w:color w:val="auto"/>
          <w:szCs w:val="24"/>
        </w:rPr>
        <w:t xml:space="preserve"> </w:t>
      </w:r>
      <w:r w:rsidR="001E5296" w:rsidRPr="001E5296">
        <w:rPr>
          <w:rFonts w:asciiTheme="minorHAnsi" w:hAnsiTheme="minorHAnsi" w:cs="Arial"/>
          <w:color w:val="auto"/>
          <w:szCs w:val="24"/>
        </w:rPr>
        <w:t>8+535</w:t>
      </w:r>
      <w:r w:rsidR="001E5296" w:rsidRPr="001E5296">
        <w:rPr>
          <w:rFonts w:asciiTheme="minorHAnsi" w:hAnsiTheme="minorHAnsi" w:cs="Arial"/>
          <w:color w:val="auto"/>
          <w:sz w:val="18"/>
          <w:szCs w:val="18"/>
        </w:rPr>
        <w:t xml:space="preserve">  </w:t>
      </w:r>
      <w:r w:rsidRPr="001E5296">
        <w:rPr>
          <w:rFonts w:ascii="Calibri" w:hAnsi="Calibri" w:cs="Arial"/>
          <w:color w:val="auto"/>
          <w:szCs w:val="24"/>
        </w:rPr>
        <w:t>rzeki Tamka.</w:t>
      </w:r>
    </w:p>
    <w:p w:rsidR="00F0779B" w:rsidRPr="007D4B8C" w:rsidRDefault="00F0779B" w:rsidP="00F0779B">
      <w:pPr>
        <w:pStyle w:val="Standard"/>
        <w:suppressAutoHyphens w:val="0"/>
        <w:jc w:val="both"/>
      </w:pPr>
      <w:r w:rsidRPr="007D4B8C">
        <w:rPr>
          <w:rFonts w:ascii="Calibri" w:hAnsi="Calibri"/>
          <w:color w:val="00000A"/>
          <w:szCs w:val="24"/>
        </w:rPr>
        <w:t xml:space="preserve">     </w:t>
      </w:r>
      <w:r w:rsidRPr="007D4B8C">
        <w:rPr>
          <w:rFonts w:ascii="Calibri" w:eastAsia="Arial" w:hAnsi="Calibri" w:cs="Arial"/>
          <w:color w:val="00000A"/>
          <w:szCs w:val="24"/>
        </w:rPr>
        <w:t xml:space="preserve">W skarpie rzeki Tamka przewidziano montaż wylotu: WL2, który </w:t>
      </w:r>
      <w:r w:rsidRPr="007D4B8C">
        <w:rPr>
          <w:rFonts w:ascii="Calibri" w:eastAsia="Arial" w:hAnsi="Calibri" w:cs="Arial"/>
          <w:szCs w:val="24"/>
        </w:rPr>
        <w:t xml:space="preserve">będzie miejscem zrzutu wód opadowych i roztopowych ze  </w:t>
      </w:r>
      <w:r w:rsidRPr="007D4B8C">
        <w:rPr>
          <w:rFonts w:ascii="Calibri" w:hAnsi="Calibri"/>
          <w:color w:val="00000A"/>
          <w:szCs w:val="24"/>
          <w:lang w:eastAsia="pl-PL"/>
        </w:rPr>
        <w:t xml:space="preserve">zlewni:  ulicy Jagiellońska: od </w:t>
      </w:r>
      <w:r w:rsidRPr="007D4B8C">
        <w:rPr>
          <w:rFonts w:ascii="Calibri" w:hAnsi="Calibri" w:cs="Calibri"/>
          <w:color w:val="00000A"/>
          <w:szCs w:val="24"/>
        </w:rPr>
        <w:t>12+235 do 12+</w:t>
      </w:r>
      <w:r w:rsidRPr="007D4B8C">
        <w:rPr>
          <w:rFonts w:ascii="Calibri" w:eastAsia="Arial" w:hAnsi="Calibri" w:cs="Arial"/>
          <w:color w:val="00000A"/>
          <w:szCs w:val="24"/>
        </w:rPr>
        <w:t>285</w:t>
      </w:r>
      <w:r w:rsidR="00097271">
        <w:rPr>
          <w:rFonts w:ascii="Calibri" w:eastAsia="Arial" w:hAnsi="Calibri" w:cs="Arial"/>
          <w:color w:val="00000A"/>
          <w:szCs w:val="24"/>
        </w:rPr>
        <w:t xml:space="preserve"> oraz </w:t>
      </w:r>
      <w:r w:rsidR="00097271" w:rsidRPr="00097271">
        <w:rPr>
          <w:rFonts w:ascii="Calibri" w:eastAsia="Arial" w:hAnsi="Calibri" w:cs="Arial"/>
          <w:color w:val="00000A"/>
          <w:szCs w:val="24"/>
          <w:lang w:eastAsia="pl-PL"/>
        </w:rPr>
        <w:t xml:space="preserve">od </w:t>
      </w:r>
      <w:r w:rsidR="00097271" w:rsidRPr="00097271">
        <w:rPr>
          <w:rFonts w:ascii="Calibri" w:eastAsia="Arial" w:hAnsi="Calibri" w:cs="Calibri"/>
          <w:color w:val="00000A"/>
          <w:szCs w:val="24"/>
        </w:rPr>
        <w:t>12+285 do 12+398</w:t>
      </w:r>
      <w:r w:rsidR="00097271" w:rsidRPr="00097271">
        <w:rPr>
          <w:rFonts w:ascii="Calibri" w:eastAsia="Arial" w:hAnsi="Calibri" w:cs="Arial"/>
          <w:color w:val="00000A"/>
          <w:szCs w:val="24"/>
        </w:rPr>
        <w:t>.</w:t>
      </w:r>
      <w:r w:rsidR="00097271">
        <w:rPr>
          <w:rFonts w:ascii="Calibri" w:eastAsia="Arial" w:hAnsi="Calibri" w:cs="Arial"/>
          <w:b/>
          <w:color w:val="00000A"/>
          <w:szCs w:val="24"/>
        </w:rPr>
        <w:t xml:space="preserve"> </w:t>
      </w:r>
      <w:r w:rsidR="00097271" w:rsidRPr="00097271">
        <w:rPr>
          <w:rFonts w:ascii="Calibri" w:eastAsia="Arial" w:hAnsi="Calibri" w:cs="Arial"/>
          <w:color w:val="00000A"/>
          <w:szCs w:val="24"/>
        </w:rPr>
        <w:t xml:space="preserve"> </w:t>
      </w:r>
      <w:r w:rsidRPr="007D4B8C">
        <w:rPr>
          <w:rFonts w:ascii="Calibri" w:eastAsia="Arial" w:hAnsi="Calibri" w:cs="Arial"/>
          <w:color w:val="00000A"/>
          <w:szCs w:val="24"/>
        </w:rPr>
        <w:t xml:space="preserve"> Wylot </w:t>
      </w:r>
      <w:r w:rsidR="007D4B8C" w:rsidRPr="007D4B8C">
        <w:rPr>
          <w:rFonts w:ascii="Calibri" w:eastAsia="Arial" w:hAnsi="Calibri" w:cs="Arial"/>
          <w:color w:val="00000A"/>
          <w:szCs w:val="24"/>
        </w:rPr>
        <w:t>WL2</w:t>
      </w:r>
      <w:r w:rsidR="007D4B8C">
        <w:rPr>
          <w:rFonts w:ascii="Calibri" w:eastAsia="Arial" w:hAnsi="Calibri" w:cs="Arial"/>
          <w:color w:val="00000A"/>
          <w:szCs w:val="24"/>
        </w:rPr>
        <w:t xml:space="preserve"> projektowany jest </w:t>
      </w:r>
      <w:r w:rsidRPr="007D4B8C">
        <w:rPr>
          <w:rFonts w:ascii="Calibri" w:hAnsi="Calibri" w:cs="Arial"/>
          <w:color w:val="FF0000"/>
          <w:szCs w:val="24"/>
        </w:rPr>
        <w:t xml:space="preserve"> </w:t>
      </w:r>
      <w:r w:rsidRPr="001E5296">
        <w:rPr>
          <w:rFonts w:ascii="Calibri" w:hAnsi="Calibri" w:cs="Arial"/>
          <w:color w:val="auto"/>
          <w:szCs w:val="24"/>
        </w:rPr>
        <w:t>w km</w:t>
      </w:r>
      <w:r w:rsidR="001E5296" w:rsidRPr="001E5296">
        <w:rPr>
          <w:rFonts w:ascii="Calibri" w:hAnsi="Calibri" w:cs="Arial"/>
          <w:color w:val="auto"/>
          <w:szCs w:val="24"/>
        </w:rPr>
        <w:t xml:space="preserve"> </w:t>
      </w:r>
      <w:r w:rsidR="001E5296" w:rsidRPr="001E5296">
        <w:rPr>
          <w:rFonts w:asciiTheme="minorHAnsi" w:hAnsiTheme="minorHAnsi" w:cs="Arial"/>
          <w:color w:val="auto"/>
          <w:szCs w:val="24"/>
        </w:rPr>
        <w:t>8+535</w:t>
      </w:r>
      <w:r w:rsidR="001E5296" w:rsidRPr="001E5296">
        <w:rPr>
          <w:rFonts w:asciiTheme="minorHAnsi" w:hAnsiTheme="minorHAnsi" w:cs="Arial"/>
          <w:color w:val="auto"/>
          <w:sz w:val="18"/>
          <w:szCs w:val="18"/>
        </w:rPr>
        <w:t xml:space="preserve">  </w:t>
      </w:r>
      <w:r w:rsidRPr="001E5296">
        <w:rPr>
          <w:rFonts w:ascii="Calibri" w:hAnsi="Calibri" w:cs="Arial"/>
          <w:color w:val="auto"/>
          <w:szCs w:val="24"/>
        </w:rPr>
        <w:t>rzeki Tamka</w:t>
      </w:r>
      <w:r w:rsidRPr="001E5296">
        <w:rPr>
          <w:rFonts w:ascii="Calibri" w:eastAsia="Arial" w:hAnsi="Calibri" w:cs="Arial"/>
          <w:color w:val="auto"/>
          <w:szCs w:val="24"/>
        </w:rPr>
        <w:t>.</w:t>
      </w:r>
    </w:p>
    <w:p w:rsidR="007D4B8C" w:rsidRDefault="00F0779B" w:rsidP="007D4B8C">
      <w:pPr>
        <w:pStyle w:val="Standard"/>
        <w:suppressAutoHyphens w:val="0"/>
        <w:jc w:val="both"/>
        <w:rPr>
          <w:rFonts w:ascii="Calibri" w:hAnsi="Calibri" w:cs="Arial"/>
          <w:szCs w:val="24"/>
        </w:rPr>
      </w:pPr>
      <w:r>
        <w:rPr>
          <w:rFonts w:ascii="Calibri" w:eastAsia="Arial" w:hAnsi="Calibri" w:cs="Arial"/>
          <w:szCs w:val="24"/>
        </w:rPr>
        <w:t xml:space="preserve">Wody opadowe i roztopowe będą poddane procesowi sedymentacji tylko w osadnikach znajdujących się w miejscowych wpustach deszczowych. </w:t>
      </w:r>
      <w:r w:rsidR="007D4B8C">
        <w:rPr>
          <w:rFonts w:ascii="Calibri" w:eastAsia="Arial" w:hAnsi="Calibri" w:cs="Arial"/>
          <w:szCs w:val="24"/>
        </w:rPr>
        <w:t xml:space="preserve">Nie przewidziano na projektowanej sieci </w:t>
      </w:r>
      <w:proofErr w:type="spellStart"/>
      <w:r w:rsidR="007D4B8C">
        <w:rPr>
          <w:rFonts w:ascii="Calibri" w:eastAsia="Arial" w:hAnsi="Calibri" w:cs="Arial"/>
          <w:szCs w:val="24"/>
        </w:rPr>
        <w:t>kd</w:t>
      </w:r>
      <w:proofErr w:type="spellEnd"/>
      <w:r w:rsidR="007D4B8C">
        <w:rPr>
          <w:rFonts w:ascii="Calibri" w:eastAsia="Arial" w:hAnsi="Calibri" w:cs="Arial"/>
          <w:szCs w:val="24"/>
        </w:rPr>
        <w:t xml:space="preserve"> montaży dodatkowych osadników zawiesin mineralnych ani tez separatorów wyodrębniających zanieczyszczenia ropopochodne.  </w:t>
      </w:r>
    </w:p>
    <w:p w:rsidR="00F0779B" w:rsidRDefault="00F0779B" w:rsidP="007D4B8C">
      <w:pPr>
        <w:pStyle w:val="Standard"/>
        <w:suppressAutoHyphens w:val="0"/>
        <w:jc w:val="both"/>
      </w:pPr>
      <w:r>
        <w:rPr>
          <w:rFonts w:ascii="Calibri" w:eastAsia="Arial" w:hAnsi="Calibri" w:cs="Arial"/>
          <w:szCs w:val="24"/>
        </w:rPr>
        <w:t>W dokumentacji branży drogowej przedmiotową drogę określono jako gminną, dojazdową –</w:t>
      </w:r>
      <w:r>
        <w:rPr>
          <w:rFonts w:ascii="Calibri" w:eastAsia="Arial" w:hAnsi="Calibri" w:cs="Arial"/>
          <w:color w:val="00000A"/>
          <w:szCs w:val="24"/>
        </w:rPr>
        <w:t xml:space="preserve">klasy </w:t>
      </w:r>
      <w:r w:rsidR="007D4B8C">
        <w:rPr>
          <w:rFonts w:ascii="Calibri" w:eastAsia="Arial" w:hAnsi="Calibri" w:cs="Arial"/>
          <w:color w:val="00000A"/>
          <w:szCs w:val="24"/>
        </w:rPr>
        <w:t>Z</w:t>
      </w:r>
      <w:r>
        <w:rPr>
          <w:rFonts w:ascii="Calibri" w:eastAsia="Arial" w:hAnsi="Calibri" w:cs="Arial"/>
          <w:color w:val="00000A"/>
          <w:szCs w:val="24"/>
        </w:rPr>
        <w:t xml:space="preserve">. W związku z powyższym, skorzystano z zapisu </w:t>
      </w:r>
      <w:r>
        <w:rPr>
          <w:rFonts w:ascii="Calibri" w:hAnsi="Calibri"/>
          <w:color w:val="00000A"/>
          <w:szCs w:val="24"/>
        </w:rPr>
        <w:t xml:space="preserve">§17 </w:t>
      </w:r>
      <w:r>
        <w:rPr>
          <w:rFonts w:ascii="Calibri" w:hAnsi="Calibri"/>
          <w:i/>
          <w:color w:val="00000A"/>
          <w:szCs w:val="24"/>
        </w:rPr>
        <w:t>Rozporządzenie Ministra Środowiska z dn. 12 lipca 2019 r. w sprawie warunków jakie należy spełnić przy wprowadzeniu ścieków do wód lub do ziemi oraz w sprawie substancji szczególnie szkodliwych dla środowiska wodnego (Dz.U.  z 2019, poz.1311,</w:t>
      </w:r>
      <w:r>
        <w:rPr>
          <w:rFonts w:ascii="Calibri" w:eastAsia="Arial" w:hAnsi="Calibri" w:cs="Arial"/>
          <w:color w:val="00000A"/>
          <w:szCs w:val="24"/>
        </w:rPr>
        <w:t xml:space="preserve"> gdzie wymogi co do jakości </w:t>
      </w:r>
      <w:r>
        <w:rPr>
          <w:rFonts w:ascii="Calibri" w:eastAsia="Arial" w:hAnsi="Calibri" w:cs="Arial"/>
          <w:szCs w:val="24"/>
        </w:rPr>
        <w:t xml:space="preserve">wód stawiane są drogom krajowym, wojewódzkim oraz powiatowym klasy G. </w:t>
      </w:r>
      <w:r>
        <w:rPr>
          <w:rFonts w:ascii="Calibri" w:eastAsia="Arial" w:hAnsi="Calibri" w:cs="Arial"/>
          <w:i/>
          <w:szCs w:val="24"/>
        </w:rPr>
        <w:t>Z innych dróg wody opadowe i roztopowe mogą być wprowadzane do wód lub gruntu bez oczyszczania.</w:t>
      </w:r>
    </w:p>
    <w:p w:rsidR="00F0779B" w:rsidRDefault="00F0779B" w:rsidP="00F0779B">
      <w:pPr>
        <w:pStyle w:val="Standard"/>
        <w:widowControl/>
        <w:tabs>
          <w:tab w:val="left" w:pos="426"/>
          <w:tab w:val="left" w:pos="576"/>
          <w:tab w:val="left" w:pos="2880"/>
        </w:tabs>
        <w:jc w:val="both"/>
        <w:rPr>
          <w:rFonts w:ascii="Calibri" w:eastAsia="Arial" w:hAnsi="Calibri" w:cs="Calibri"/>
          <w:b/>
          <w:bCs/>
          <w:iCs/>
          <w:szCs w:val="24"/>
        </w:rPr>
      </w:pPr>
      <w:r>
        <w:rPr>
          <w:rFonts w:ascii="Calibri" w:eastAsia="Arial" w:hAnsi="Calibri" w:cs="Calibri"/>
          <w:b/>
          <w:bCs/>
          <w:iCs/>
          <w:szCs w:val="24"/>
        </w:rPr>
        <w:t>Inwestycja będzie realizowana na podstawie art.11b ust.1, art.11a ust.1, art.11c i art.11d ust.1 Ustawy z dnia 10 kwietnia 2003 r. o szczególnych zasadach przygotowania o realizacji inwestycji w zakresie dróg publicznych (Dz. U. z 2018r., poz.1474) oraz art.32, art.33 i art.34 ust.2 i ust.3 Ustawy z dnia 7 lipca 1994r. Prawo budowlane (Dz. U. z 2018 r., poz.1202 ze zmianami)</w:t>
      </w:r>
    </w:p>
    <w:p w:rsidR="00F0779B" w:rsidRDefault="00F0779B" w:rsidP="00F0779B">
      <w:pPr>
        <w:pStyle w:val="Nagwek2"/>
        <w:rPr>
          <w:rFonts w:ascii="Calibri" w:hAnsi="Calibri"/>
        </w:rPr>
      </w:pPr>
      <w:bookmarkStart w:id="8" w:name="__RefHeading__3188_2139934818"/>
      <w:bookmarkStart w:id="9" w:name="_Toc518386238"/>
      <w:bookmarkStart w:id="10" w:name="_Toc508127961"/>
      <w:bookmarkStart w:id="11" w:name="_Toc508129757"/>
      <w:bookmarkStart w:id="12" w:name="_Toc508129848"/>
      <w:bookmarkStart w:id="13" w:name="__RefHeading__3849_1813044756"/>
      <w:bookmarkStart w:id="14" w:name="_Toc26469201"/>
      <w:r>
        <w:rPr>
          <w:rFonts w:ascii="Calibri" w:hAnsi="Calibri"/>
        </w:rPr>
        <w:lastRenderedPageBreak/>
        <w:t>1.Podstawa opracowania</w:t>
      </w:r>
      <w:bookmarkEnd w:id="8"/>
      <w:bookmarkEnd w:id="9"/>
      <w:bookmarkEnd w:id="14"/>
    </w:p>
    <w:p w:rsidR="00F0779B" w:rsidRDefault="00F0779B" w:rsidP="007D4B8C">
      <w:pPr>
        <w:pStyle w:val="Standard"/>
        <w:widowControl/>
        <w:numPr>
          <w:ilvl w:val="0"/>
          <w:numId w:val="47"/>
        </w:numPr>
        <w:ind w:left="426" w:hanging="284"/>
        <w:rPr>
          <w:rFonts w:ascii="Calibri" w:hAnsi="Calibri"/>
          <w:bCs/>
        </w:rPr>
      </w:pPr>
      <w:r>
        <w:rPr>
          <w:rFonts w:ascii="Calibri" w:hAnsi="Calibri"/>
          <w:bCs/>
        </w:rPr>
        <w:t>Mapa sytuacyjno-wysokościowa do celów projektowych z projektem zagospodarowania terenu,</w:t>
      </w:r>
    </w:p>
    <w:p w:rsidR="00F0779B" w:rsidRDefault="00F0779B" w:rsidP="007D4B8C">
      <w:pPr>
        <w:pStyle w:val="Standard"/>
        <w:widowControl/>
        <w:numPr>
          <w:ilvl w:val="0"/>
          <w:numId w:val="46"/>
        </w:numPr>
        <w:ind w:left="426" w:hanging="284"/>
        <w:rPr>
          <w:rFonts w:ascii="Calibri" w:hAnsi="Calibri"/>
          <w:bCs/>
        </w:rPr>
      </w:pPr>
      <w:r>
        <w:rPr>
          <w:rFonts w:ascii="Calibri" w:hAnsi="Calibri"/>
          <w:bCs/>
        </w:rPr>
        <w:t>Ustawa z dnia 20 lipca 2017 r. Prawo wodne (Dz.U.2017.1566 z późniejszymi zmianami),</w:t>
      </w:r>
    </w:p>
    <w:p w:rsidR="00F0779B" w:rsidRDefault="00F0779B" w:rsidP="007D4B8C">
      <w:pPr>
        <w:pStyle w:val="Standard"/>
        <w:widowControl/>
        <w:numPr>
          <w:ilvl w:val="0"/>
          <w:numId w:val="46"/>
        </w:numPr>
        <w:ind w:left="426" w:hanging="284"/>
        <w:rPr>
          <w:rFonts w:ascii="Calibri" w:hAnsi="Calibri"/>
          <w:bCs/>
        </w:rPr>
      </w:pPr>
      <w:r>
        <w:rPr>
          <w:rFonts w:ascii="Calibri" w:hAnsi="Calibri"/>
          <w:bCs/>
        </w:rPr>
        <w:t>Rozporządzenie Ministra Środowiska z dnia 18 listopada 2014 r. w sprawie warunków, jakie należy spełnić przy wprowadzaniu ścieków do wód lub do ziemi, oraz w sprawie substancji szczególnie szkodliwych dla środowiska wodnego (Dz.U.2014.1800)</w:t>
      </w:r>
    </w:p>
    <w:p w:rsidR="00F0779B" w:rsidRDefault="00F0779B" w:rsidP="007D4B8C">
      <w:pPr>
        <w:pStyle w:val="Standard"/>
        <w:widowControl/>
        <w:numPr>
          <w:ilvl w:val="0"/>
          <w:numId w:val="46"/>
        </w:numPr>
        <w:ind w:left="426" w:hanging="284"/>
        <w:rPr>
          <w:rFonts w:ascii="Calibri" w:hAnsi="Calibri"/>
          <w:bCs/>
        </w:rPr>
      </w:pPr>
      <w:r>
        <w:rPr>
          <w:rFonts w:ascii="Calibri" w:hAnsi="Calibri"/>
          <w:bCs/>
        </w:rPr>
        <w:t>PN-S-02204:1997 Drogi samochodowe - Odwodnienie dróg,</w:t>
      </w:r>
    </w:p>
    <w:p w:rsidR="00F0779B" w:rsidRDefault="00F0779B" w:rsidP="007D4B8C">
      <w:pPr>
        <w:pStyle w:val="Standard"/>
        <w:widowControl/>
        <w:numPr>
          <w:ilvl w:val="0"/>
          <w:numId w:val="46"/>
        </w:numPr>
        <w:ind w:left="426" w:hanging="284"/>
        <w:rPr>
          <w:rFonts w:ascii="Calibri" w:hAnsi="Calibri"/>
          <w:bCs/>
        </w:rPr>
      </w:pPr>
      <w:r>
        <w:rPr>
          <w:rFonts w:ascii="Calibri" w:hAnsi="Calibri"/>
          <w:bCs/>
        </w:rPr>
        <w:t>Obowiązujące normy.</w:t>
      </w:r>
    </w:p>
    <w:p w:rsidR="00F0779B" w:rsidRDefault="00F0779B" w:rsidP="00F0779B">
      <w:pPr>
        <w:pStyle w:val="Nagwek2"/>
        <w:spacing w:before="0" w:after="0"/>
        <w:rPr>
          <w:rFonts w:ascii="Calibri" w:hAnsi="Calibri"/>
          <w:szCs w:val="24"/>
        </w:rPr>
      </w:pPr>
    </w:p>
    <w:p w:rsidR="00F0779B" w:rsidRDefault="00F0779B" w:rsidP="00F0779B">
      <w:pPr>
        <w:pStyle w:val="Nagwek2"/>
        <w:spacing w:before="0" w:after="0"/>
      </w:pPr>
      <w:bookmarkStart w:id="15" w:name="__RefHeading__3190_2139934818"/>
      <w:bookmarkStart w:id="16" w:name="_Toc26469202"/>
      <w:r>
        <w:rPr>
          <w:rFonts w:ascii="Calibri" w:hAnsi="Calibri"/>
          <w:szCs w:val="24"/>
        </w:rPr>
        <w:t>2.</w:t>
      </w:r>
      <w:r>
        <w:rPr>
          <w:rFonts w:ascii="Calibri" w:hAnsi="Calibri"/>
          <w:szCs w:val="24"/>
          <w:lang w:eastAsia="pl-PL"/>
        </w:rPr>
        <w:t xml:space="preserve"> Zakład ubiegaj</w:t>
      </w:r>
      <w:r>
        <w:rPr>
          <w:rFonts w:ascii="Calibri" w:eastAsia="TimesNewRoman" w:hAnsi="Calibri" w:cs="TimesNewRoman"/>
          <w:szCs w:val="24"/>
          <w:lang w:eastAsia="pl-PL"/>
        </w:rPr>
        <w:t>ą</w:t>
      </w:r>
      <w:r>
        <w:rPr>
          <w:rFonts w:ascii="Calibri" w:hAnsi="Calibri"/>
          <w:szCs w:val="24"/>
          <w:lang w:eastAsia="pl-PL"/>
        </w:rPr>
        <w:t>cy si</w:t>
      </w:r>
      <w:r>
        <w:rPr>
          <w:rFonts w:ascii="Calibri" w:eastAsia="TimesNewRoman" w:hAnsi="Calibri" w:cs="TimesNewRoman"/>
          <w:szCs w:val="24"/>
          <w:lang w:eastAsia="pl-PL"/>
        </w:rPr>
        <w:t xml:space="preserve">ę </w:t>
      </w:r>
      <w:r>
        <w:rPr>
          <w:rFonts w:ascii="Calibri" w:hAnsi="Calibri"/>
          <w:szCs w:val="24"/>
          <w:lang w:eastAsia="pl-PL"/>
        </w:rPr>
        <w:t>o wydanie pozwolenia wodnoprawnego</w:t>
      </w:r>
      <w:r>
        <w:rPr>
          <w:rFonts w:ascii="Calibri" w:hAnsi="Calibri"/>
          <w:szCs w:val="24"/>
        </w:rPr>
        <w:t>:</w:t>
      </w:r>
      <w:bookmarkEnd w:id="10"/>
      <w:bookmarkEnd w:id="11"/>
      <w:bookmarkEnd w:id="12"/>
      <w:bookmarkEnd w:id="13"/>
      <w:bookmarkEnd w:id="15"/>
      <w:bookmarkEnd w:id="16"/>
    </w:p>
    <w:p w:rsidR="00F0779B" w:rsidRDefault="00F0779B" w:rsidP="00F0779B">
      <w:pPr>
        <w:pStyle w:val="Standard"/>
        <w:rPr>
          <w:rFonts w:ascii="Calibri" w:hAnsi="Calibri"/>
          <w:sz w:val="16"/>
          <w:szCs w:val="16"/>
        </w:rPr>
      </w:pPr>
    </w:p>
    <w:p w:rsidR="00F0779B" w:rsidRDefault="00F0779B" w:rsidP="00F0779B">
      <w:pPr>
        <w:pStyle w:val="Standard"/>
        <w:widowControl/>
      </w:pPr>
      <w:r>
        <w:rPr>
          <w:rFonts w:ascii="Calibri" w:eastAsia="Arial" w:hAnsi="Calibri" w:cs="Calibri"/>
          <w:bCs/>
          <w:iCs/>
          <w:color w:val="00000A"/>
          <w:szCs w:val="24"/>
        </w:rPr>
        <w:t xml:space="preserve">POWIAT MŁAWSKI, </w:t>
      </w:r>
      <w:r>
        <w:rPr>
          <w:rFonts w:ascii="Calibri" w:hAnsi="Calibri" w:cs="Tahoma"/>
          <w:color w:val="00000A"/>
          <w:szCs w:val="24"/>
        </w:rPr>
        <w:t>06-500 Mława,</w:t>
      </w:r>
      <w:r>
        <w:rPr>
          <w:rFonts w:ascii="Calibri" w:eastAsia="Arial" w:hAnsi="Calibri" w:cs="Calibri"/>
          <w:bCs/>
          <w:iCs/>
          <w:color w:val="00000A"/>
          <w:szCs w:val="24"/>
        </w:rPr>
        <w:t xml:space="preserve"> </w:t>
      </w:r>
      <w:r>
        <w:rPr>
          <w:rFonts w:ascii="Calibri" w:hAnsi="Calibri" w:cs="Tahoma"/>
          <w:color w:val="00000A"/>
          <w:szCs w:val="24"/>
        </w:rPr>
        <w:t>ul. Władysława Stanisława Reymonta 6.</w:t>
      </w:r>
    </w:p>
    <w:p w:rsidR="00F0779B" w:rsidRDefault="00F0779B" w:rsidP="00F0779B">
      <w:pPr>
        <w:pStyle w:val="Standard"/>
        <w:widowControl/>
        <w:tabs>
          <w:tab w:val="left" w:pos="426"/>
          <w:tab w:val="left" w:pos="576"/>
          <w:tab w:val="left" w:pos="2880"/>
        </w:tabs>
        <w:jc w:val="both"/>
        <w:rPr>
          <w:rFonts w:ascii="Calibri" w:eastAsia="Arial" w:hAnsi="Calibri" w:cs="Calibri"/>
          <w:b/>
          <w:bCs/>
          <w:iCs/>
          <w:szCs w:val="24"/>
        </w:rPr>
      </w:pPr>
    </w:p>
    <w:p w:rsidR="00F0779B" w:rsidRDefault="00F0779B" w:rsidP="00F0779B">
      <w:pPr>
        <w:pStyle w:val="Nagwek2"/>
        <w:spacing w:before="0" w:after="0"/>
        <w:rPr>
          <w:rFonts w:ascii="Calibri" w:hAnsi="Calibri"/>
          <w:szCs w:val="24"/>
        </w:rPr>
      </w:pPr>
      <w:bookmarkStart w:id="17" w:name="_Toc15470799"/>
      <w:bookmarkStart w:id="18" w:name="__RefHeading__2625_2131673806"/>
      <w:bookmarkStart w:id="19" w:name="_Toc26469203"/>
      <w:r>
        <w:rPr>
          <w:rFonts w:ascii="Calibri" w:hAnsi="Calibri"/>
          <w:szCs w:val="24"/>
        </w:rPr>
        <w:t>3.1.Cel zamierzonego korzystania z wód:</w:t>
      </w:r>
      <w:bookmarkEnd w:id="17"/>
      <w:bookmarkEnd w:id="18"/>
      <w:bookmarkEnd w:id="19"/>
    </w:p>
    <w:p w:rsidR="00F0779B" w:rsidRDefault="00F0779B" w:rsidP="00F0779B">
      <w:pPr>
        <w:pStyle w:val="Standard"/>
        <w:rPr>
          <w:rFonts w:ascii="Calibri" w:hAnsi="Calibri"/>
          <w:szCs w:val="24"/>
        </w:rPr>
      </w:pPr>
    </w:p>
    <w:p w:rsidR="00F0779B" w:rsidRDefault="00F0779B" w:rsidP="00F0779B">
      <w:pPr>
        <w:pStyle w:val="Standard"/>
      </w:pPr>
      <w:r>
        <w:rPr>
          <w:rFonts w:ascii="Calibri" w:hAnsi="Calibri"/>
          <w:color w:val="00000A"/>
          <w:szCs w:val="24"/>
        </w:rPr>
        <w:t xml:space="preserve">a)Przebudowa istniejącego urządzenia wodnego w postaci przepustu drogowego </w:t>
      </w:r>
      <w:r>
        <w:rPr>
          <w:rFonts w:ascii="Calibri" w:hAnsi="Calibri" w:cs="Arial"/>
          <w:color w:val="00000A"/>
          <w:szCs w:val="24"/>
        </w:rPr>
        <w:t>Ø 600 znajdującego się w km. 11+476,25 drogi- ul. Władysława Broniewskiego.</w:t>
      </w:r>
    </w:p>
    <w:p w:rsidR="00F0779B" w:rsidRDefault="00F0779B" w:rsidP="00F0779B">
      <w:pPr>
        <w:pStyle w:val="Standard"/>
      </w:pPr>
      <w:r>
        <w:rPr>
          <w:rFonts w:ascii="Calibri" w:hAnsi="Calibri"/>
          <w:szCs w:val="24"/>
        </w:rPr>
        <w:t xml:space="preserve">b)Przebudowa istniejącego urządzenia wodnego w postaci przepustu drogowego </w:t>
      </w:r>
      <w:r>
        <w:rPr>
          <w:rFonts w:ascii="Calibri" w:hAnsi="Calibri" w:cs="Arial"/>
          <w:color w:val="00000A"/>
          <w:szCs w:val="24"/>
        </w:rPr>
        <w:t>Ø 800 znajdującego się w km. 11+997,6 drogi - ul. Władysława Broniewskiego.</w:t>
      </w:r>
    </w:p>
    <w:p w:rsidR="00F0779B" w:rsidRDefault="00F0779B" w:rsidP="00F0779B">
      <w:pPr>
        <w:pStyle w:val="Standard"/>
        <w:rPr>
          <w:rFonts w:ascii="Calibri" w:hAnsi="Calibri"/>
          <w:szCs w:val="24"/>
        </w:rPr>
      </w:pPr>
    </w:p>
    <w:p w:rsidR="00F0779B" w:rsidRDefault="00F0779B" w:rsidP="00F0779B">
      <w:pPr>
        <w:pStyle w:val="Standard"/>
        <w:suppressAutoHyphens w:val="0"/>
        <w:jc w:val="both"/>
      </w:pPr>
      <w:r>
        <w:rPr>
          <w:rFonts w:ascii="Calibri" w:hAnsi="Calibri" w:cs="Arial"/>
          <w:szCs w:val="24"/>
        </w:rPr>
        <w:t xml:space="preserve">c)Wykonanie urządzenia wodnego - wylotu w postaci studni D27 nabudowanej na przepuście drogowym Ø 600 w km   </w:t>
      </w:r>
      <w:r>
        <w:rPr>
          <w:rFonts w:ascii="Calibri" w:hAnsi="Calibri" w:cs="Arial"/>
          <w:color w:val="00000A"/>
          <w:szCs w:val="24"/>
        </w:rPr>
        <w:t>11+476,25 drogi- ul. Władysława Broniewskiego</w:t>
      </w:r>
      <w:r>
        <w:rPr>
          <w:rFonts w:ascii="Calibri" w:hAnsi="Calibri" w:cs="Arial"/>
          <w:szCs w:val="24"/>
        </w:rPr>
        <w:t>.</w:t>
      </w:r>
    </w:p>
    <w:p w:rsidR="00F0779B" w:rsidRDefault="00F0779B" w:rsidP="00F0779B">
      <w:pPr>
        <w:pStyle w:val="Standard"/>
        <w:suppressAutoHyphens w:val="0"/>
        <w:jc w:val="both"/>
      </w:pPr>
      <w:r>
        <w:rPr>
          <w:rFonts w:ascii="Calibri" w:hAnsi="Calibri" w:cs="Arial"/>
          <w:szCs w:val="24"/>
        </w:rPr>
        <w:t xml:space="preserve">d)Wykonanie urządzenia wodnego - wylotu w  postaci studni D1 nabudowanej na przepuście drogowym Ø 800 w km. </w:t>
      </w:r>
      <w:r>
        <w:rPr>
          <w:rFonts w:ascii="Calibri" w:hAnsi="Calibri" w:cs="Arial"/>
          <w:color w:val="00000A"/>
          <w:szCs w:val="24"/>
        </w:rPr>
        <w:t>11+997,6 drogi- ul. Władysława Broniewskiego.</w:t>
      </w:r>
    </w:p>
    <w:p w:rsidR="00F0779B" w:rsidRDefault="00F0779B" w:rsidP="00F0779B">
      <w:pPr>
        <w:pStyle w:val="Standard"/>
        <w:suppressAutoHyphens w:val="0"/>
        <w:jc w:val="both"/>
        <w:rPr>
          <w:rFonts w:ascii="Calibri" w:hAnsi="Calibri" w:cs="Arial"/>
          <w:szCs w:val="24"/>
        </w:rPr>
      </w:pPr>
    </w:p>
    <w:p w:rsidR="00F0779B" w:rsidRDefault="00F0779B" w:rsidP="00F0779B">
      <w:pPr>
        <w:pStyle w:val="Standard"/>
        <w:suppressAutoHyphens w:val="0"/>
        <w:jc w:val="both"/>
      </w:pPr>
      <w:r>
        <w:rPr>
          <w:rFonts w:ascii="Calibri" w:hAnsi="Calibri" w:cs="Arial"/>
          <w:szCs w:val="24"/>
        </w:rPr>
        <w:t>e)Wykonanie urządzenia wodnego - wylotu w  postaci elementu prefabrykowanego (WL1) usytuowanego w skarpie</w:t>
      </w:r>
      <w:r w:rsidR="001461F9">
        <w:rPr>
          <w:rFonts w:ascii="Calibri" w:hAnsi="Calibri" w:cs="Arial"/>
          <w:szCs w:val="24"/>
        </w:rPr>
        <w:t xml:space="preserve">, </w:t>
      </w:r>
      <w:r>
        <w:rPr>
          <w:rFonts w:ascii="Calibri" w:hAnsi="Calibri" w:cs="Arial"/>
          <w:szCs w:val="24"/>
        </w:rPr>
        <w:t xml:space="preserve"> </w:t>
      </w:r>
      <w:r w:rsidR="001461F9" w:rsidRPr="001E5296">
        <w:rPr>
          <w:rFonts w:ascii="Calibri" w:hAnsi="Calibri" w:cs="Arial"/>
          <w:color w:val="auto"/>
          <w:szCs w:val="24"/>
        </w:rPr>
        <w:t>w km</w:t>
      </w:r>
      <w:r w:rsidR="001E5296" w:rsidRPr="001E5296">
        <w:rPr>
          <w:rFonts w:ascii="Calibri" w:hAnsi="Calibri" w:cs="Arial"/>
          <w:color w:val="auto"/>
          <w:szCs w:val="24"/>
        </w:rPr>
        <w:t xml:space="preserve"> </w:t>
      </w:r>
      <w:r w:rsidR="001E5296" w:rsidRPr="001E5296">
        <w:rPr>
          <w:rFonts w:asciiTheme="minorHAnsi" w:hAnsiTheme="minorHAnsi" w:cs="Arial"/>
          <w:color w:val="auto"/>
          <w:szCs w:val="24"/>
        </w:rPr>
        <w:t>8+535</w:t>
      </w:r>
      <w:r w:rsidR="001E5296" w:rsidRPr="001E5296">
        <w:rPr>
          <w:rFonts w:asciiTheme="minorHAnsi" w:hAnsiTheme="minorHAnsi" w:cs="Arial"/>
          <w:color w:val="auto"/>
          <w:sz w:val="18"/>
          <w:szCs w:val="18"/>
        </w:rPr>
        <w:t xml:space="preserve">  </w:t>
      </w:r>
      <w:r w:rsidRPr="001E5296">
        <w:rPr>
          <w:rFonts w:ascii="Calibri" w:hAnsi="Calibri" w:cs="Arial"/>
          <w:color w:val="auto"/>
          <w:szCs w:val="24"/>
        </w:rPr>
        <w:t>rzeki Tamka</w:t>
      </w:r>
      <w:r w:rsidR="007D4B8C" w:rsidRPr="001461F9">
        <w:rPr>
          <w:rFonts w:ascii="Calibri" w:hAnsi="Calibri" w:cs="Arial"/>
          <w:color w:val="auto"/>
          <w:szCs w:val="24"/>
        </w:rPr>
        <w:t>.</w:t>
      </w:r>
    </w:p>
    <w:p w:rsidR="00F0779B" w:rsidRDefault="00F0779B" w:rsidP="00F0779B">
      <w:pPr>
        <w:pStyle w:val="Standard"/>
        <w:suppressAutoHyphens w:val="0"/>
        <w:jc w:val="both"/>
        <w:rPr>
          <w:rFonts w:ascii="Calibri" w:hAnsi="Calibri" w:cs="Arial"/>
          <w:color w:val="FF0000"/>
          <w:szCs w:val="24"/>
        </w:rPr>
      </w:pPr>
      <w:r>
        <w:rPr>
          <w:rFonts w:ascii="Calibri" w:hAnsi="Calibri" w:cs="Arial"/>
          <w:szCs w:val="24"/>
        </w:rPr>
        <w:t>f)Wykonanie urządzenia wodnego - wylotu w  postaci elementu prefabrykowanego (WL2) usytuowanego w skarpie</w:t>
      </w:r>
      <w:r w:rsidR="001461F9">
        <w:rPr>
          <w:rFonts w:ascii="Calibri" w:hAnsi="Calibri" w:cs="Arial"/>
          <w:szCs w:val="24"/>
        </w:rPr>
        <w:t xml:space="preserve">,  </w:t>
      </w:r>
      <w:r w:rsidR="001461F9" w:rsidRPr="001E5296">
        <w:rPr>
          <w:rFonts w:ascii="Calibri" w:hAnsi="Calibri" w:cs="Arial"/>
          <w:color w:val="auto"/>
          <w:szCs w:val="24"/>
        </w:rPr>
        <w:t>w km</w:t>
      </w:r>
      <w:r w:rsidR="001E5296" w:rsidRPr="001E5296">
        <w:rPr>
          <w:rFonts w:ascii="Calibri" w:hAnsi="Calibri" w:cs="Arial"/>
          <w:color w:val="auto"/>
          <w:szCs w:val="24"/>
        </w:rPr>
        <w:t xml:space="preserve">  </w:t>
      </w:r>
      <w:r w:rsidR="001E5296" w:rsidRPr="001E5296">
        <w:rPr>
          <w:rFonts w:asciiTheme="minorHAnsi" w:hAnsiTheme="minorHAnsi" w:cs="Arial"/>
          <w:color w:val="auto"/>
          <w:szCs w:val="24"/>
        </w:rPr>
        <w:t>8+535</w:t>
      </w:r>
      <w:r w:rsidR="001E5296" w:rsidRPr="001E5296">
        <w:rPr>
          <w:rFonts w:asciiTheme="minorHAnsi" w:hAnsiTheme="minorHAnsi" w:cs="Arial"/>
          <w:color w:val="auto"/>
          <w:sz w:val="18"/>
          <w:szCs w:val="18"/>
        </w:rPr>
        <w:t xml:space="preserve">  </w:t>
      </w:r>
      <w:r>
        <w:rPr>
          <w:rFonts w:ascii="Calibri" w:hAnsi="Calibri" w:cs="Arial"/>
          <w:szCs w:val="24"/>
        </w:rPr>
        <w:t xml:space="preserve"> rzeki Tamka</w:t>
      </w:r>
      <w:r w:rsidR="007D4B8C" w:rsidRPr="001461F9">
        <w:rPr>
          <w:rFonts w:ascii="Calibri" w:hAnsi="Calibri" w:cs="Arial"/>
          <w:color w:val="auto"/>
          <w:szCs w:val="24"/>
        </w:rPr>
        <w:t>.</w:t>
      </w:r>
    </w:p>
    <w:p w:rsidR="002646FF" w:rsidRPr="002646FF" w:rsidRDefault="002646FF" w:rsidP="00F0779B">
      <w:pPr>
        <w:pStyle w:val="Standard"/>
        <w:suppressAutoHyphens w:val="0"/>
        <w:jc w:val="both"/>
        <w:rPr>
          <w:rFonts w:ascii="Calibri" w:hAnsi="Calibri" w:cs="Arial"/>
          <w:color w:val="FF0000"/>
          <w:sz w:val="16"/>
          <w:szCs w:val="16"/>
        </w:rPr>
      </w:pPr>
    </w:p>
    <w:p w:rsidR="002646FF" w:rsidRPr="002646FF" w:rsidRDefault="002646FF" w:rsidP="00F0779B">
      <w:pPr>
        <w:pStyle w:val="Standard"/>
        <w:suppressAutoHyphens w:val="0"/>
        <w:jc w:val="both"/>
        <w:rPr>
          <w:color w:val="FF0000"/>
          <w:szCs w:val="24"/>
        </w:rPr>
      </w:pPr>
      <w:r w:rsidRPr="002646FF">
        <w:rPr>
          <w:rFonts w:ascii="Calibri" w:hAnsi="Calibri" w:cs="Arial"/>
          <w:color w:val="auto"/>
          <w:szCs w:val="24"/>
        </w:rPr>
        <w:t>g)</w:t>
      </w:r>
      <w:r w:rsidRPr="002646FF">
        <w:rPr>
          <w:rFonts w:asciiTheme="minorHAnsi" w:hAnsiTheme="minorHAnsi" w:cs="Arial"/>
          <w:sz w:val="20"/>
        </w:rPr>
        <w:t xml:space="preserve"> </w:t>
      </w:r>
      <w:r w:rsidRPr="002646FF">
        <w:rPr>
          <w:rFonts w:asciiTheme="minorHAnsi" w:hAnsiTheme="minorHAnsi" w:cs="Arial"/>
          <w:szCs w:val="24"/>
        </w:rPr>
        <w:t xml:space="preserve">Demontaż istniejącego wylotu </w:t>
      </w:r>
      <w:proofErr w:type="spellStart"/>
      <w:r w:rsidRPr="002646FF">
        <w:rPr>
          <w:rFonts w:asciiTheme="minorHAnsi" w:hAnsiTheme="minorHAnsi" w:cs="Arial"/>
          <w:szCs w:val="24"/>
        </w:rPr>
        <w:t>WL</w:t>
      </w:r>
      <w:r w:rsidRPr="002646FF">
        <w:rPr>
          <w:rFonts w:asciiTheme="minorHAnsi" w:hAnsiTheme="minorHAnsi" w:cs="Arial"/>
          <w:szCs w:val="24"/>
          <w:vertAlign w:val="subscript"/>
        </w:rPr>
        <w:t>istn</w:t>
      </w:r>
      <w:proofErr w:type="spellEnd"/>
      <w:r w:rsidRPr="002646FF">
        <w:rPr>
          <w:rFonts w:asciiTheme="minorHAnsi" w:hAnsiTheme="minorHAnsi" w:cs="Arial"/>
          <w:szCs w:val="24"/>
          <w:vertAlign w:val="subscript"/>
        </w:rPr>
        <w:t>.</w:t>
      </w:r>
      <w:r w:rsidRPr="002646FF">
        <w:rPr>
          <w:rFonts w:asciiTheme="minorHAnsi" w:hAnsiTheme="minorHAnsi" w:cs="Arial"/>
          <w:szCs w:val="24"/>
        </w:rPr>
        <w:t xml:space="preserve"> na dz. nr </w:t>
      </w:r>
      <w:r w:rsidRPr="002646FF">
        <w:rPr>
          <w:rFonts w:asciiTheme="minorHAnsi" w:hAnsiTheme="minorHAnsi"/>
          <w:szCs w:val="24"/>
        </w:rPr>
        <w:t>157</w:t>
      </w:r>
      <w:r w:rsidRPr="002646FF">
        <w:rPr>
          <w:rFonts w:asciiTheme="minorHAnsi" w:hAnsiTheme="minorHAnsi" w:cs="Arial"/>
          <w:szCs w:val="24"/>
        </w:rPr>
        <w:t xml:space="preserve">, </w:t>
      </w:r>
      <w:r w:rsidRPr="001E5296">
        <w:rPr>
          <w:rFonts w:asciiTheme="minorHAnsi" w:hAnsiTheme="minorHAnsi" w:cs="Arial"/>
          <w:color w:val="auto"/>
          <w:szCs w:val="24"/>
        </w:rPr>
        <w:t xml:space="preserve">w km </w:t>
      </w:r>
      <w:r w:rsidR="001E5296" w:rsidRPr="001E5296">
        <w:rPr>
          <w:rFonts w:asciiTheme="minorHAnsi" w:hAnsiTheme="minorHAnsi" w:cs="Arial"/>
          <w:color w:val="auto"/>
          <w:szCs w:val="24"/>
        </w:rPr>
        <w:t>8+542</w:t>
      </w:r>
      <w:r w:rsidRPr="001E5296">
        <w:rPr>
          <w:rFonts w:asciiTheme="minorHAnsi" w:hAnsiTheme="minorHAnsi" w:cs="Arial"/>
          <w:color w:val="auto"/>
          <w:szCs w:val="24"/>
        </w:rPr>
        <w:t xml:space="preserve"> </w:t>
      </w:r>
      <w:r w:rsidRPr="001461F9">
        <w:rPr>
          <w:rFonts w:asciiTheme="minorHAnsi" w:hAnsiTheme="minorHAnsi" w:cs="Arial"/>
          <w:color w:val="auto"/>
          <w:szCs w:val="24"/>
        </w:rPr>
        <w:t>rzeki Tamka.</w:t>
      </w:r>
    </w:p>
    <w:p w:rsidR="00F0779B" w:rsidRDefault="00F0779B" w:rsidP="00F0779B">
      <w:pPr>
        <w:pStyle w:val="Nagwek2"/>
        <w:rPr>
          <w:rFonts w:ascii="Calibri" w:hAnsi="Calibri"/>
          <w:szCs w:val="24"/>
        </w:rPr>
      </w:pPr>
      <w:bookmarkStart w:id="20" w:name="_Toc15470800"/>
      <w:bookmarkStart w:id="21" w:name="__RefHeading__2627_2131673806"/>
      <w:bookmarkStart w:id="22" w:name="_Toc26469204"/>
      <w:r>
        <w:rPr>
          <w:rFonts w:ascii="Calibri" w:hAnsi="Calibri"/>
          <w:szCs w:val="24"/>
        </w:rPr>
        <w:t>3.2.Zakres zamierzonego korzystania z wód:</w:t>
      </w:r>
      <w:bookmarkEnd w:id="20"/>
      <w:bookmarkEnd w:id="21"/>
      <w:bookmarkEnd w:id="22"/>
    </w:p>
    <w:p w:rsidR="00F0779B" w:rsidRDefault="00F0779B" w:rsidP="00F0779B">
      <w:pPr>
        <w:pStyle w:val="Standard"/>
        <w:rPr>
          <w:sz w:val="16"/>
          <w:szCs w:val="16"/>
        </w:rPr>
      </w:pPr>
    </w:p>
    <w:p w:rsidR="00F0779B" w:rsidRPr="007D4B8C" w:rsidRDefault="00F0779B" w:rsidP="00F0779B">
      <w:pPr>
        <w:pStyle w:val="Standard"/>
        <w:shd w:val="clear" w:color="auto" w:fill="FFFFFF"/>
      </w:pPr>
      <w:r w:rsidRPr="007D4B8C">
        <w:rPr>
          <w:rFonts w:ascii="Calibri" w:hAnsi="Calibri" w:cs="Arial"/>
          <w:szCs w:val="24"/>
        </w:rPr>
        <w:t xml:space="preserve">a)Odprowadzenie do istniejącego rowu melioracyjnego poprzez wylot- studnię D27 wód opadowych i roztopowych z powierzchni rzeczywistej: </w:t>
      </w:r>
      <w:r w:rsidRPr="007D4B8C">
        <w:rPr>
          <w:rFonts w:ascii="Calibri" w:hAnsi="Calibri" w:cs="Calibri"/>
          <w:szCs w:val="24"/>
        </w:rPr>
        <w:t>3872,04 m</w:t>
      </w:r>
      <w:r w:rsidRPr="007D4B8C">
        <w:rPr>
          <w:rFonts w:ascii="Calibri" w:hAnsi="Calibri" w:cs="Calibri"/>
          <w:szCs w:val="24"/>
          <w:vertAlign w:val="superscript"/>
        </w:rPr>
        <w:t>2</w:t>
      </w:r>
      <w:r w:rsidRPr="007D4B8C">
        <w:rPr>
          <w:rFonts w:ascii="Calibri" w:hAnsi="Calibri" w:cs="Calibri"/>
          <w:szCs w:val="24"/>
        </w:rPr>
        <w:t>=0,3872 ha</w:t>
      </w:r>
      <w:r w:rsidRPr="007D4B8C">
        <w:rPr>
          <w:rFonts w:ascii="Calibri" w:hAnsi="Calibri" w:cs="Arial"/>
          <w:szCs w:val="24"/>
        </w:rPr>
        <w:t xml:space="preserve">, w ilości:  </w:t>
      </w:r>
    </w:p>
    <w:p w:rsidR="00F0779B" w:rsidRPr="007D4B8C" w:rsidRDefault="00F0779B" w:rsidP="00F0779B">
      <w:pPr>
        <w:pStyle w:val="Standard"/>
        <w:widowControl/>
        <w:suppressAutoHyphens w:val="0"/>
        <w:jc w:val="both"/>
      </w:pPr>
      <w:r w:rsidRPr="007D4B8C">
        <w:rPr>
          <w:rFonts w:ascii="Calibri" w:hAnsi="Calibri"/>
          <w:color w:val="00000A"/>
          <w:szCs w:val="24"/>
          <w:lang w:eastAsia="pl-PL"/>
        </w:rPr>
        <w:t xml:space="preserve">-maksymalna: </w:t>
      </w:r>
      <w:proofErr w:type="spellStart"/>
      <w:r w:rsidRPr="007D4B8C">
        <w:rPr>
          <w:rFonts w:ascii="Calibri" w:hAnsi="Calibri"/>
          <w:color w:val="00000A"/>
          <w:szCs w:val="24"/>
          <w:lang w:eastAsia="pl-PL"/>
        </w:rPr>
        <w:t>Q</w:t>
      </w:r>
      <w:r w:rsidRPr="007D4B8C">
        <w:rPr>
          <w:rFonts w:ascii="Calibri" w:hAnsi="Calibri"/>
          <w:color w:val="00000A"/>
          <w:szCs w:val="24"/>
          <w:vertAlign w:val="subscript"/>
          <w:lang w:eastAsia="pl-PL"/>
        </w:rPr>
        <w:t>max</w:t>
      </w:r>
      <w:proofErr w:type="spellEnd"/>
      <w:r w:rsidRPr="007D4B8C">
        <w:rPr>
          <w:rFonts w:ascii="Calibri" w:hAnsi="Calibri"/>
          <w:color w:val="00000A"/>
          <w:szCs w:val="24"/>
          <w:lang w:eastAsia="pl-PL"/>
        </w:rPr>
        <w:t>=38,74l/s=0,03874m</w:t>
      </w:r>
      <w:r w:rsidRPr="007D4B8C">
        <w:rPr>
          <w:rFonts w:ascii="Calibri" w:hAnsi="Calibri"/>
          <w:color w:val="00000A"/>
          <w:szCs w:val="24"/>
          <w:vertAlign w:val="superscript"/>
          <w:lang w:eastAsia="pl-PL"/>
        </w:rPr>
        <w:t>3</w:t>
      </w:r>
      <w:r w:rsidRPr="007D4B8C">
        <w:rPr>
          <w:rFonts w:ascii="Calibri" w:hAnsi="Calibri"/>
          <w:color w:val="00000A"/>
          <w:szCs w:val="24"/>
          <w:lang w:eastAsia="pl-PL"/>
        </w:rPr>
        <w:t>/s</w:t>
      </w:r>
      <w:r w:rsidR="00767FDC">
        <w:rPr>
          <w:rFonts w:ascii="Calibri" w:hAnsi="Calibri"/>
          <w:color w:val="00000A"/>
          <w:szCs w:val="24"/>
          <w:lang w:eastAsia="pl-PL"/>
        </w:rPr>
        <w:t>,</w:t>
      </w:r>
      <w:r w:rsidRPr="007D4B8C">
        <w:rPr>
          <w:rFonts w:ascii="Calibri" w:hAnsi="Calibri"/>
          <w:color w:val="00000A"/>
          <w:szCs w:val="24"/>
          <w:lang w:eastAsia="pl-PL"/>
        </w:rPr>
        <w:t xml:space="preserve"> (w tym z powierzchni uszczelnionej) </w:t>
      </w:r>
      <w:proofErr w:type="spellStart"/>
      <w:r w:rsidRPr="007D4B8C">
        <w:rPr>
          <w:rFonts w:ascii="Calibri" w:hAnsi="Calibri"/>
          <w:color w:val="00000A"/>
          <w:szCs w:val="24"/>
          <w:lang w:eastAsia="pl-PL"/>
        </w:rPr>
        <w:t>Q</w:t>
      </w:r>
      <w:r w:rsidRPr="007D4B8C">
        <w:rPr>
          <w:rFonts w:ascii="Calibri" w:hAnsi="Calibri"/>
          <w:color w:val="00000A"/>
          <w:szCs w:val="24"/>
          <w:vertAlign w:val="subscript"/>
          <w:lang w:eastAsia="pl-PL"/>
        </w:rPr>
        <w:t>maxu</w:t>
      </w:r>
      <w:proofErr w:type="spellEnd"/>
      <w:r w:rsidRPr="007D4B8C">
        <w:rPr>
          <w:rFonts w:ascii="Calibri" w:hAnsi="Calibri"/>
          <w:color w:val="00000A"/>
          <w:szCs w:val="24"/>
          <w:lang w:eastAsia="pl-PL"/>
        </w:rPr>
        <w:t>=38,43l/s= 0,03843m</w:t>
      </w:r>
      <w:r w:rsidRPr="007D4B8C">
        <w:rPr>
          <w:rFonts w:ascii="Calibri" w:hAnsi="Calibri"/>
          <w:color w:val="00000A"/>
          <w:szCs w:val="24"/>
          <w:vertAlign w:val="superscript"/>
          <w:lang w:eastAsia="pl-PL"/>
        </w:rPr>
        <w:t>3</w:t>
      </w:r>
      <w:r w:rsidRPr="007D4B8C">
        <w:rPr>
          <w:rFonts w:ascii="Calibri" w:hAnsi="Calibri"/>
          <w:color w:val="00000A"/>
          <w:szCs w:val="24"/>
          <w:lang w:eastAsia="pl-PL"/>
        </w:rPr>
        <w:t>/s</w:t>
      </w:r>
    </w:p>
    <w:p w:rsidR="00F0779B" w:rsidRPr="007D4B8C" w:rsidRDefault="00F0779B" w:rsidP="00F0779B">
      <w:pPr>
        <w:pStyle w:val="Standard"/>
        <w:widowControl/>
        <w:suppressAutoHyphens w:val="0"/>
        <w:jc w:val="both"/>
      </w:pPr>
      <w:r w:rsidRPr="007D4B8C">
        <w:rPr>
          <w:rFonts w:ascii="Calibri" w:hAnsi="Calibri"/>
          <w:color w:val="00000A"/>
          <w:szCs w:val="24"/>
          <w:lang w:eastAsia="pl-PL"/>
        </w:rPr>
        <w:t xml:space="preserve">-średnioroczna: </w:t>
      </w:r>
      <w:proofErr w:type="spellStart"/>
      <w:r w:rsidRPr="007D4B8C">
        <w:rPr>
          <w:rFonts w:ascii="Calibri" w:hAnsi="Calibri"/>
          <w:szCs w:val="24"/>
        </w:rPr>
        <w:t>Q</w:t>
      </w:r>
      <w:r w:rsidRPr="007D4B8C">
        <w:rPr>
          <w:rFonts w:ascii="Calibri" w:hAnsi="Calibri"/>
          <w:szCs w:val="24"/>
          <w:vertAlign w:val="subscript"/>
        </w:rPr>
        <w:t>śre</w:t>
      </w:r>
      <w:proofErr w:type="spellEnd"/>
      <w:r w:rsidRPr="007D4B8C">
        <w:rPr>
          <w:rFonts w:ascii="Calibri" w:hAnsi="Calibri"/>
          <w:szCs w:val="24"/>
        </w:rPr>
        <w:t>=</w:t>
      </w:r>
      <w:r w:rsidRPr="007D4B8C">
        <w:rPr>
          <w:rFonts w:ascii="Calibri" w:hAnsi="Calibri"/>
          <w:color w:val="00000A"/>
          <w:szCs w:val="24"/>
          <w:lang w:eastAsia="pl-PL"/>
        </w:rPr>
        <w:t>2085,88m</w:t>
      </w:r>
      <w:r w:rsidRPr="007D4B8C">
        <w:rPr>
          <w:rFonts w:ascii="Calibri" w:hAnsi="Calibri"/>
          <w:color w:val="00000A"/>
          <w:szCs w:val="24"/>
          <w:vertAlign w:val="superscript"/>
          <w:lang w:eastAsia="pl-PL"/>
        </w:rPr>
        <w:t>3</w:t>
      </w:r>
      <w:r w:rsidR="00767FDC">
        <w:rPr>
          <w:rFonts w:ascii="Calibri" w:hAnsi="Calibri"/>
          <w:color w:val="00000A"/>
          <w:szCs w:val="24"/>
          <w:lang w:eastAsia="pl-PL"/>
        </w:rPr>
        <w:t>/rok (</w:t>
      </w:r>
      <w:r w:rsidRPr="007D4B8C">
        <w:rPr>
          <w:rFonts w:ascii="Calibri" w:hAnsi="Calibri"/>
          <w:color w:val="00000A"/>
          <w:szCs w:val="24"/>
          <w:lang w:eastAsia="pl-PL"/>
        </w:rPr>
        <w:t xml:space="preserve">w tym z powierzchni uszczelnionej </w:t>
      </w:r>
      <w:proofErr w:type="spellStart"/>
      <w:r w:rsidR="00243B41" w:rsidRPr="007D4B8C">
        <w:rPr>
          <w:rFonts w:ascii="Calibri" w:hAnsi="Calibri"/>
          <w:szCs w:val="24"/>
        </w:rPr>
        <w:t>Q</w:t>
      </w:r>
      <w:r w:rsidR="00243B41" w:rsidRPr="007D4B8C">
        <w:rPr>
          <w:rFonts w:ascii="Calibri" w:hAnsi="Calibri"/>
          <w:szCs w:val="24"/>
          <w:vertAlign w:val="subscript"/>
        </w:rPr>
        <w:t>śre</w:t>
      </w:r>
      <w:r w:rsidR="00243B41">
        <w:rPr>
          <w:rFonts w:ascii="Calibri" w:hAnsi="Calibri"/>
          <w:szCs w:val="24"/>
          <w:vertAlign w:val="subscript"/>
        </w:rPr>
        <w:t>u</w:t>
      </w:r>
      <w:proofErr w:type="spellEnd"/>
      <w:r w:rsidR="00243B41" w:rsidRPr="007D4B8C">
        <w:rPr>
          <w:rFonts w:ascii="Calibri" w:hAnsi="Calibri"/>
          <w:szCs w:val="24"/>
        </w:rPr>
        <w:t>=</w:t>
      </w:r>
      <w:r w:rsidRPr="007D4B8C">
        <w:rPr>
          <w:rFonts w:ascii="Calibri" w:hAnsi="Calibri"/>
          <w:color w:val="00000A"/>
          <w:szCs w:val="24"/>
          <w:lang w:eastAsia="pl-PL"/>
        </w:rPr>
        <w:t>2068,99 m</w:t>
      </w:r>
      <w:r w:rsidRPr="007D4B8C">
        <w:rPr>
          <w:rFonts w:ascii="Calibri" w:hAnsi="Calibri"/>
          <w:color w:val="00000A"/>
          <w:szCs w:val="24"/>
          <w:vertAlign w:val="superscript"/>
          <w:lang w:eastAsia="pl-PL"/>
        </w:rPr>
        <w:t>3</w:t>
      </w:r>
      <w:r w:rsidRPr="007D4B8C">
        <w:rPr>
          <w:rFonts w:ascii="Calibri" w:hAnsi="Calibri"/>
          <w:color w:val="00000A"/>
          <w:szCs w:val="24"/>
          <w:lang w:eastAsia="pl-PL"/>
        </w:rPr>
        <w:t>/rok)</w:t>
      </w:r>
    </w:p>
    <w:p w:rsidR="00F0779B" w:rsidRPr="007D4B8C" w:rsidRDefault="00F0779B" w:rsidP="00F0779B">
      <w:pPr>
        <w:pStyle w:val="Standard"/>
        <w:widowControl/>
        <w:suppressAutoHyphens w:val="0"/>
        <w:jc w:val="both"/>
        <w:rPr>
          <w:rFonts w:ascii="Calibri" w:hAnsi="Calibri"/>
          <w:color w:val="00000A"/>
          <w:szCs w:val="24"/>
          <w:lang w:eastAsia="pl-PL"/>
        </w:rPr>
      </w:pPr>
    </w:p>
    <w:p w:rsidR="00F0779B" w:rsidRPr="007D4B8C" w:rsidRDefault="00F0779B" w:rsidP="00F0779B">
      <w:pPr>
        <w:pStyle w:val="Standard"/>
      </w:pPr>
      <w:r w:rsidRPr="007D4B8C">
        <w:rPr>
          <w:rFonts w:ascii="Calibri" w:hAnsi="Calibri" w:cs="Arial"/>
          <w:szCs w:val="24"/>
        </w:rPr>
        <w:t xml:space="preserve">b)Odprowadzenie do istniejącego rowu melioracyjnego poprzez wylot- studnię D1 wód opadowych i roztopowych z powierzchni rzeczywistej: </w:t>
      </w:r>
      <w:r w:rsidRPr="007D4B8C">
        <w:rPr>
          <w:rFonts w:ascii="Calibri" w:hAnsi="Calibri" w:cs="Calibri"/>
          <w:szCs w:val="24"/>
        </w:rPr>
        <w:t>6748,18 m</w:t>
      </w:r>
      <w:r w:rsidRPr="007D4B8C">
        <w:rPr>
          <w:rFonts w:ascii="Calibri" w:hAnsi="Calibri" w:cs="Calibri"/>
          <w:szCs w:val="24"/>
          <w:vertAlign w:val="superscript"/>
        </w:rPr>
        <w:t>2</w:t>
      </w:r>
      <w:r w:rsidRPr="007D4B8C">
        <w:rPr>
          <w:rFonts w:ascii="Calibri" w:hAnsi="Calibri" w:cs="Calibri"/>
          <w:szCs w:val="24"/>
        </w:rPr>
        <w:t>=0,6748 ha</w:t>
      </w:r>
      <w:r w:rsidRPr="007D4B8C">
        <w:rPr>
          <w:rFonts w:ascii="Calibri" w:hAnsi="Calibri" w:cs="Arial"/>
          <w:szCs w:val="24"/>
        </w:rPr>
        <w:t xml:space="preserve">, w ilości:  </w:t>
      </w:r>
    </w:p>
    <w:p w:rsidR="00F0779B" w:rsidRPr="007D4B8C" w:rsidRDefault="00F0779B" w:rsidP="00F0779B">
      <w:pPr>
        <w:pStyle w:val="Standard"/>
        <w:widowControl/>
        <w:suppressAutoHyphens w:val="0"/>
        <w:jc w:val="both"/>
      </w:pPr>
      <w:r w:rsidRPr="007D4B8C">
        <w:rPr>
          <w:rFonts w:ascii="Calibri" w:hAnsi="Calibri"/>
          <w:color w:val="00000A"/>
          <w:szCs w:val="24"/>
          <w:lang w:eastAsia="pl-PL"/>
        </w:rPr>
        <w:t xml:space="preserve">-maksymalna: </w:t>
      </w:r>
      <w:proofErr w:type="spellStart"/>
      <w:r w:rsidRPr="007D4B8C">
        <w:rPr>
          <w:rFonts w:ascii="Calibri" w:hAnsi="Calibri"/>
          <w:color w:val="00000A"/>
          <w:szCs w:val="24"/>
          <w:lang w:eastAsia="pl-PL"/>
        </w:rPr>
        <w:t>Q</w:t>
      </w:r>
      <w:r w:rsidRPr="007D4B8C">
        <w:rPr>
          <w:rFonts w:ascii="Calibri" w:hAnsi="Calibri"/>
          <w:color w:val="00000A"/>
          <w:szCs w:val="24"/>
          <w:vertAlign w:val="subscript"/>
          <w:lang w:eastAsia="pl-PL"/>
        </w:rPr>
        <w:t>max</w:t>
      </w:r>
      <w:proofErr w:type="spellEnd"/>
      <w:r w:rsidRPr="007D4B8C">
        <w:rPr>
          <w:rFonts w:ascii="Calibri" w:hAnsi="Calibri"/>
          <w:color w:val="00000A"/>
          <w:szCs w:val="24"/>
          <w:lang w:eastAsia="pl-PL"/>
        </w:rPr>
        <w:t>=66,89l/s=0,06689m</w:t>
      </w:r>
      <w:r w:rsidRPr="007D4B8C">
        <w:rPr>
          <w:rFonts w:ascii="Calibri" w:hAnsi="Calibri"/>
          <w:color w:val="00000A"/>
          <w:szCs w:val="24"/>
          <w:vertAlign w:val="superscript"/>
          <w:lang w:eastAsia="pl-PL"/>
        </w:rPr>
        <w:t>3</w:t>
      </w:r>
      <w:r w:rsidRPr="007D4B8C">
        <w:rPr>
          <w:rFonts w:ascii="Calibri" w:hAnsi="Calibri"/>
          <w:color w:val="00000A"/>
          <w:szCs w:val="24"/>
          <w:lang w:eastAsia="pl-PL"/>
        </w:rPr>
        <w:t>/s</w:t>
      </w:r>
      <w:r w:rsidR="00767FDC">
        <w:rPr>
          <w:rFonts w:ascii="Calibri" w:hAnsi="Calibri"/>
          <w:color w:val="00000A"/>
          <w:szCs w:val="24"/>
          <w:lang w:eastAsia="pl-PL"/>
        </w:rPr>
        <w:t>,</w:t>
      </w:r>
      <w:r w:rsidRPr="007D4B8C">
        <w:rPr>
          <w:rFonts w:ascii="Calibri" w:hAnsi="Calibri"/>
          <w:color w:val="00000A"/>
          <w:szCs w:val="24"/>
          <w:lang w:eastAsia="pl-PL"/>
        </w:rPr>
        <w:t xml:space="preserve"> (w tym z powierzchni uszczelnionej) </w:t>
      </w:r>
      <w:proofErr w:type="spellStart"/>
      <w:r w:rsidRPr="007D4B8C">
        <w:rPr>
          <w:rFonts w:ascii="Calibri" w:hAnsi="Calibri"/>
          <w:color w:val="00000A"/>
          <w:szCs w:val="24"/>
          <w:lang w:eastAsia="pl-PL"/>
        </w:rPr>
        <w:t>Q</w:t>
      </w:r>
      <w:r w:rsidRPr="007D4B8C">
        <w:rPr>
          <w:rFonts w:ascii="Calibri" w:hAnsi="Calibri"/>
          <w:color w:val="00000A"/>
          <w:szCs w:val="24"/>
          <w:vertAlign w:val="subscript"/>
          <w:lang w:eastAsia="pl-PL"/>
        </w:rPr>
        <w:t>maxu</w:t>
      </w:r>
      <w:proofErr w:type="spellEnd"/>
      <w:r w:rsidRPr="007D4B8C">
        <w:rPr>
          <w:rFonts w:ascii="Calibri" w:hAnsi="Calibri"/>
          <w:color w:val="00000A"/>
          <w:szCs w:val="24"/>
          <w:lang w:eastAsia="pl-PL"/>
        </w:rPr>
        <w:t>=66,31l/s= 0,06631m</w:t>
      </w:r>
      <w:r w:rsidRPr="007D4B8C">
        <w:rPr>
          <w:rFonts w:ascii="Calibri" w:hAnsi="Calibri"/>
          <w:color w:val="00000A"/>
          <w:szCs w:val="24"/>
          <w:vertAlign w:val="superscript"/>
          <w:lang w:eastAsia="pl-PL"/>
        </w:rPr>
        <w:t>3</w:t>
      </w:r>
      <w:r w:rsidRPr="007D4B8C">
        <w:rPr>
          <w:rFonts w:ascii="Calibri" w:hAnsi="Calibri"/>
          <w:color w:val="00000A"/>
          <w:szCs w:val="24"/>
          <w:lang w:eastAsia="pl-PL"/>
        </w:rPr>
        <w:t>/s</w:t>
      </w:r>
    </w:p>
    <w:p w:rsidR="00F0779B" w:rsidRPr="007D4B8C" w:rsidRDefault="00F0779B" w:rsidP="00F0779B">
      <w:pPr>
        <w:pStyle w:val="Standard"/>
        <w:widowControl/>
        <w:suppressAutoHyphens w:val="0"/>
        <w:jc w:val="both"/>
      </w:pPr>
      <w:r w:rsidRPr="007D4B8C">
        <w:rPr>
          <w:rFonts w:ascii="Calibri" w:hAnsi="Calibri"/>
          <w:color w:val="00000A"/>
          <w:szCs w:val="24"/>
          <w:lang w:eastAsia="pl-PL"/>
        </w:rPr>
        <w:lastRenderedPageBreak/>
        <w:t xml:space="preserve">-średnioroczna: </w:t>
      </w:r>
      <w:proofErr w:type="spellStart"/>
      <w:r w:rsidRPr="007D4B8C">
        <w:rPr>
          <w:rFonts w:ascii="Calibri" w:hAnsi="Calibri"/>
          <w:szCs w:val="24"/>
        </w:rPr>
        <w:t>Q</w:t>
      </w:r>
      <w:r w:rsidRPr="007D4B8C">
        <w:rPr>
          <w:rFonts w:ascii="Calibri" w:hAnsi="Calibri"/>
          <w:szCs w:val="24"/>
          <w:vertAlign w:val="subscript"/>
        </w:rPr>
        <w:t>śre</w:t>
      </w:r>
      <w:proofErr w:type="spellEnd"/>
      <w:r w:rsidRPr="007D4B8C">
        <w:rPr>
          <w:rFonts w:ascii="Calibri" w:hAnsi="Calibri"/>
          <w:szCs w:val="24"/>
        </w:rPr>
        <w:t>=</w:t>
      </w:r>
      <w:r w:rsidRPr="007D4B8C">
        <w:rPr>
          <w:rFonts w:ascii="Calibri" w:hAnsi="Calibri"/>
          <w:color w:val="00000A"/>
          <w:szCs w:val="24"/>
          <w:lang w:eastAsia="pl-PL"/>
        </w:rPr>
        <w:t>3601,79 m</w:t>
      </w:r>
      <w:r w:rsidRPr="007D4B8C">
        <w:rPr>
          <w:rFonts w:ascii="Calibri" w:hAnsi="Calibri"/>
          <w:color w:val="00000A"/>
          <w:szCs w:val="24"/>
          <w:vertAlign w:val="superscript"/>
          <w:lang w:eastAsia="pl-PL"/>
        </w:rPr>
        <w:t>3</w:t>
      </w:r>
      <w:r w:rsidR="00767FDC">
        <w:rPr>
          <w:rFonts w:ascii="Calibri" w:hAnsi="Calibri"/>
          <w:color w:val="00000A"/>
          <w:szCs w:val="24"/>
          <w:lang w:eastAsia="pl-PL"/>
        </w:rPr>
        <w:t>/rok (</w:t>
      </w:r>
      <w:r w:rsidRPr="007D4B8C">
        <w:rPr>
          <w:rFonts w:ascii="Calibri" w:hAnsi="Calibri"/>
          <w:color w:val="00000A"/>
          <w:szCs w:val="24"/>
          <w:lang w:eastAsia="pl-PL"/>
        </w:rPr>
        <w:t xml:space="preserve">w tym z powierzchni uszczelnionej </w:t>
      </w:r>
      <w:proofErr w:type="spellStart"/>
      <w:r w:rsidR="00243B41" w:rsidRPr="007D4B8C">
        <w:rPr>
          <w:rFonts w:ascii="Calibri" w:hAnsi="Calibri"/>
          <w:szCs w:val="24"/>
        </w:rPr>
        <w:t>Q</w:t>
      </w:r>
      <w:r w:rsidR="00243B41" w:rsidRPr="007D4B8C">
        <w:rPr>
          <w:rFonts w:ascii="Calibri" w:hAnsi="Calibri"/>
          <w:szCs w:val="24"/>
          <w:vertAlign w:val="subscript"/>
        </w:rPr>
        <w:t>śre</w:t>
      </w:r>
      <w:r w:rsidR="00243B41">
        <w:rPr>
          <w:rFonts w:ascii="Calibri" w:hAnsi="Calibri"/>
          <w:szCs w:val="24"/>
          <w:vertAlign w:val="subscript"/>
        </w:rPr>
        <w:t>u</w:t>
      </w:r>
      <w:proofErr w:type="spellEnd"/>
      <w:r w:rsidR="00243B41" w:rsidRPr="007D4B8C">
        <w:rPr>
          <w:rFonts w:ascii="Calibri" w:hAnsi="Calibri"/>
          <w:szCs w:val="24"/>
        </w:rPr>
        <w:t>=</w:t>
      </w:r>
      <w:r w:rsidRPr="007D4B8C">
        <w:rPr>
          <w:rFonts w:ascii="Calibri" w:hAnsi="Calibri"/>
          <w:color w:val="00000A"/>
          <w:szCs w:val="24"/>
          <w:lang w:eastAsia="pl-PL"/>
        </w:rPr>
        <w:t>3501,79 m</w:t>
      </w:r>
      <w:r w:rsidRPr="007D4B8C">
        <w:rPr>
          <w:rFonts w:ascii="Calibri" w:hAnsi="Calibri"/>
          <w:color w:val="00000A"/>
          <w:szCs w:val="24"/>
          <w:vertAlign w:val="superscript"/>
          <w:lang w:eastAsia="pl-PL"/>
        </w:rPr>
        <w:t>3</w:t>
      </w:r>
      <w:r w:rsidRPr="007D4B8C">
        <w:rPr>
          <w:rFonts w:ascii="Calibri" w:hAnsi="Calibri"/>
          <w:color w:val="00000A"/>
          <w:szCs w:val="24"/>
          <w:lang w:eastAsia="pl-PL"/>
        </w:rPr>
        <w:t>/rok)</w:t>
      </w:r>
    </w:p>
    <w:p w:rsidR="00F0779B" w:rsidRPr="007D4B8C" w:rsidRDefault="00F0779B" w:rsidP="002646FF">
      <w:pPr>
        <w:pStyle w:val="Standard"/>
        <w:widowControl/>
        <w:suppressAutoHyphens w:val="0"/>
        <w:jc w:val="both"/>
        <w:rPr>
          <w:rFonts w:ascii="Calibri" w:hAnsi="Calibri"/>
          <w:color w:val="00000A"/>
          <w:sz w:val="16"/>
          <w:szCs w:val="16"/>
          <w:lang w:eastAsia="pl-PL"/>
        </w:rPr>
      </w:pPr>
    </w:p>
    <w:p w:rsidR="00F0779B" w:rsidRPr="007D4B8C" w:rsidRDefault="00F0779B" w:rsidP="002646FF">
      <w:pPr>
        <w:pStyle w:val="Standard"/>
        <w:jc w:val="both"/>
      </w:pPr>
      <w:r w:rsidRPr="007D4B8C">
        <w:rPr>
          <w:rFonts w:ascii="Calibri" w:hAnsi="Calibri" w:cs="Arial"/>
          <w:szCs w:val="24"/>
        </w:rPr>
        <w:t xml:space="preserve">c)Odprowadzenie do </w:t>
      </w:r>
      <w:r w:rsidR="00767FDC">
        <w:rPr>
          <w:rFonts w:ascii="Calibri" w:hAnsi="Calibri" w:cs="Arial"/>
          <w:szCs w:val="24"/>
        </w:rPr>
        <w:t>rzeki Tamka</w:t>
      </w:r>
      <w:r w:rsidRPr="007D4B8C">
        <w:rPr>
          <w:rFonts w:ascii="Calibri" w:hAnsi="Calibri" w:cs="Arial"/>
          <w:szCs w:val="24"/>
        </w:rPr>
        <w:t xml:space="preserve"> poprzez wylot- WL1 wód opadowych i roztopowych z powierzchni rzeczywistej: </w:t>
      </w:r>
      <w:r w:rsidRPr="007D4B8C">
        <w:rPr>
          <w:rFonts w:ascii="Calibri" w:hAnsi="Calibri" w:cs="Calibri"/>
          <w:szCs w:val="24"/>
        </w:rPr>
        <w:t>3231,91 m</w:t>
      </w:r>
      <w:r w:rsidRPr="007D4B8C">
        <w:rPr>
          <w:rFonts w:ascii="Calibri" w:hAnsi="Calibri" w:cs="Calibri"/>
          <w:szCs w:val="24"/>
          <w:vertAlign w:val="superscript"/>
        </w:rPr>
        <w:t>2</w:t>
      </w:r>
      <w:r w:rsidRPr="007D4B8C">
        <w:rPr>
          <w:rFonts w:ascii="Calibri" w:hAnsi="Calibri" w:cs="Calibri"/>
          <w:szCs w:val="24"/>
        </w:rPr>
        <w:t>=0,3232 ha</w:t>
      </w:r>
      <w:r w:rsidRPr="007D4B8C">
        <w:rPr>
          <w:rFonts w:ascii="Calibri" w:hAnsi="Calibri" w:cs="Arial"/>
          <w:szCs w:val="24"/>
        </w:rPr>
        <w:t xml:space="preserve">, w ilości:  </w:t>
      </w:r>
    </w:p>
    <w:p w:rsidR="002646FF" w:rsidRDefault="00F0779B" w:rsidP="002646FF">
      <w:pPr>
        <w:pStyle w:val="Standard"/>
        <w:widowControl/>
        <w:suppressAutoHyphens w:val="0"/>
        <w:jc w:val="both"/>
        <w:rPr>
          <w:rFonts w:ascii="Calibri" w:hAnsi="Calibri"/>
          <w:color w:val="00000A"/>
          <w:szCs w:val="24"/>
          <w:lang w:eastAsia="pl-PL"/>
        </w:rPr>
      </w:pPr>
      <w:r w:rsidRPr="007D4B8C">
        <w:rPr>
          <w:rFonts w:ascii="Calibri" w:hAnsi="Calibri"/>
          <w:color w:val="00000A"/>
          <w:szCs w:val="24"/>
          <w:lang w:eastAsia="pl-PL"/>
        </w:rPr>
        <w:t xml:space="preserve">-maksymalna:  </w:t>
      </w:r>
      <w:proofErr w:type="spellStart"/>
      <w:r w:rsidRPr="007D4B8C">
        <w:rPr>
          <w:rFonts w:ascii="Calibri" w:hAnsi="Calibri"/>
          <w:color w:val="00000A"/>
          <w:szCs w:val="24"/>
          <w:lang w:eastAsia="pl-PL"/>
        </w:rPr>
        <w:t>Q</w:t>
      </w:r>
      <w:r w:rsidRPr="007D4B8C">
        <w:rPr>
          <w:rFonts w:ascii="Calibri" w:hAnsi="Calibri"/>
          <w:color w:val="00000A"/>
          <w:szCs w:val="24"/>
          <w:vertAlign w:val="subscript"/>
          <w:lang w:eastAsia="pl-PL"/>
        </w:rPr>
        <w:t>max</w:t>
      </w:r>
      <w:proofErr w:type="spellEnd"/>
      <w:r w:rsidRPr="007D4B8C">
        <w:rPr>
          <w:rFonts w:ascii="Calibri" w:hAnsi="Calibri"/>
          <w:color w:val="00000A"/>
          <w:szCs w:val="24"/>
          <w:lang w:eastAsia="pl-PL"/>
        </w:rPr>
        <w:t>=32,11 l/s= 0,03211 m</w:t>
      </w:r>
      <w:r w:rsidRPr="007D4B8C">
        <w:rPr>
          <w:rFonts w:ascii="Calibri" w:hAnsi="Calibri"/>
          <w:color w:val="00000A"/>
          <w:szCs w:val="24"/>
          <w:vertAlign w:val="superscript"/>
          <w:lang w:eastAsia="pl-PL"/>
        </w:rPr>
        <w:t>3</w:t>
      </w:r>
      <w:r w:rsidRPr="007D4B8C">
        <w:rPr>
          <w:rFonts w:ascii="Calibri" w:hAnsi="Calibri"/>
          <w:color w:val="00000A"/>
          <w:szCs w:val="24"/>
          <w:lang w:eastAsia="pl-PL"/>
        </w:rPr>
        <w:t>/s</w:t>
      </w:r>
      <w:r w:rsidR="00767FDC">
        <w:rPr>
          <w:rFonts w:ascii="Calibri" w:hAnsi="Calibri"/>
          <w:color w:val="00000A"/>
          <w:szCs w:val="24"/>
          <w:lang w:eastAsia="pl-PL"/>
        </w:rPr>
        <w:t>,</w:t>
      </w:r>
      <w:r w:rsidRPr="007D4B8C">
        <w:rPr>
          <w:rFonts w:ascii="Calibri" w:hAnsi="Calibri"/>
          <w:color w:val="00000A"/>
          <w:szCs w:val="24"/>
          <w:lang w:eastAsia="pl-PL"/>
        </w:rPr>
        <w:t xml:space="preserve"> (w tym z powierzchni uszczelnionej) </w:t>
      </w:r>
    </w:p>
    <w:p w:rsidR="00F0779B" w:rsidRPr="007D4B8C" w:rsidRDefault="002646FF" w:rsidP="002646FF">
      <w:pPr>
        <w:pStyle w:val="Standard"/>
        <w:widowControl/>
        <w:suppressAutoHyphens w:val="0"/>
        <w:jc w:val="both"/>
      </w:pPr>
      <w:r>
        <w:rPr>
          <w:rFonts w:ascii="Calibri" w:hAnsi="Calibri"/>
          <w:color w:val="00000A"/>
          <w:szCs w:val="24"/>
          <w:lang w:eastAsia="pl-PL"/>
        </w:rPr>
        <w:t xml:space="preserve">  </w:t>
      </w:r>
      <w:proofErr w:type="spellStart"/>
      <w:r w:rsidR="00F0779B" w:rsidRPr="007D4B8C">
        <w:rPr>
          <w:rFonts w:ascii="Calibri" w:hAnsi="Calibri"/>
          <w:color w:val="00000A"/>
          <w:szCs w:val="24"/>
          <w:lang w:eastAsia="pl-PL"/>
        </w:rPr>
        <w:t>Q</w:t>
      </w:r>
      <w:r w:rsidR="00F0779B" w:rsidRPr="007D4B8C">
        <w:rPr>
          <w:rFonts w:ascii="Calibri" w:hAnsi="Calibri"/>
          <w:color w:val="00000A"/>
          <w:szCs w:val="24"/>
          <w:vertAlign w:val="subscript"/>
          <w:lang w:eastAsia="pl-PL"/>
        </w:rPr>
        <w:t>maxu</w:t>
      </w:r>
      <w:proofErr w:type="spellEnd"/>
      <w:r w:rsidR="00F0779B" w:rsidRPr="007D4B8C">
        <w:rPr>
          <w:rFonts w:ascii="Calibri" w:hAnsi="Calibri"/>
          <w:color w:val="00000A"/>
          <w:szCs w:val="24"/>
          <w:lang w:eastAsia="pl-PL"/>
        </w:rPr>
        <w:t>=31,86 l/s= 0,03186 m</w:t>
      </w:r>
      <w:r w:rsidR="00F0779B" w:rsidRPr="007D4B8C">
        <w:rPr>
          <w:rFonts w:ascii="Calibri" w:hAnsi="Calibri"/>
          <w:color w:val="00000A"/>
          <w:szCs w:val="24"/>
          <w:vertAlign w:val="superscript"/>
          <w:lang w:eastAsia="pl-PL"/>
        </w:rPr>
        <w:t>3</w:t>
      </w:r>
      <w:r w:rsidR="00F0779B" w:rsidRPr="007D4B8C">
        <w:rPr>
          <w:rFonts w:ascii="Calibri" w:hAnsi="Calibri"/>
          <w:color w:val="00000A"/>
          <w:szCs w:val="24"/>
          <w:lang w:eastAsia="pl-PL"/>
        </w:rPr>
        <w:t>/s</w:t>
      </w:r>
    </w:p>
    <w:p w:rsidR="00F0779B" w:rsidRPr="007D4B8C" w:rsidRDefault="00F0779B" w:rsidP="002646FF">
      <w:pPr>
        <w:pStyle w:val="Standard"/>
        <w:widowControl/>
        <w:suppressAutoHyphens w:val="0"/>
        <w:jc w:val="both"/>
      </w:pPr>
      <w:r w:rsidRPr="007D4B8C">
        <w:rPr>
          <w:rFonts w:ascii="Calibri" w:hAnsi="Calibri"/>
          <w:color w:val="00000A"/>
          <w:szCs w:val="24"/>
          <w:lang w:eastAsia="pl-PL"/>
        </w:rPr>
        <w:t xml:space="preserve">-średnioroczna: </w:t>
      </w:r>
      <w:proofErr w:type="spellStart"/>
      <w:r w:rsidRPr="007D4B8C">
        <w:rPr>
          <w:rFonts w:ascii="Calibri" w:hAnsi="Calibri"/>
          <w:szCs w:val="24"/>
        </w:rPr>
        <w:t>Q</w:t>
      </w:r>
      <w:r w:rsidRPr="007D4B8C">
        <w:rPr>
          <w:rFonts w:ascii="Calibri" w:hAnsi="Calibri"/>
          <w:szCs w:val="24"/>
          <w:vertAlign w:val="subscript"/>
        </w:rPr>
        <w:t>śre</w:t>
      </w:r>
      <w:proofErr w:type="spellEnd"/>
      <w:r w:rsidRPr="007D4B8C">
        <w:rPr>
          <w:rFonts w:ascii="Calibri" w:hAnsi="Calibri"/>
          <w:szCs w:val="24"/>
        </w:rPr>
        <w:t>=</w:t>
      </w:r>
      <w:r w:rsidRPr="007D4B8C">
        <w:rPr>
          <w:rFonts w:ascii="Calibri" w:hAnsi="Calibri"/>
          <w:color w:val="00000A"/>
          <w:szCs w:val="24"/>
          <w:lang w:eastAsia="pl-PL"/>
        </w:rPr>
        <w:t>1728,71 m</w:t>
      </w:r>
      <w:r w:rsidRPr="007D4B8C">
        <w:rPr>
          <w:rFonts w:ascii="Calibri" w:hAnsi="Calibri"/>
          <w:color w:val="00000A"/>
          <w:szCs w:val="24"/>
          <w:vertAlign w:val="superscript"/>
          <w:lang w:eastAsia="pl-PL"/>
        </w:rPr>
        <w:t>3</w:t>
      </w:r>
      <w:r w:rsidRPr="007D4B8C">
        <w:rPr>
          <w:rFonts w:ascii="Calibri" w:hAnsi="Calibri"/>
          <w:color w:val="00000A"/>
          <w:szCs w:val="24"/>
          <w:lang w:eastAsia="pl-PL"/>
        </w:rPr>
        <w:t xml:space="preserve">/rok ( w tym z powierzchni uszczelnionej </w:t>
      </w:r>
      <w:proofErr w:type="spellStart"/>
      <w:r w:rsidR="00243B41" w:rsidRPr="007D4B8C">
        <w:rPr>
          <w:rFonts w:ascii="Calibri" w:hAnsi="Calibri"/>
          <w:szCs w:val="24"/>
        </w:rPr>
        <w:t>Q</w:t>
      </w:r>
      <w:r w:rsidR="00243B41" w:rsidRPr="007D4B8C">
        <w:rPr>
          <w:rFonts w:ascii="Calibri" w:hAnsi="Calibri"/>
          <w:szCs w:val="24"/>
          <w:vertAlign w:val="subscript"/>
        </w:rPr>
        <w:t>śre</w:t>
      </w:r>
      <w:r w:rsidR="00243B41">
        <w:rPr>
          <w:rFonts w:ascii="Calibri" w:hAnsi="Calibri"/>
          <w:szCs w:val="24"/>
          <w:vertAlign w:val="subscript"/>
        </w:rPr>
        <w:t>u</w:t>
      </w:r>
      <w:proofErr w:type="spellEnd"/>
      <w:r w:rsidR="00243B41" w:rsidRPr="007D4B8C">
        <w:rPr>
          <w:rFonts w:ascii="Calibri" w:hAnsi="Calibri"/>
          <w:szCs w:val="24"/>
        </w:rPr>
        <w:t>=</w:t>
      </w:r>
      <w:r w:rsidRPr="007D4B8C">
        <w:rPr>
          <w:rFonts w:ascii="Calibri" w:hAnsi="Calibri"/>
          <w:color w:val="00000A"/>
          <w:szCs w:val="24"/>
          <w:lang w:eastAsia="pl-PL"/>
        </w:rPr>
        <w:t>1715,55 m</w:t>
      </w:r>
      <w:r w:rsidRPr="007D4B8C">
        <w:rPr>
          <w:rFonts w:ascii="Calibri" w:hAnsi="Calibri"/>
          <w:color w:val="00000A"/>
          <w:szCs w:val="24"/>
          <w:vertAlign w:val="superscript"/>
          <w:lang w:eastAsia="pl-PL"/>
        </w:rPr>
        <w:t>3</w:t>
      </w:r>
      <w:r w:rsidRPr="007D4B8C">
        <w:rPr>
          <w:rFonts w:ascii="Calibri" w:hAnsi="Calibri"/>
          <w:color w:val="00000A"/>
          <w:szCs w:val="24"/>
          <w:lang w:eastAsia="pl-PL"/>
        </w:rPr>
        <w:t>/rok)</w:t>
      </w:r>
    </w:p>
    <w:p w:rsidR="00F0779B" w:rsidRPr="007D4B8C" w:rsidRDefault="00F0779B" w:rsidP="002646FF">
      <w:pPr>
        <w:pStyle w:val="Standard"/>
        <w:jc w:val="both"/>
      </w:pPr>
      <w:r w:rsidRPr="007D4B8C">
        <w:rPr>
          <w:rFonts w:ascii="Calibri" w:hAnsi="Calibri" w:cs="Arial"/>
          <w:szCs w:val="24"/>
        </w:rPr>
        <w:t xml:space="preserve">d)Odprowadzenie </w:t>
      </w:r>
      <w:r w:rsidR="00767FDC" w:rsidRPr="007D4B8C">
        <w:rPr>
          <w:rFonts w:ascii="Calibri" w:hAnsi="Calibri" w:cs="Arial"/>
          <w:szCs w:val="24"/>
        </w:rPr>
        <w:t xml:space="preserve">do </w:t>
      </w:r>
      <w:r w:rsidR="00767FDC">
        <w:rPr>
          <w:rFonts w:ascii="Calibri" w:hAnsi="Calibri" w:cs="Arial"/>
          <w:szCs w:val="24"/>
        </w:rPr>
        <w:t>rzeki Tamka</w:t>
      </w:r>
      <w:r w:rsidR="00767FDC" w:rsidRPr="007D4B8C">
        <w:rPr>
          <w:rFonts w:ascii="Calibri" w:hAnsi="Calibri" w:cs="Arial"/>
          <w:szCs w:val="24"/>
        </w:rPr>
        <w:t xml:space="preserve"> poprzez wylot </w:t>
      </w:r>
      <w:r w:rsidRPr="007D4B8C">
        <w:rPr>
          <w:rFonts w:ascii="Calibri" w:hAnsi="Calibri" w:cs="Arial"/>
          <w:szCs w:val="24"/>
        </w:rPr>
        <w:t xml:space="preserve">WL2 wód opadowych i roztopowych z powierzchni rzeczywistej: </w:t>
      </w:r>
      <w:r w:rsidR="00243B41" w:rsidRPr="00243B41">
        <w:rPr>
          <w:rFonts w:ascii="Calibri" w:hAnsi="Calibri" w:cs="Calibri"/>
          <w:szCs w:val="24"/>
        </w:rPr>
        <w:t>2480,60 m</w:t>
      </w:r>
      <w:r w:rsidR="00243B41" w:rsidRPr="00243B41">
        <w:rPr>
          <w:rFonts w:ascii="Calibri" w:hAnsi="Calibri" w:cs="Calibri"/>
          <w:szCs w:val="24"/>
          <w:vertAlign w:val="superscript"/>
        </w:rPr>
        <w:t>2</w:t>
      </w:r>
      <w:r w:rsidR="00243B41" w:rsidRPr="00243B41">
        <w:rPr>
          <w:rFonts w:ascii="Calibri" w:hAnsi="Calibri" w:cs="Calibri"/>
          <w:szCs w:val="24"/>
        </w:rPr>
        <w:t>=0,2481ha</w:t>
      </w:r>
      <w:r w:rsidRPr="007D4B8C">
        <w:rPr>
          <w:rFonts w:ascii="Calibri" w:hAnsi="Calibri" w:cs="Arial"/>
          <w:szCs w:val="24"/>
        </w:rPr>
        <w:t xml:space="preserve">, w ilości:  </w:t>
      </w:r>
    </w:p>
    <w:p w:rsidR="00243B41" w:rsidRPr="00243B41" w:rsidRDefault="00243B41" w:rsidP="002646FF">
      <w:pPr>
        <w:pStyle w:val="Standard"/>
        <w:widowControl/>
        <w:suppressAutoHyphens w:val="0"/>
        <w:jc w:val="both"/>
        <w:rPr>
          <w:rFonts w:asciiTheme="minorHAnsi" w:hAnsiTheme="minorHAnsi"/>
          <w:color w:val="00000A"/>
          <w:szCs w:val="24"/>
          <w:lang w:eastAsia="pl-PL"/>
        </w:rPr>
      </w:pPr>
      <w:bookmarkStart w:id="23" w:name="__RefHeading__3851_1813044756"/>
      <w:r w:rsidRPr="00243B41">
        <w:rPr>
          <w:rFonts w:asciiTheme="minorHAnsi" w:hAnsiTheme="minorHAnsi"/>
          <w:color w:val="00000A"/>
          <w:szCs w:val="24"/>
          <w:lang w:eastAsia="pl-PL"/>
        </w:rPr>
        <w:t xml:space="preserve">maksymalna: </w:t>
      </w:r>
      <w:proofErr w:type="spellStart"/>
      <w:r w:rsidRPr="00243B41">
        <w:rPr>
          <w:rFonts w:asciiTheme="minorHAnsi" w:hAnsiTheme="minorHAnsi"/>
          <w:color w:val="00000A"/>
          <w:szCs w:val="24"/>
          <w:lang w:eastAsia="pl-PL"/>
        </w:rPr>
        <w:t>Q</w:t>
      </w:r>
      <w:r w:rsidRPr="00243B41">
        <w:rPr>
          <w:rFonts w:asciiTheme="minorHAnsi" w:hAnsiTheme="minorHAnsi"/>
          <w:color w:val="00000A"/>
          <w:szCs w:val="24"/>
          <w:vertAlign w:val="subscript"/>
          <w:lang w:eastAsia="pl-PL"/>
        </w:rPr>
        <w:t>max</w:t>
      </w:r>
      <w:proofErr w:type="spellEnd"/>
      <w:r w:rsidRPr="00243B41">
        <w:rPr>
          <w:rFonts w:asciiTheme="minorHAnsi" w:hAnsiTheme="minorHAnsi"/>
          <w:color w:val="00000A"/>
          <w:szCs w:val="24"/>
          <w:lang w:eastAsia="pl-PL"/>
        </w:rPr>
        <w:t>=</w:t>
      </w:r>
      <w:r w:rsidRPr="00243B41">
        <w:rPr>
          <w:rFonts w:ascii="Calibri" w:hAnsi="Calibri"/>
          <w:color w:val="00000A"/>
          <w:szCs w:val="24"/>
          <w:lang w:eastAsia="pl-PL"/>
        </w:rPr>
        <w:t>23,21l/s=0,02321m</w:t>
      </w:r>
      <w:r w:rsidRPr="00243B41">
        <w:rPr>
          <w:rFonts w:ascii="Calibri" w:hAnsi="Calibri"/>
          <w:color w:val="00000A"/>
          <w:szCs w:val="24"/>
          <w:vertAlign w:val="superscript"/>
          <w:lang w:eastAsia="pl-PL"/>
        </w:rPr>
        <w:t>3</w:t>
      </w:r>
      <w:r w:rsidRPr="00243B41">
        <w:rPr>
          <w:rFonts w:ascii="Calibri" w:hAnsi="Calibri"/>
          <w:color w:val="00000A"/>
          <w:szCs w:val="24"/>
          <w:lang w:eastAsia="pl-PL"/>
        </w:rPr>
        <w:t>/s</w:t>
      </w:r>
      <w:r w:rsidR="00767FDC">
        <w:rPr>
          <w:rFonts w:ascii="Calibri" w:hAnsi="Calibri"/>
          <w:color w:val="00000A"/>
          <w:szCs w:val="24"/>
          <w:lang w:eastAsia="pl-PL"/>
        </w:rPr>
        <w:t xml:space="preserve">, </w:t>
      </w:r>
      <w:r w:rsidRPr="00243B41">
        <w:rPr>
          <w:rFonts w:ascii="Calibri" w:hAnsi="Calibri"/>
          <w:color w:val="00000A"/>
          <w:szCs w:val="24"/>
          <w:lang w:eastAsia="pl-PL"/>
        </w:rPr>
        <w:t>(</w:t>
      </w:r>
      <w:r w:rsidRPr="00243B41">
        <w:rPr>
          <w:rFonts w:asciiTheme="minorHAnsi" w:hAnsiTheme="minorHAnsi"/>
          <w:color w:val="00000A"/>
          <w:szCs w:val="24"/>
          <w:lang w:eastAsia="pl-PL"/>
        </w:rPr>
        <w:t xml:space="preserve">w tym z powierzchni uszczelnionej) </w:t>
      </w:r>
      <w:proofErr w:type="spellStart"/>
      <w:r w:rsidRPr="00243B41">
        <w:rPr>
          <w:rFonts w:asciiTheme="minorHAnsi" w:hAnsiTheme="minorHAnsi"/>
          <w:color w:val="00000A"/>
          <w:szCs w:val="24"/>
          <w:lang w:eastAsia="pl-PL"/>
        </w:rPr>
        <w:t>Q</w:t>
      </w:r>
      <w:r w:rsidRPr="00243B41">
        <w:rPr>
          <w:rFonts w:asciiTheme="minorHAnsi" w:hAnsiTheme="minorHAnsi"/>
          <w:color w:val="00000A"/>
          <w:szCs w:val="24"/>
          <w:vertAlign w:val="subscript"/>
          <w:lang w:eastAsia="pl-PL"/>
        </w:rPr>
        <w:t>maxu</w:t>
      </w:r>
      <w:proofErr w:type="spellEnd"/>
      <w:r w:rsidRPr="00243B41">
        <w:rPr>
          <w:rFonts w:asciiTheme="minorHAnsi" w:hAnsiTheme="minorHAnsi"/>
          <w:color w:val="00000A"/>
          <w:szCs w:val="24"/>
          <w:lang w:eastAsia="pl-PL"/>
        </w:rPr>
        <w:t>=</w:t>
      </w:r>
      <w:r w:rsidRPr="00243B41">
        <w:rPr>
          <w:rFonts w:ascii="Calibri" w:hAnsi="Calibri"/>
          <w:color w:val="00000A"/>
          <w:szCs w:val="24"/>
          <w:lang w:eastAsia="pl-PL"/>
        </w:rPr>
        <w:t>22,75l/s=0,02275 m</w:t>
      </w:r>
      <w:r w:rsidRPr="00243B41">
        <w:rPr>
          <w:rFonts w:ascii="Calibri" w:hAnsi="Calibri"/>
          <w:color w:val="00000A"/>
          <w:szCs w:val="24"/>
          <w:vertAlign w:val="superscript"/>
          <w:lang w:eastAsia="pl-PL"/>
        </w:rPr>
        <w:t>3</w:t>
      </w:r>
      <w:r w:rsidRPr="00243B41">
        <w:rPr>
          <w:rFonts w:ascii="Calibri" w:hAnsi="Calibri"/>
          <w:color w:val="00000A"/>
          <w:szCs w:val="24"/>
          <w:lang w:eastAsia="pl-PL"/>
        </w:rPr>
        <w:t>/s</w:t>
      </w:r>
      <w:r w:rsidRPr="00243B41">
        <w:rPr>
          <w:rFonts w:asciiTheme="minorHAnsi" w:hAnsiTheme="minorHAnsi"/>
          <w:color w:val="00000A"/>
          <w:szCs w:val="24"/>
          <w:lang w:eastAsia="pl-PL"/>
        </w:rPr>
        <w:t xml:space="preserve"> </w:t>
      </w:r>
    </w:p>
    <w:p w:rsidR="00F0779B" w:rsidRDefault="00243B41" w:rsidP="002646FF">
      <w:pPr>
        <w:pStyle w:val="Standard"/>
        <w:widowControl/>
        <w:suppressAutoHyphens w:val="0"/>
        <w:jc w:val="both"/>
        <w:rPr>
          <w:rFonts w:asciiTheme="minorHAnsi" w:hAnsiTheme="minorHAnsi"/>
          <w:color w:val="00000A"/>
          <w:szCs w:val="24"/>
          <w:lang w:eastAsia="pl-PL"/>
        </w:rPr>
      </w:pPr>
      <w:r w:rsidRPr="00243B41">
        <w:rPr>
          <w:rFonts w:asciiTheme="minorHAnsi" w:hAnsiTheme="minorHAnsi"/>
          <w:color w:val="00000A"/>
          <w:szCs w:val="24"/>
          <w:lang w:eastAsia="pl-PL"/>
        </w:rPr>
        <w:t xml:space="preserve">-średnioroczna: </w:t>
      </w:r>
      <w:proofErr w:type="spellStart"/>
      <w:r w:rsidRPr="00243B41">
        <w:rPr>
          <w:rFonts w:asciiTheme="minorHAnsi" w:hAnsiTheme="minorHAnsi"/>
          <w:szCs w:val="24"/>
        </w:rPr>
        <w:t>Q</w:t>
      </w:r>
      <w:r w:rsidRPr="00243B41">
        <w:rPr>
          <w:rFonts w:asciiTheme="minorHAnsi" w:hAnsiTheme="minorHAnsi"/>
          <w:szCs w:val="24"/>
          <w:vertAlign w:val="subscript"/>
        </w:rPr>
        <w:t>śre</w:t>
      </w:r>
      <w:proofErr w:type="spellEnd"/>
      <w:r w:rsidRPr="00243B41">
        <w:rPr>
          <w:rFonts w:asciiTheme="minorHAnsi" w:hAnsiTheme="minorHAnsi"/>
          <w:szCs w:val="24"/>
        </w:rPr>
        <w:t>=</w:t>
      </w:r>
      <w:r w:rsidRPr="00243B41">
        <w:rPr>
          <w:rFonts w:ascii="Calibri" w:hAnsi="Calibri"/>
          <w:color w:val="00000A"/>
          <w:szCs w:val="24"/>
          <w:lang w:eastAsia="pl-PL"/>
        </w:rPr>
        <w:t xml:space="preserve">1249,75 </w:t>
      </w:r>
      <w:r w:rsidRPr="00243B41">
        <w:rPr>
          <w:rFonts w:asciiTheme="minorHAnsi" w:hAnsiTheme="minorHAnsi"/>
          <w:color w:val="00000A"/>
          <w:szCs w:val="24"/>
          <w:lang w:eastAsia="pl-PL"/>
        </w:rPr>
        <w:t>m</w:t>
      </w:r>
      <w:r w:rsidRPr="00243B41">
        <w:rPr>
          <w:rFonts w:asciiTheme="minorHAnsi" w:hAnsiTheme="minorHAnsi"/>
          <w:color w:val="00000A"/>
          <w:szCs w:val="24"/>
          <w:vertAlign w:val="superscript"/>
          <w:lang w:eastAsia="pl-PL"/>
        </w:rPr>
        <w:t>3</w:t>
      </w:r>
      <w:r>
        <w:rPr>
          <w:rFonts w:asciiTheme="minorHAnsi" w:hAnsiTheme="minorHAnsi"/>
          <w:color w:val="00000A"/>
          <w:szCs w:val="24"/>
          <w:lang w:eastAsia="pl-PL"/>
        </w:rPr>
        <w:t>/rok (</w:t>
      </w:r>
      <w:r w:rsidRPr="00243B41">
        <w:rPr>
          <w:rFonts w:asciiTheme="minorHAnsi" w:hAnsiTheme="minorHAnsi"/>
          <w:color w:val="00000A"/>
          <w:szCs w:val="24"/>
          <w:lang w:eastAsia="pl-PL"/>
        </w:rPr>
        <w:t xml:space="preserve">w tym z powierzchni uszczelnionej </w:t>
      </w:r>
      <w:proofErr w:type="spellStart"/>
      <w:r w:rsidRPr="00243B41">
        <w:rPr>
          <w:rFonts w:asciiTheme="minorHAnsi" w:hAnsiTheme="minorHAnsi"/>
          <w:szCs w:val="24"/>
        </w:rPr>
        <w:t>Q</w:t>
      </w:r>
      <w:r w:rsidRPr="00243B41">
        <w:rPr>
          <w:rFonts w:asciiTheme="minorHAnsi" w:hAnsiTheme="minorHAnsi"/>
          <w:szCs w:val="24"/>
          <w:vertAlign w:val="subscript"/>
        </w:rPr>
        <w:t>śreu</w:t>
      </w:r>
      <w:proofErr w:type="spellEnd"/>
      <w:r w:rsidRPr="00243B41">
        <w:rPr>
          <w:rFonts w:asciiTheme="minorHAnsi" w:hAnsiTheme="minorHAnsi"/>
          <w:szCs w:val="24"/>
        </w:rPr>
        <w:t>=</w:t>
      </w:r>
      <w:r w:rsidRPr="00243B41">
        <w:rPr>
          <w:rFonts w:ascii="Calibri" w:hAnsi="Calibri"/>
          <w:color w:val="00000A"/>
          <w:szCs w:val="24"/>
          <w:lang w:eastAsia="pl-PL"/>
        </w:rPr>
        <w:t xml:space="preserve">1224,97 </w:t>
      </w:r>
      <w:r w:rsidRPr="00243B41">
        <w:rPr>
          <w:rFonts w:asciiTheme="minorHAnsi" w:hAnsiTheme="minorHAnsi"/>
          <w:color w:val="00000A"/>
          <w:szCs w:val="24"/>
          <w:lang w:eastAsia="pl-PL"/>
        </w:rPr>
        <w:t>m</w:t>
      </w:r>
      <w:r w:rsidRPr="00243B41">
        <w:rPr>
          <w:rFonts w:asciiTheme="minorHAnsi" w:hAnsiTheme="minorHAnsi"/>
          <w:color w:val="00000A"/>
          <w:szCs w:val="24"/>
          <w:vertAlign w:val="superscript"/>
          <w:lang w:eastAsia="pl-PL"/>
        </w:rPr>
        <w:t>3</w:t>
      </w:r>
      <w:r w:rsidRPr="00243B41">
        <w:rPr>
          <w:rFonts w:asciiTheme="minorHAnsi" w:hAnsiTheme="minorHAnsi"/>
          <w:color w:val="00000A"/>
          <w:szCs w:val="24"/>
          <w:lang w:eastAsia="pl-PL"/>
        </w:rPr>
        <w:t>/rok)</w:t>
      </w:r>
    </w:p>
    <w:p w:rsidR="00243B41" w:rsidRPr="00DD53A5" w:rsidRDefault="00243B41" w:rsidP="00243B41">
      <w:pPr>
        <w:pStyle w:val="Standard"/>
        <w:widowControl/>
        <w:suppressAutoHyphens w:val="0"/>
        <w:jc w:val="both"/>
        <w:rPr>
          <w:rFonts w:ascii="Calibri" w:hAnsi="Calibri"/>
          <w:sz w:val="16"/>
          <w:szCs w:val="16"/>
        </w:rPr>
      </w:pPr>
    </w:p>
    <w:bookmarkEnd w:id="23"/>
    <w:p w:rsidR="00F0779B" w:rsidRDefault="00F0779B" w:rsidP="00F0779B">
      <w:pPr>
        <w:pStyle w:val="Standard"/>
        <w:widowControl/>
        <w:suppressAutoHyphens w:val="0"/>
        <w:jc w:val="both"/>
        <w:rPr>
          <w:rFonts w:ascii="Calibri" w:hAnsi="Calibri"/>
          <w:b/>
          <w:szCs w:val="24"/>
        </w:rPr>
      </w:pPr>
      <w:r>
        <w:rPr>
          <w:rFonts w:ascii="Calibri" w:hAnsi="Calibri"/>
          <w:b/>
          <w:szCs w:val="24"/>
        </w:rPr>
        <w:t>3.2.1.Obliczenia dotyczące zakresu zamierzonego korzystania z wód:</w:t>
      </w:r>
    </w:p>
    <w:p w:rsidR="00F0779B" w:rsidRDefault="00F0779B" w:rsidP="00F0779B">
      <w:pPr>
        <w:pStyle w:val="Standard"/>
        <w:widowControl/>
        <w:suppressAutoHyphens w:val="0"/>
        <w:jc w:val="both"/>
        <w:rPr>
          <w:rFonts w:ascii="Calibri" w:hAnsi="Calibri"/>
          <w:color w:val="FF0000"/>
          <w:sz w:val="16"/>
          <w:szCs w:val="16"/>
          <w:lang w:eastAsia="pl-PL"/>
        </w:rPr>
      </w:pPr>
    </w:p>
    <w:p w:rsidR="00F0779B" w:rsidRDefault="00F0779B" w:rsidP="00F0779B">
      <w:pPr>
        <w:pStyle w:val="Standard"/>
        <w:widowControl/>
        <w:suppressAutoHyphens w:val="0"/>
        <w:jc w:val="both"/>
        <w:rPr>
          <w:rFonts w:ascii="Calibri" w:hAnsi="Calibri"/>
          <w:b/>
          <w:color w:val="00000A"/>
          <w:szCs w:val="24"/>
          <w:lang w:eastAsia="pl-PL"/>
        </w:rPr>
      </w:pPr>
      <w:r>
        <w:rPr>
          <w:rFonts w:ascii="Calibri" w:hAnsi="Calibri"/>
          <w:b/>
          <w:color w:val="00000A"/>
          <w:szCs w:val="24"/>
          <w:lang w:eastAsia="pl-PL"/>
        </w:rPr>
        <w:t>3.2.1.1.Określenie ilości wód opadowych, które ujęte są w system kanalizacji deszczowej:</w:t>
      </w:r>
    </w:p>
    <w:p w:rsidR="00F0779B" w:rsidRDefault="00F0779B" w:rsidP="00F0779B">
      <w:pPr>
        <w:pStyle w:val="Standard"/>
        <w:widowControl/>
        <w:suppressAutoHyphens w:val="0"/>
        <w:jc w:val="both"/>
      </w:pPr>
      <w:r>
        <w:rPr>
          <w:rFonts w:ascii="Calibri" w:hAnsi="Calibri"/>
          <w:b/>
          <w:color w:val="00000A"/>
          <w:szCs w:val="24"/>
          <w:lang w:eastAsia="pl-PL"/>
        </w:rPr>
        <w:t xml:space="preserve">Zlewnia:  ulicy Broniewskiego: od km </w:t>
      </w:r>
      <w:r>
        <w:rPr>
          <w:rFonts w:ascii="Calibri" w:hAnsi="Calibri" w:cs="Calibri"/>
          <w:b/>
          <w:color w:val="00000A"/>
          <w:szCs w:val="24"/>
        </w:rPr>
        <w:t>11+290 do km 11+</w:t>
      </w:r>
      <w:r>
        <w:rPr>
          <w:rFonts w:ascii="Calibri" w:eastAsia="Arial" w:hAnsi="Calibri" w:cs="Arial"/>
          <w:b/>
          <w:color w:val="00000A"/>
          <w:szCs w:val="24"/>
        </w:rPr>
        <w:t>582, a także ul. Leśnej (odcinek 46,5 m). Wylot D27.</w:t>
      </w:r>
    </w:p>
    <w:p w:rsidR="00F0779B" w:rsidRDefault="00F0779B" w:rsidP="00F0779B">
      <w:pPr>
        <w:pStyle w:val="Standard"/>
        <w:widowControl/>
        <w:suppressAutoHyphens w:val="0"/>
        <w:jc w:val="both"/>
        <w:rPr>
          <w:rFonts w:ascii="Calibri" w:hAnsi="Calibri"/>
          <w:sz w:val="16"/>
          <w:szCs w:val="16"/>
        </w:rPr>
      </w:pPr>
    </w:p>
    <w:p w:rsidR="00F0779B" w:rsidRDefault="00F0779B" w:rsidP="00F0779B">
      <w:pPr>
        <w:pStyle w:val="Standard"/>
        <w:rPr>
          <w:rFonts w:ascii="Calibri" w:hAnsi="Calibri"/>
          <w:szCs w:val="24"/>
          <w:lang w:eastAsia="pl-PL"/>
        </w:rPr>
      </w:pPr>
      <w:r>
        <w:rPr>
          <w:rFonts w:ascii="Calibri" w:hAnsi="Calibri"/>
          <w:szCs w:val="24"/>
          <w:lang w:eastAsia="pl-PL"/>
        </w:rPr>
        <w:t>Ustalono w programie Auto-</w:t>
      </w:r>
      <w:proofErr w:type="spellStart"/>
      <w:r>
        <w:rPr>
          <w:rFonts w:ascii="Calibri" w:hAnsi="Calibri"/>
          <w:szCs w:val="24"/>
          <w:lang w:eastAsia="pl-PL"/>
        </w:rPr>
        <w:t>Cad</w:t>
      </w:r>
      <w:proofErr w:type="spellEnd"/>
      <w:r>
        <w:rPr>
          <w:rFonts w:ascii="Calibri" w:hAnsi="Calibri"/>
          <w:szCs w:val="24"/>
          <w:lang w:eastAsia="pl-PL"/>
        </w:rPr>
        <w:t xml:space="preserve"> następujące powierzchnie:</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rPr>
          <w:rFonts w:ascii="Calibri" w:hAnsi="Calibri" w:cs="Calibri"/>
          <w:color w:val="00000A"/>
          <w:szCs w:val="24"/>
        </w:rPr>
      </w:pPr>
      <w:r>
        <w:rPr>
          <w:rFonts w:ascii="Calibri" w:hAnsi="Calibri" w:cs="Calibri"/>
          <w:color w:val="00000A"/>
          <w:szCs w:val="24"/>
        </w:rPr>
        <w:t>Suma powierzchni wykonanej z kostki betonowej:</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pPr>
      <w:r>
        <w:rPr>
          <w:rFonts w:ascii="Calibri" w:hAnsi="Calibri" w:cs="Calibri"/>
          <w:color w:val="00000A"/>
          <w:szCs w:val="24"/>
        </w:rPr>
        <w:t xml:space="preserve">           1000,79m</w:t>
      </w:r>
      <w:r>
        <w:rPr>
          <w:rFonts w:ascii="Calibri" w:hAnsi="Calibri" w:cs="Calibri"/>
          <w:color w:val="00000A"/>
          <w:szCs w:val="24"/>
          <w:vertAlign w:val="superscript"/>
        </w:rPr>
        <w:t>2</w:t>
      </w:r>
      <w:r>
        <w:rPr>
          <w:rFonts w:ascii="Calibri" w:hAnsi="Calibri" w:cs="Calibri"/>
          <w:color w:val="00000A"/>
          <w:szCs w:val="24"/>
        </w:rPr>
        <w:t>-chodnik</w:t>
      </w:r>
    </w:p>
    <w:p w:rsidR="00F0779B" w:rsidRDefault="00F0779B" w:rsidP="00F0779B">
      <w:pPr>
        <w:pStyle w:val="Standard"/>
        <w:jc w:val="both"/>
      </w:pPr>
      <w:r>
        <w:rPr>
          <w:rFonts w:ascii="Calibri" w:hAnsi="Calibri" w:cs="Calibri"/>
          <w:color w:val="00000A"/>
          <w:szCs w:val="24"/>
          <w:u w:val="single"/>
        </w:rPr>
        <w:t xml:space="preserve">             303,26m</w:t>
      </w:r>
      <w:r>
        <w:rPr>
          <w:rFonts w:ascii="Calibri" w:hAnsi="Calibri" w:cs="Calibri"/>
          <w:color w:val="00000A"/>
          <w:szCs w:val="24"/>
          <w:u w:val="single"/>
          <w:vertAlign w:val="superscript"/>
        </w:rPr>
        <w:t>2</w:t>
      </w:r>
      <w:r>
        <w:rPr>
          <w:rFonts w:ascii="Calibri" w:hAnsi="Calibri" w:cs="Calibri"/>
          <w:color w:val="00000A"/>
          <w:szCs w:val="24"/>
          <w:u w:val="single"/>
        </w:rPr>
        <w:t>-wjazdy</w:t>
      </w:r>
    </w:p>
    <w:p w:rsidR="00F0779B" w:rsidRDefault="00F0779B" w:rsidP="00F0779B">
      <w:pPr>
        <w:pStyle w:val="Standard"/>
        <w:jc w:val="both"/>
      </w:pPr>
      <w:proofErr w:type="spellStart"/>
      <w:r>
        <w:rPr>
          <w:rFonts w:ascii="Calibri" w:hAnsi="Calibri"/>
          <w:color w:val="00000A"/>
          <w:szCs w:val="24"/>
        </w:rPr>
        <w:t>P</w:t>
      </w:r>
      <w:r>
        <w:rPr>
          <w:rFonts w:ascii="Calibri" w:hAnsi="Calibri"/>
          <w:color w:val="00000A"/>
          <w:szCs w:val="24"/>
          <w:vertAlign w:val="subscript"/>
        </w:rPr>
        <w:t>k</w:t>
      </w:r>
      <w:proofErr w:type="spellEnd"/>
      <w:r>
        <w:rPr>
          <w:rFonts w:ascii="Calibri" w:hAnsi="Calibri"/>
          <w:color w:val="00000A"/>
          <w:szCs w:val="24"/>
        </w:rPr>
        <w:t>=Ʃ</w:t>
      </w:r>
      <w:r>
        <w:rPr>
          <w:rFonts w:ascii="Calibri" w:hAnsi="Calibri" w:cs="Calibri"/>
          <w:color w:val="00000A"/>
          <w:szCs w:val="24"/>
        </w:rPr>
        <w:t xml:space="preserve">  1304,05</w:t>
      </w:r>
      <w:r>
        <w:rPr>
          <w:rFonts w:ascii="Calibri" w:hAnsi="Calibri" w:cs="Calibri"/>
          <w:color w:val="FF0000"/>
          <w:szCs w:val="24"/>
        </w:rPr>
        <w:t xml:space="preserve"> </w:t>
      </w:r>
      <w:r>
        <w:rPr>
          <w:rFonts w:ascii="Calibri" w:hAnsi="Calibri" w:cs="Calibri"/>
          <w:color w:val="00000A"/>
          <w:szCs w:val="24"/>
        </w:rPr>
        <w:t>m</w:t>
      </w:r>
      <w:r>
        <w:rPr>
          <w:rFonts w:ascii="Calibri" w:hAnsi="Calibri" w:cs="Calibri"/>
          <w:color w:val="00000A"/>
          <w:szCs w:val="24"/>
          <w:vertAlign w:val="superscript"/>
        </w:rPr>
        <w:t>2</w:t>
      </w:r>
      <w:r>
        <w:rPr>
          <w:rFonts w:ascii="Calibri" w:hAnsi="Calibri" w:cs="Calibri"/>
          <w:color w:val="00000A"/>
          <w:szCs w:val="24"/>
        </w:rPr>
        <w:t>- kostka</w:t>
      </w:r>
    </w:p>
    <w:p w:rsidR="00F0779B" w:rsidRDefault="00F0779B" w:rsidP="00F0779B">
      <w:pPr>
        <w:pStyle w:val="Standard"/>
        <w:jc w:val="both"/>
        <w:rPr>
          <w:rFonts w:ascii="Calibri" w:hAnsi="Calibri" w:cs="Calibri"/>
          <w:color w:val="00000A"/>
          <w:szCs w:val="24"/>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j</w:t>
      </w:r>
      <w:proofErr w:type="spellEnd"/>
      <w:r>
        <w:rPr>
          <w:rFonts w:ascii="Calibri" w:hAnsi="Calibri" w:cs="Calibri"/>
          <w:color w:val="00000A"/>
          <w:szCs w:val="24"/>
        </w:rPr>
        <w:t>=2326,66m</w:t>
      </w:r>
      <w:r>
        <w:rPr>
          <w:rFonts w:ascii="Calibri" w:hAnsi="Calibri" w:cs="Calibri"/>
          <w:color w:val="00000A"/>
          <w:szCs w:val="24"/>
          <w:vertAlign w:val="superscript"/>
        </w:rPr>
        <w:t>2</w:t>
      </w:r>
      <w:r>
        <w:rPr>
          <w:rFonts w:ascii="Calibri" w:hAnsi="Calibri" w:cs="Calibri"/>
          <w:color w:val="00000A"/>
          <w:szCs w:val="24"/>
        </w:rPr>
        <w:t>-jezdnia bitumiczna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z</w:t>
      </w:r>
      <w:proofErr w:type="spellEnd"/>
      <w:r>
        <w:rPr>
          <w:rFonts w:ascii="Calibri" w:hAnsi="Calibri" w:cs="Calibri"/>
          <w:color w:val="00000A"/>
          <w:szCs w:val="24"/>
        </w:rPr>
        <w:t>=241,33m</w:t>
      </w:r>
      <w:r>
        <w:rPr>
          <w:rFonts w:ascii="Calibri" w:hAnsi="Calibri" w:cs="Calibri"/>
          <w:color w:val="00000A"/>
          <w:szCs w:val="24"/>
          <w:vertAlign w:val="superscript"/>
        </w:rPr>
        <w:t>2</w:t>
      </w:r>
      <w:r>
        <w:rPr>
          <w:rFonts w:ascii="Calibri" w:hAnsi="Calibri" w:cs="Calibri"/>
          <w:color w:val="00000A"/>
          <w:szCs w:val="24"/>
        </w:rPr>
        <w:t>-zieleń</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shd w:val="clear" w:color="auto" w:fill="FFFFFF"/>
      </w:pPr>
      <w:r>
        <w:rPr>
          <w:rFonts w:ascii="Calibri" w:hAnsi="Calibri" w:cs="Calibri"/>
          <w:szCs w:val="24"/>
        </w:rPr>
        <w:t xml:space="preserve">Łącznie- powierzchnia rzeczywista: </w:t>
      </w:r>
      <w:proofErr w:type="spellStart"/>
      <w:r>
        <w:rPr>
          <w:rFonts w:ascii="Calibri" w:hAnsi="Calibri" w:cs="Cambria"/>
          <w:szCs w:val="24"/>
        </w:rPr>
        <w:t>Ʃ</w:t>
      </w:r>
      <w:r>
        <w:rPr>
          <w:rFonts w:ascii="Calibri" w:hAnsi="Calibri"/>
          <w:szCs w:val="24"/>
        </w:rPr>
        <w:t>p</w:t>
      </w:r>
      <w:r>
        <w:rPr>
          <w:rFonts w:ascii="Calibri" w:hAnsi="Calibri"/>
          <w:szCs w:val="24"/>
          <w:vertAlign w:val="subscript"/>
        </w:rPr>
        <w:t>rz</w:t>
      </w:r>
      <w:proofErr w:type="spellEnd"/>
      <w:r>
        <w:rPr>
          <w:rFonts w:ascii="Calibri" w:hAnsi="Calibri"/>
          <w:szCs w:val="24"/>
        </w:rPr>
        <w:t>=</w:t>
      </w:r>
      <w:proofErr w:type="spellStart"/>
      <w:r>
        <w:rPr>
          <w:rFonts w:ascii="Calibri" w:hAnsi="Calibri"/>
          <w:szCs w:val="24"/>
        </w:rPr>
        <w:t>P</w:t>
      </w:r>
      <w:r>
        <w:rPr>
          <w:rFonts w:ascii="Calibri" w:hAnsi="Calibri"/>
          <w:szCs w:val="24"/>
          <w:vertAlign w:val="subscript"/>
        </w:rPr>
        <w:t>k</w:t>
      </w:r>
      <w:r>
        <w:rPr>
          <w:rFonts w:ascii="Calibri" w:hAnsi="Calibri"/>
          <w:szCs w:val="24"/>
        </w:rPr>
        <w:t>+P</w:t>
      </w:r>
      <w:r>
        <w:rPr>
          <w:rFonts w:ascii="Calibri" w:hAnsi="Calibri"/>
          <w:szCs w:val="24"/>
          <w:vertAlign w:val="subscript"/>
        </w:rPr>
        <w:t>j</w:t>
      </w:r>
      <w:r>
        <w:rPr>
          <w:rFonts w:ascii="Calibri" w:hAnsi="Calibri"/>
          <w:szCs w:val="24"/>
        </w:rPr>
        <w:t>+P</w:t>
      </w:r>
      <w:r>
        <w:rPr>
          <w:rFonts w:ascii="Calibri" w:hAnsi="Calibri"/>
          <w:szCs w:val="24"/>
          <w:vertAlign w:val="subscript"/>
        </w:rPr>
        <w:t>z</w:t>
      </w:r>
      <w:proofErr w:type="spellEnd"/>
      <w:r>
        <w:rPr>
          <w:rFonts w:ascii="Calibri" w:hAnsi="Calibri"/>
          <w:szCs w:val="24"/>
        </w:rPr>
        <w:t>=</w:t>
      </w:r>
      <w:r>
        <w:rPr>
          <w:rFonts w:ascii="Calibri" w:hAnsi="Calibri" w:cs="Calibri"/>
          <w:szCs w:val="24"/>
        </w:rPr>
        <w:t>1304,05+2326,66+241,33=3872,04 m</w:t>
      </w:r>
      <w:r>
        <w:rPr>
          <w:rFonts w:ascii="Calibri" w:hAnsi="Calibri" w:cs="Calibri"/>
          <w:szCs w:val="24"/>
          <w:vertAlign w:val="superscript"/>
        </w:rPr>
        <w:t>2</w:t>
      </w:r>
    </w:p>
    <w:p w:rsidR="00F0779B" w:rsidRDefault="00F0779B" w:rsidP="00F0779B">
      <w:pPr>
        <w:pStyle w:val="Standard"/>
        <w:shd w:val="clear" w:color="auto" w:fill="FFFFFF"/>
        <w:rPr>
          <w:rFonts w:ascii="Calibri" w:hAnsi="Calibri" w:cs="Calibri"/>
          <w:szCs w:val="24"/>
        </w:rPr>
      </w:pPr>
      <w:r>
        <w:rPr>
          <w:rFonts w:ascii="Calibri" w:hAnsi="Calibri" w:cs="Calibri"/>
          <w:szCs w:val="24"/>
        </w:rPr>
        <w:t>=0,3872 ha</w:t>
      </w:r>
    </w:p>
    <w:p w:rsidR="00F0779B" w:rsidRDefault="00F0779B" w:rsidP="00F0779B">
      <w:pPr>
        <w:pStyle w:val="Standard"/>
        <w:shd w:val="clear" w:color="auto" w:fill="FFFFFF"/>
        <w:jc w:val="both"/>
        <w:rPr>
          <w:rFonts w:ascii="Calibri" w:hAnsi="Calibri" w:cs="Calibri"/>
          <w:sz w:val="16"/>
          <w:szCs w:val="16"/>
        </w:rPr>
      </w:pPr>
    </w:p>
    <w:p w:rsidR="00F0779B" w:rsidRDefault="00F0779B" w:rsidP="00F0779B">
      <w:pPr>
        <w:pStyle w:val="Standard"/>
        <w:jc w:val="both"/>
      </w:pPr>
      <w:r>
        <w:rPr>
          <w:rFonts w:ascii="Calibri" w:hAnsi="Calibri"/>
          <w:b/>
          <w:color w:val="00000A"/>
          <w:szCs w:val="24"/>
        </w:rPr>
        <w:t xml:space="preserve">Wartości współczynników spływu dla rodzajów powierzchni (wartości przyjęte wg </w:t>
      </w:r>
      <w:r>
        <w:rPr>
          <w:rFonts w:ascii="Calibri" w:hAnsi="Calibri"/>
          <w:b/>
          <w:i/>
          <w:color w:val="00000A"/>
          <w:szCs w:val="24"/>
        </w:rPr>
        <w:t>Odwodnienie dróg</w:t>
      </w:r>
      <w:r>
        <w:rPr>
          <w:rFonts w:ascii="Calibri" w:hAnsi="Calibri"/>
          <w:b/>
          <w:color w:val="00000A"/>
          <w:szCs w:val="24"/>
        </w:rPr>
        <w:t xml:space="preserve"> Roman </w:t>
      </w:r>
      <w:proofErr w:type="spellStart"/>
      <w:r>
        <w:rPr>
          <w:rFonts w:ascii="Calibri" w:hAnsi="Calibri"/>
          <w:b/>
          <w:color w:val="00000A"/>
          <w:szCs w:val="24"/>
        </w:rPr>
        <w:t>Edel</w:t>
      </w:r>
      <w:proofErr w:type="spellEnd"/>
      <w:r>
        <w:rPr>
          <w:rFonts w:ascii="Calibri" w:hAnsi="Calibri"/>
          <w:b/>
          <w:color w:val="00000A"/>
          <w:szCs w:val="24"/>
        </w:rPr>
        <w:t>):</w:t>
      </w:r>
    </w:p>
    <w:p w:rsidR="00F0779B" w:rsidRDefault="00F0779B" w:rsidP="00F0779B">
      <w:pPr>
        <w:pStyle w:val="Standard"/>
        <w:jc w:val="both"/>
        <w:rPr>
          <w:rFonts w:ascii="Calibri" w:hAnsi="Calibri"/>
          <w:color w:val="00000A"/>
          <w:szCs w:val="24"/>
        </w:rPr>
      </w:pPr>
      <w:r>
        <w:rPr>
          <w:rFonts w:ascii="Calibri" w:hAnsi="Calibri"/>
          <w:color w:val="00000A"/>
          <w:szCs w:val="24"/>
        </w:rPr>
        <w:t>-bruk (kostka betonowa bez zalanych spoin): ψ=0,75</w:t>
      </w:r>
    </w:p>
    <w:p w:rsidR="00F0779B" w:rsidRDefault="00F0779B" w:rsidP="00F0779B">
      <w:pPr>
        <w:pStyle w:val="Standard"/>
        <w:jc w:val="both"/>
        <w:rPr>
          <w:rFonts w:ascii="Calibri" w:hAnsi="Calibri"/>
          <w:color w:val="00000A"/>
          <w:szCs w:val="24"/>
        </w:rPr>
      </w:pPr>
      <w:r>
        <w:rPr>
          <w:rFonts w:ascii="Calibri" w:hAnsi="Calibri"/>
          <w:color w:val="00000A"/>
          <w:szCs w:val="24"/>
        </w:rPr>
        <w:t>-drogi bitumiczne: ψ=0,85</w:t>
      </w:r>
    </w:p>
    <w:p w:rsidR="00F0779B" w:rsidRDefault="00F0779B" w:rsidP="00F0779B">
      <w:pPr>
        <w:pStyle w:val="Standard"/>
        <w:jc w:val="both"/>
        <w:rPr>
          <w:rFonts w:ascii="Calibri" w:hAnsi="Calibri"/>
          <w:color w:val="00000A"/>
          <w:szCs w:val="24"/>
        </w:rPr>
      </w:pPr>
      <w:r>
        <w:rPr>
          <w:rFonts w:ascii="Calibri" w:hAnsi="Calibri"/>
          <w:color w:val="00000A"/>
          <w:szCs w:val="24"/>
        </w:rPr>
        <w:t>-zieleń: ψ=0,10</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b/>
          <w:color w:val="00000A"/>
          <w:szCs w:val="24"/>
        </w:rPr>
      </w:pPr>
      <w:r>
        <w:rPr>
          <w:rFonts w:ascii="Calibri" w:hAnsi="Calibri"/>
          <w:b/>
          <w:color w:val="00000A"/>
          <w:szCs w:val="24"/>
        </w:rPr>
        <w:t>Obliczenie powierzchni zredukowanej zlewni:</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color w:val="00000A"/>
          <w:szCs w:val="24"/>
        </w:rPr>
        <w:t xml:space="preserve">-kostka betonowa:                                                       </w:t>
      </w:r>
      <w:r>
        <w:rPr>
          <w:rFonts w:ascii="Calibri" w:hAnsi="Calibri" w:cs="Calibri"/>
          <w:color w:val="00000A"/>
          <w:szCs w:val="24"/>
        </w:rPr>
        <w:t xml:space="preserve">1304,05 </w:t>
      </w:r>
      <w:r>
        <w:rPr>
          <w:rFonts w:ascii="Calibri" w:hAnsi="Calibri"/>
          <w:szCs w:val="24"/>
        </w:rPr>
        <w:t xml:space="preserve">x </w:t>
      </w:r>
      <w:r>
        <w:rPr>
          <w:rFonts w:ascii="Calibri" w:hAnsi="Calibri"/>
          <w:color w:val="00000A"/>
          <w:szCs w:val="24"/>
        </w:rPr>
        <w:t>0,75=978,04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Pr>
          <w:rFonts w:ascii="Calibri" w:hAnsi="Calibri" w:cs="Calibri"/>
          <w:color w:val="00000A"/>
          <w:szCs w:val="24"/>
        </w:rPr>
        <w:t>2326,66</w:t>
      </w:r>
      <w:r>
        <w:rPr>
          <w:rFonts w:ascii="Calibri" w:hAnsi="Calibri"/>
          <w:color w:val="00000A"/>
          <w:szCs w:val="24"/>
        </w:rPr>
        <w:t>x 0,85=1977,66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-powierzchnia nieutwardzona (zieleń):                           </w:t>
      </w:r>
      <w:r>
        <w:rPr>
          <w:rFonts w:ascii="Calibri" w:hAnsi="Calibri" w:cs="Calibri"/>
          <w:color w:val="00000A"/>
          <w:szCs w:val="24"/>
        </w:rPr>
        <w:t>241,33</w:t>
      </w:r>
      <w:r>
        <w:rPr>
          <w:rFonts w:ascii="Calibri" w:hAnsi="Calibri"/>
          <w:szCs w:val="24"/>
        </w:rPr>
        <w:t xml:space="preserve"> </w:t>
      </w:r>
      <w:r>
        <w:rPr>
          <w:rFonts w:ascii="Calibri" w:hAnsi="Calibri" w:cs="Calibri"/>
          <w:color w:val="00000A"/>
          <w:szCs w:val="24"/>
        </w:rPr>
        <w:t>x 0,1=24,13 m</w:t>
      </w:r>
      <w:r>
        <w:rPr>
          <w:rFonts w:ascii="Calibri" w:hAnsi="Calibri" w:cs="Calibri"/>
          <w:color w:val="00000A"/>
          <w:szCs w:val="24"/>
          <w:vertAlign w:val="superscript"/>
        </w:rPr>
        <w:t>2</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rPr>
          <w:rFonts w:ascii="Calibri" w:hAnsi="Calibri"/>
          <w:color w:val="00000A"/>
          <w:szCs w:val="24"/>
          <w:u w:val="single"/>
          <w:lang w:eastAsia="pl-PL"/>
        </w:rPr>
      </w:pPr>
      <w:r>
        <w:rPr>
          <w:rFonts w:ascii="Calibri" w:hAnsi="Calibri"/>
          <w:color w:val="00000A"/>
          <w:szCs w:val="24"/>
          <w:u w:val="single"/>
          <w:lang w:eastAsia="pl-PL"/>
        </w:rPr>
        <w:t xml:space="preserve">Wobec powyższego, powierzchnia zredukowana wynosi: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w:t>
      </w:r>
      <w:proofErr w:type="spellEnd"/>
      <w:r>
        <w:rPr>
          <w:rFonts w:ascii="Calibri" w:hAnsi="Calibri"/>
          <w:color w:val="00000A"/>
          <w:szCs w:val="24"/>
          <w:u w:val="single"/>
          <w:lang w:eastAsia="pl-PL"/>
        </w:rPr>
        <w:t>=2979,83m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 =0,2980 ha</w:t>
      </w:r>
    </w:p>
    <w:p w:rsidR="002646FF" w:rsidRDefault="002646FF" w:rsidP="00F0779B">
      <w:pPr>
        <w:pStyle w:val="Standard"/>
        <w:widowControl/>
        <w:suppressAutoHyphens w:val="0"/>
        <w:jc w:val="both"/>
      </w:pP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jc w:val="both"/>
        <w:rPr>
          <w:rFonts w:ascii="Calibri" w:hAnsi="Calibri"/>
          <w:b/>
          <w:color w:val="00000A"/>
          <w:szCs w:val="24"/>
        </w:rPr>
      </w:pPr>
      <w:r>
        <w:rPr>
          <w:rFonts w:ascii="Calibri" w:hAnsi="Calibri"/>
          <w:b/>
          <w:color w:val="00000A"/>
          <w:szCs w:val="24"/>
        </w:rPr>
        <w:lastRenderedPageBreak/>
        <w:t>Obliczenie powierzchni uszczelnionej zredukowanej zlewni:</w:t>
      </w:r>
    </w:p>
    <w:p w:rsidR="00F0779B" w:rsidRDefault="00F0779B" w:rsidP="00F0779B">
      <w:pPr>
        <w:pStyle w:val="Standard"/>
        <w:jc w:val="both"/>
      </w:pPr>
      <w:r>
        <w:rPr>
          <w:rFonts w:ascii="Calibri" w:hAnsi="Calibri"/>
          <w:color w:val="00000A"/>
          <w:szCs w:val="24"/>
        </w:rPr>
        <w:t xml:space="preserve">-bruk (bez zalanych spoin)-kostka betonowa:            </w:t>
      </w:r>
      <w:r>
        <w:rPr>
          <w:rFonts w:ascii="Calibri" w:hAnsi="Calibri" w:cs="Calibri"/>
          <w:color w:val="00000A"/>
          <w:szCs w:val="24"/>
        </w:rPr>
        <w:t xml:space="preserve">1304,05 </w:t>
      </w:r>
      <w:r>
        <w:rPr>
          <w:rFonts w:ascii="Calibri" w:hAnsi="Calibri"/>
          <w:color w:val="00000A"/>
          <w:szCs w:val="24"/>
        </w:rPr>
        <w:t>x 0,75=978,04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Pr>
          <w:rFonts w:ascii="Calibri" w:hAnsi="Calibri" w:cs="Calibri"/>
          <w:color w:val="00000A"/>
          <w:szCs w:val="24"/>
        </w:rPr>
        <w:t>2326,66</w:t>
      </w:r>
      <w:r>
        <w:rPr>
          <w:rFonts w:ascii="Calibri" w:hAnsi="Calibri"/>
          <w:color w:val="00000A"/>
          <w:szCs w:val="24"/>
        </w:rPr>
        <w:t>x 0,85=1977,66 m</w:t>
      </w:r>
      <w:r>
        <w:rPr>
          <w:rFonts w:ascii="Calibri" w:hAnsi="Calibri"/>
          <w:color w:val="00000A"/>
          <w:szCs w:val="24"/>
          <w:vertAlign w:val="superscript"/>
        </w:rPr>
        <w:t>2</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widowControl/>
        <w:suppressAutoHyphens w:val="0"/>
        <w:jc w:val="both"/>
      </w:pPr>
      <w:r>
        <w:rPr>
          <w:rFonts w:ascii="Calibri" w:hAnsi="Calibri"/>
          <w:color w:val="00000A"/>
          <w:szCs w:val="24"/>
          <w:u w:val="single"/>
          <w:lang w:eastAsia="pl-PL"/>
        </w:rPr>
        <w:t xml:space="preserve">Wobec powyższego, powierzchnia zredukowana uszczelniona wynosi: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zu</w:t>
      </w:r>
      <w:proofErr w:type="spellEnd"/>
      <w:r>
        <w:rPr>
          <w:rFonts w:ascii="Calibri" w:hAnsi="Calibri"/>
          <w:color w:val="00000A"/>
          <w:szCs w:val="24"/>
          <w:u w:val="single"/>
          <w:lang w:eastAsia="pl-PL"/>
        </w:rPr>
        <w:t>=2955,70m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=0,2956ha  </w:t>
      </w:r>
    </w:p>
    <w:p w:rsidR="001E7A0C" w:rsidRDefault="001E7A0C" w:rsidP="00F0779B">
      <w:pPr>
        <w:pStyle w:val="Standard"/>
        <w:jc w:val="both"/>
        <w:rPr>
          <w:rFonts w:ascii="Calibri" w:hAnsi="Calibri"/>
          <w:b/>
          <w:szCs w:val="24"/>
        </w:rPr>
      </w:pPr>
    </w:p>
    <w:p w:rsidR="00F0779B" w:rsidRDefault="00F0779B" w:rsidP="00F0779B">
      <w:pPr>
        <w:pStyle w:val="Standard"/>
        <w:widowControl/>
        <w:suppressAutoHyphens w:val="0"/>
        <w:jc w:val="both"/>
        <w:rPr>
          <w:rFonts w:ascii="Calibri" w:hAnsi="Calibri"/>
          <w:b/>
          <w:color w:val="00000A"/>
          <w:szCs w:val="24"/>
          <w:lang w:eastAsia="pl-PL"/>
        </w:rPr>
      </w:pPr>
      <w:r>
        <w:rPr>
          <w:rFonts w:ascii="Calibri" w:hAnsi="Calibri"/>
          <w:b/>
          <w:color w:val="00000A"/>
          <w:szCs w:val="24"/>
          <w:lang w:eastAsia="pl-PL"/>
        </w:rPr>
        <w:t>Określenie maksymalnej ilości wód opadowych i roztopowych odprowadzanych poprzez wylot –studnię D2</w:t>
      </w:r>
      <w:r w:rsidR="00C12F2E">
        <w:rPr>
          <w:rFonts w:ascii="Calibri" w:hAnsi="Calibri"/>
          <w:b/>
          <w:color w:val="00000A"/>
          <w:szCs w:val="24"/>
          <w:lang w:eastAsia="pl-PL"/>
        </w:rPr>
        <w:t>7</w:t>
      </w:r>
      <w:r>
        <w:rPr>
          <w:rFonts w:ascii="Calibri" w:hAnsi="Calibri"/>
          <w:b/>
          <w:color w:val="00000A"/>
          <w:szCs w:val="24"/>
          <w:lang w:eastAsia="pl-PL"/>
        </w:rPr>
        <w:t>:</w:t>
      </w:r>
    </w:p>
    <w:p w:rsidR="00F0779B" w:rsidRPr="00C12F2E" w:rsidRDefault="00F0779B" w:rsidP="00F0779B">
      <w:pPr>
        <w:pStyle w:val="Standard"/>
        <w:widowControl/>
        <w:suppressAutoHyphens w:val="0"/>
        <w:jc w:val="both"/>
        <w:rPr>
          <w:rFonts w:ascii="Calibri" w:hAnsi="Calibri"/>
          <w:b/>
          <w:color w:val="00000A"/>
          <w:sz w:val="16"/>
          <w:szCs w:val="16"/>
          <w:u w:val="single"/>
          <w:lang w:eastAsia="pl-PL"/>
        </w:rPr>
      </w:pPr>
    </w:p>
    <w:p w:rsidR="00F0779B" w:rsidRDefault="00F0779B" w:rsidP="00F0779B">
      <w:pPr>
        <w:pStyle w:val="Standard"/>
        <w:widowControl/>
        <w:suppressAutoHyphens w:val="0"/>
        <w:jc w:val="both"/>
        <w:rPr>
          <w:rFonts w:ascii="Calibri" w:hAnsi="Calibri"/>
          <w:color w:val="00000A"/>
          <w:szCs w:val="24"/>
          <w:lang w:eastAsia="pl-PL"/>
        </w:rPr>
      </w:pPr>
      <w:r>
        <w:rPr>
          <w:rFonts w:ascii="Calibri" w:hAnsi="Calibri"/>
          <w:color w:val="00000A"/>
          <w:szCs w:val="24"/>
          <w:lang w:eastAsia="pl-PL"/>
        </w:rPr>
        <w:t>Do obliczeń przyjęto założenia:</w:t>
      </w:r>
    </w:p>
    <w:p w:rsidR="001E7A0C" w:rsidRPr="001E7A0C" w:rsidRDefault="001E7A0C" w:rsidP="001E7A0C">
      <w:pPr>
        <w:pStyle w:val="Standard"/>
        <w:jc w:val="both"/>
      </w:pPr>
      <w:r w:rsidRPr="001E7A0C">
        <w:rPr>
          <w:rFonts w:ascii="Calibri" w:hAnsi="Calibri"/>
          <w:szCs w:val="24"/>
        </w:rPr>
        <w:t xml:space="preserve">Obliczenie współczynnik opóźnienia  dla tego obszaru rzeczywistego. Ponieważ  </w:t>
      </w:r>
      <w:r w:rsidRPr="001E7A0C">
        <w:rPr>
          <w:rFonts w:ascii="Calibri" w:hAnsi="Calibri" w:cs="Calibri"/>
          <w:szCs w:val="24"/>
        </w:rPr>
        <w:t>3872,04 m</w:t>
      </w:r>
      <w:r w:rsidRPr="001E7A0C">
        <w:rPr>
          <w:rFonts w:ascii="Calibri" w:hAnsi="Calibri" w:cs="Calibri"/>
          <w:szCs w:val="24"/>
          <w:vertAlign w:val="superscript"/>
        </w:rPr>
        <w:t>2</w:t>
      </w:r>
      <w:r w:rsidRPr="001E7A0C">
        <w:rPr>
          <w:rFonts w:ascii="Calibri" w:hAnsi="Calibri" w:cs="Calibri"/>
          <w:szCs w:val="24"/>
        </w:rPr>
        <w:t>=0,3872 ha</w:t>
      </w:r>
      <w:r w:rsidRPr="001E7A0C">
        <w:rPr>
          <w:rFonts w:ascii="Calibri" w:hAnsi="Calibri" w:cs="Calibri"/>
          <w:color w:val="00000A"/>
          <w:szCs w:val="24"/>
        </w:rPr>
        <w:t>, więc</w:t>
      </w:r>
      <w:r w:rsidRPr="001E7A0C">
        <w:rPr>
          <w:rFonts w:ascii="Calibri" w:hAnsi="Calibri"/>
          <w:szCs w:val="24"/>
        </w:rPr>
        <w:t xml:space="preserve">: </w:t>
      </w:r>
      <w:r w:rsidRPr="001E7A0C">
        <w:rPr>
          <w:rFonts w:ascii="Calibri" w:hAnsi="Calibri"/>
          <w:color w:val="00000A"/>
          <w:szCs w:val="24"/>
        </w:rPr>
        <w:t>φ</w:t>
      </w:r>
      <w:r w:rsidRPr="001E7A0C">
        <w:rPr>
          <w:rFonts w:ascii="Calibri" w:hAnsi="Calibri"/>
          <w:szCs w:val="24"/>
        </w:rPr>
        <w:t>=1.</w:t>
      </w:r>
    </w:p>
    <w:p w:rsidR="00F0779B" w:rsidRDefault="00F0779B" w:rsidP="00F0779B">
      <w:pPr>
        <w:pStyle w:val="Standard"/>
        <w:jc w:val="both"/>
        <w:rPr>
          <w:rFonts w:ascii="Calibri" w:hAnsi="Calibri"/>
          <w:color w:val="00000A"/>
          <w:szCs w:val="24"/>
        </w:rPr>
      </w:pPr>
      <w:r>
        <w:rPr>
          <w:rFonts w:ascii="Calibri" w:hAnsi="Calibri"/>
          <w:color w:val="00000A"/>
          <w:szCs w:val="24"/>
        </w:rPr>
        <w:t>q- natężenie deszczu miarodajnego,</w:t>
      </w:r>
    </w:p>
    <w:p w:rsidR="00F0779B" w:rsidRDefault="00F0779B" w:rsidP="00F0779B">
      <w:pPr>
        <w:pStyle w:val="Standard"/>
        <w:jc w:val="both"/>
      </w:pPr>
      <w:r>
        <w:rPr>
          <w:rFonts w:ascii="Calibri" w:hAnsi="Calibri"/>
          <w:color w:val="00000A"/>
          <w:szCs w:val="24"/>
        </w:rPr>
        <w:t>q = [592x] /T</w:t>
      </w:r>
      <w:r>
        <w:rPr>
          <w:rFonts w:ascii="Calibri" w:hAnsi="Calibri"/>
          <w:color w:val="00000A"/>
          <w:szCs w:val="24"/>
          <w:vertAlign w:val="superscript"/>
        </w:rPr>
        <w:t>0,67</w:t>
      </w:r>
      <w:r>
        <w:rPr>
          <w:rFonts w:ascii="Calibri" w:hAnsi="Calibri"/>
          <w:color w:val="00000A"/>
          <w:szCs w:val="24"/>
        </w:rPr>
        <w:t xml:space="preserve"> – założenia:</w:t>
      </w:r>
    </w:p>
    <w:p w:rsidR="00F0779B" w:rsidRDefault="00F0779B" w:rsidP="00F0779B">
      <w:pPr>
        <w:pStyle w:val="Standard"/>
        <w:jc w:val="both"/>
        <w:rPr>
          <w:rFonts w:ascii="Calibri" w:hAnsi="Calibri"/>
          <w:color w:val="00000A"/>
          <w:szCs w:val="24"/>
        </w:rPr>
      </w:pPr>
      <w:r>
        <w:rPr>
          <w:rFonts w:ascii="Calibri" w:hAnsi="Calibri"/>
          <w:color w:val="00000A"/>
          <w:szCs w:val="24"/>
        </w:rPr>
        <w:t>T = 10  min  -  czas trwania deszczu</w:t>
      </w:r>
    </w:p>
    <w:p w:rsidR="00F0779B" w:rsidRDefault="00F0779B" w:rsidP="00F0779B">
      <w:pPr>
        <w:pStyle w:val="Standard"/>
        <w:jc w:val="both"/>
        <w:rPr>
          <w:rFonts w:ascii="Calibri" w:hAnsi="Calibri"/>
          <w:color w:val="00000A"/>
          <w:szCs w:val="24"/>
        </w:rPr>
      </w:pPr>
      <w:r>
        <w:rPr>
          <w:rFonts w:ascii="Calibri" w:hAnsi="Calibri"/>
          <w:color w:val="00000A"/>
          <w:szCs w:val="24"/>
        </w:rPr>
        <w:t>c =100/p - okres w latach jednorazowego przekroczenia danego natężenia,</w:t>
      </w:r>
    </w:p>
    <w:p w:rsidR="00F0779B" w:rsidRDefault="00F0779B" w:rsidP="00F0779B">
      <w:pPr>
        <w:pStyle w:val="Standard"/>
        <w:jc w:val="both"/>
        <w:rPr>
          <w:rFonts w:ascii="Calibri" w:hAnsi="Calibri"/>
          <w:color w:val="00000A"/>
          <w:szCs w:val="24"/>
        </w:rPr>
      </w:pPr>
      <w:r>
        <w:rPr>
          <w:rFonts w:ascii="Calibri" w:hAnsi="Calibri"/>
          <w:color w:val="00000A"/>
          <w:szCs w:val="24"/>
        </w:rPr>
        <w:t>gdzie p=50% (raz na dwa lata) dla  dróg klasy Z (droga zbiorcza)</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hAnsi="Calibri"/>
          <w:color w:val="00000A"/>
          <w:szCs w:val="24"/>
        </w:rPr>
        <w:t>Obliczono - natężenie deszczu miarodajnego: q = 592x /10</w:t>
      </w:r>
      <w:r>
        <w:rPr>
          <w:rFonts w:ascii="Calibri" w:hAnsi="Calibri"/>
          <w:color w:val="00000A"/>
          <w:szCs w:val="24"/>
          <w:vertAlign w:val="superscript"/>
        </w:rPr>
        <w:t>0,67</w:t>
      </w:r>
      <w:r>
        <w:rPr>
          <w:rFonts w:ascii="Calibri" w:hAnsi="Calibri"/>
          <w:color w:val="00000A"/>
          <w:szCs w:val="24"/>
        </w:rPr>
        <w:t>=130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rPr>
          <w:rFonts w:ascii="Calibri" w:hAnsi="Calibri"/>
          <w:b/>
          <w:color w:val="00000A"/>
          <w:szCs w:val="24"/>
          <w:lang w:eastAsia="pl-PL"/>
        </w:rPr>
      </w:pPr>
      <w:r>
        <w:rPr>
          <w:rFonts w:ascii="Calibri" w:hAnsi="Calibri"/>
          <w:b/>
          <w:color w:val="00000A"/>
          <w:szCs w:val="24"/>
          <w:lang w:eastAsia="pl-PL"/>
        </w:rPr>
        <w:t>Odpływ wód deszczowych i roztopowych obliczono na podstawie wzoru:</w:t>
      </w:r>
    </w:p>
    <w:p w:rsidR="00F0779B" w:rsidRDefault="00F0779B" w:rsidP="00F0779B">
      <w:pPr>
        <w:pStyle w:val="Standard"/>
        <w:widowControl/>
        <w:suppressAutoHyphens w:val="0"/>
        <w:jc w:val="both"/>
      </w:pPr>
      <w:r>
        <w:rPr>
          <w:rFonts w:ascii="Calibri" w:hAnsi="Calibri"/>
          <w:color w:val="00000A"/>
          <w:szCs w:val="24"/>
          <w:lang w:eastAsia="pl-PL"/>
        </w:rPr>
        <w:t>Q=q x F x</w:t>
      </w:r>
      <w:r>
        <w:rPr>
          <w:rFonts w:ascii="Calibri" w:hAnsi="Calibri"/>
          <w:color w:val="00000A"/>
          <w:szCs w:val="24"/>
        </w:rPr>
        <w:t xml:space="preserve"> φ  [l/s] gdzie:</w:t>
      </w:r>
    </w:p>
    <w:p w:rsidR="00F0779B" w:rsidRDefault="00F0779B" w:rsidP="00F0779B">
      <w:pPr>
        <w:pStyle w:val="Standard"/>
        <w:widowControl/>
        <w:suppressAutoHyphens w:val="0"/>
        <w:jc w:val="both"/>
        <w:rPr>
          <w:rFonts w:ascii="Calibri" w:hAnsi="Calibri"/>
          <w:color w:val="00000A"/>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q- natężenie deszczu miarodajnego</w:t>
      </w:r>
    </w:p>
    <w:p w:rsidR="00F0779B" w:rsidRDefault="00F0779B" w:rsidP="00F0779B">
      <w:pPr>
        <w:pStyle w:val="Standard"/>
        <w:jc w:val="both"/>
        <w:rPr>
          <w:rFonts w:ascii="Calibri" w:hAnsi="Calibri"/>
          <w:color w:val="00000A"/>
          <w:szCs w:val="24"/>
        </w:rPr>
      </w:pPr>
      <w:r>
        <w:rPr>
          <w:rFonts w:ascii="Calibri" w:hAnsi="Calibri"/>
          <w:color w:val="00000A"/>
          <w:szCs w:val="24"/>
        </w:rPr>
        <w:t>F- powierzchnia (powierzchnia zredukowana, powierzchnia zredukowana powierzchni uszczelnionej)</w:t>
      </w:r>
    </w:p>
    <w:p w:rsidR="00F0779B" w:rsidRDefault="00F0779B" w:rsidP="00F0779B">
      <w:pPr>
        <w:pStyle w:val="Standard"/>
        <w:jc w:val="both"/>
      </w:pPr>
      <w:r>
        <w:rPr>
          <w:rFonts w:ascii="Calibri" w:hAnsi="Calibri"/>
          <w:color w:val="00000A"/>
          <w:szCs w:val="24"/>
        </w:rPr>
        <w:t>φ</w:t>
      </w:r>
      <w:r>
        <w:rPr>
          <w:rFonts w:ascii="Calibri" w:hAnsi="Calibri"/>
          <w:szCs w:val="24"/>
        </w:rPr>
        <w:t xml:space="preserve"> -współczynnik opóźnienia  </w:t>
      </w:r>
    </w:p>
    <w:p w:rsidR="00F0779B" w:rsidRDefault="00F0779B" w:rsidP="00F0779B">
      <w:pPr>
        <w:pStyle w:val="Standard"/>
        <w:jc w:val="both"/>
        <w:rPr>
          <w:rFonts w:ascii="Calibri" w:hAnsi="Calibri"/>
          <w:color w:val="00000A"/>
          <w:szCs w:val="24"/>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odprowadzanych do wód wylotem D27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hAnsi="Calibri"/>
          <w:color w:val="00000A"/>
          <w:szCs w:val="24"/>
        </w:rPr>
        <w:t>-natężenie deszczu miarodajnego: q = 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jc w:val="both"/>
      </w:pPr>
      <w:r>
        <w:rPr>
          <w:rFonts w:ascii="Calibri" w:hAnsi="Calibri"/>
          <w:color w:val="00000A"/>
          <w:szCs w:val="24"/>
          <w:lang w:eastAsia="pl-PL"/>
        </w:rPr>
        <w:t xml:space="preserve">-powierzchnia zredukowana: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=2979,83 m</w:t>
      </w:r>
      <w:r>
        <w:rPr>
          <w:rFonts w:ascii="Calibri" w:hAnsi="Calibri"/>
          <w:color w:val="00000A"/>
          <w:szCs w:val="24"/>
          <w:vertAlign w:val="superscript"/>
          <w:lang w:eastAsia="pl-PL"/>
        </w:rPr>
        <w:t>2</w:t>
      </w:r>
      <w:r>
        <w:rPr>
          <w:rFonts w:ascii="Calibri" w:hAnsi="Calibri"/>
          <w:color w:val="00000A"/>
          <w:szCs w:val="24"/>
          <w:lang w:eastAsia="pl-PL"/>
        </w:rPr>
        <w:t xml:space="preserve"> =0,2980 ha</w:t>
      </w:r>
    </w:p>
    <w:p w:rsidR="00F0779B" w:rsidRDefault="00F0779B" w:rsidP="00F0779B">
      <w:pPr>
        <w:pStyle w:val="Standard"/>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Pr="00097271" w:rsidRDefault="00F0779B" w:rsidP="00F0779B">
      <w:pPr>
        <w:pStyle w:val="Standard"/>
        <w:jc w:val="both"/>
        <w:rPr>
          <w:rFonts w:ascii="Calibri" w:hAnsi="Calibri"/>
          <w:sz w:val="16"/>
          <w:szCs w:val="16"/>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w:t>
      </w:r>
      <w:proofErr w:type="spellEnd"/>
      <w:r>
        <w:rPr>
          <w:rFonts w:ascii="Calibri" w:hAnsi="Calibri"/>
          <w:color w:val="00000A"/>
          <w:szCs w:val="24"/>
          <w:lang w:eastAsia="pl-PL"/>
        </w:rPr>
        <w:t>=130 x 0,2980 x 1=38,74 l/s= 0,03874 m</w:t>
      </w:r>
      <w:r>
        <w:rPr>
          <w:rFonts w:ascii="Calibri" w:hAnsi="Calibri"/>
          <w:color w:val="00000A"/>
          <w:szCs w:val="24"/>
          <w:vertAlign w:val="superscript"/>
          <w:lang w:eastAsia="pl-PL"/>
        </w:rPr>
        <w:t>3</w:t>
      </w:r>
      <w:r>
        <w:rPr>
          <w:rFonts w:ascii="Calibri" w:hAnsi="Calibri"/>
          <w:color w:val="00000A"/>
          <w:szCs w:val="24"/>
          <w:lang w:eastAsia="pl-PL"/>
        </w:rPr>
        <w:t>/s</w:t>
      </w:r>
    </w:p>
    <w:p w:rsidR="00F0779B" w:rsidRPr="00097271" w:rsidRDefault="00F0779B" w:rsidP="00F0779B">
      <w:pPr>
        <w:pStyle w:val="Standard"/>
        <w:widowControl/>
        <w:suppressAutoHyphens w:val="0"/>
        <w:jc w:val="both"/>
        <w:rPr>
          <w:rFonts w:ascii="Calibri" w:hAnsi="Calibri"/>
          <w:b/>
          <w:color w:val="00000A"/>
          <w:sz w:val="16"/>
          <w:szCs w:val="16"/>
          <w:u w:val="single"/>
          <w:lang w:eastAsia="pl-PL"/>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z powierzchni uszczelnionych odprowadzanych do wód wylotem –studnią  D27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hAnsi="Calibri"/>
          <w:color w:val="00000A"/>
          <w:szCs w:val="24"/>
        </w:rPr>
        <w:t>-natężenie deszczu miarodajnego: q = 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widowControl/>
        <w:suppressAutoHyphens w:val="0"/>
        <w:jc w:val="both"/>
      </w:pPr>
      <w:r>
        <w:rPr>
          <w:rFonts w:ascii="Calibri" w:hAnsi="Calibri"/>
          <w:color w:val="00000A"/>
          <w:szCs w:val="24"/>
          <w:lang w:eastAsia="pl-PL"/>
        </w:rPr>
        <w:t xml:space="preserve">-powierzchnia zredukowana uszczelniona:  </w:t>
      </w:r>
      <w:proofErr w:type="spellStart"/>
      <w:r>
        <w:rPr>
          <w:rFonts w:ascii="Calibri" w:hAnsi="Calibri"/>
          <w:color w:val="00000A"/>
          <w:szCs w:val="24"/>
          <w:lang w:eastAsia="pl-PL"/>
        </w:rPr>
        <w:t>F</w:t>
      </w:r>
      <w:r>
        <w:rPr>
          <w:rFonts w:ascii="Calibri" w:hAnsi="Calibri"/>
          <w:color w:val="00000A"/>
          <w:szCs w:val="24"/>
          <w:vertAlign w:val="subscript"/>
          <w:lang w:eastAsia="pl-PL"/>
        </w:rPr>
        <w:t>zu</w:t>
      </w:r>
      <w:proofErr w:type="spellEnd"/>
      <w:r>
        <w:rPr>
          <w:rFonts w:ascii="Calibri" w:hAnsi="Calibri"/>
          <w:color w:val="00000A"/>
          <w:szCs w:val="24"/>
          <w:lang w:eastAsia="pl-PL"/>
        </w:rPr>
        <w:t>= 2955,70m</w:t>
      </w:r>
      <w:r>
        <w:rPr>
          <w:rFonts w:ascii="Calibri" w:hAnsi="Calibri"/>
          <w:color w:val="00000A"/>
          <w:szCs w:val="24"/>
          <w:vertAlign w:val="superscript"/>
          <w:lang w:eastAsia="pl-PL"/>
        </w:rPr>
        <w:t>2</w:t>
      </w:r>
      <w:r>
        <w:rPr>
          <w:rFonts w:ascii="Calibri" w:hAnsi="Calibri"/>
          <w:color w:val="00000A"/>
          <w:szCs w:val="24"/>
          <w:lang w:eastAsia="pl-PL"/>
        </w:rPr>
        <w:t>=0,2956ha</w:t>
      </w:r>
    </w:p>
    <w:p w:rsidR="00F0779B" w:rsidRDefault="00F0779B" w:rsidP="00097271">
      <w:pPr>
        <w:pStyle w:val="Standard"/>
        <w:widowControl/>
        <w:suppressAutoHyphens w:val="0"/>
        <w:jc w:val="both"/>
        <w:rPr>
          <w:rFonts w:ascii="Calibri" w:hAnsi="Calibri"/>
          <w:szCs w:val="24"/>
        </w:rPr>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097271" w:rsidRPr="00097271" w:rsidRDefault="00097271" w:rsidP="00097271">
      <w:pPr>
        <w:pStyle w:val="Standard"/>
        <w:widowControl/>
        <w:suppressAutoHyphens w:val="0"/>
        <w:jc w:val="both"/>
        <w:rPr>
          <w:rFonts w:ascii="Calibri" w:hAnsi="Calibri"/>
          <w:sz w:val="16"/>
          <w:szCs w:val="16"/>
        </w:rPr>
      </w:pPr>
    </w:p>
    <w:p w:rsidR="00F0779B" w:rsidRPr="001A6E3F" w:rsidRDefault="00F0779B" w:rsidP="00F0779B">
      <w:pPr>
        <w:pStyle w:val="Standard"/>
        <w:widowControl/>
        <w:suppressAutoHyphens w:val="0"/>
        <w:jc w:val="both"/>
      </w:pPr>
      <w:proofErr w:type="spellStart"/>
      <w:r w:rsidRPr="001A6E3F">
        <w:rPr>
          <w:rFonts w:ascii="Calibri" w:hAnsi="Calibri"/>
          <w:color w:val="00000A"/>
          <w:szCs w:val="24"/>
          <w:lang w:eastAsia="pl-PL"/>
        </w:rPr>
        <w:t>Q</w:t>
      </w:r>
      <w:r w:rsidRPr="001A6E3F">
        <w:rPr>
          <w:rFonts w:ascii="Calibri" w:hAnsi="Calibri"/>
          <w:color w:val="00000A"/>
          <w:szCs w:val="24"/>
          <w:vertAlign w:val="subscript"/>
          <w:lang w:eastAsia="pl-PL"/>
        </w:rPr>
        <w:t>maxu</w:t>
      </w:r>
      <w:proofErr w:type="spellEnd"/>
      <w:r w:rsidRPr="001A6E3F">
        <w:rPr>
          <w:rFonts w:ascii="Calibri" w:hAnsi="Calibri"/>
          <w:color w:val="00000A"/>
          <w:szCs w:val="24"/>
          <w:lang w:eastAsia="pl-PL"/>
        </w:rPr>
        <w:t>=130 x 0,2956x 1=38,43 l/s= 0,03843m</w:t>
      </w:r>
      <w:r w:rsidRPr="001A6E3F">
        <w:rPr>
          <w:rFonts w:ascii="Calibri" w:hAnsi="Calibri"/>
          <w:color w:val="00000A"/>
          <w:szCs w:val="24"/>
          <w:vertAlign w:val="superscript"/>
          <w:lang w:eastAsia="pl-PL"/>
        </w:rPr>
        <w:t>3</w:t>
      </w:r>
      <w:r w:rsidRPr="001A6E3F">
        <w:rPr>
          <w:rFonts w:ascii="Calibri" w:hAnsi="Calibri"/>
          <w:color w:val="00000A"/>
          <w:szCs w:val="24"/>
          <w:lang w:eastAsia="pl-PL"/>
        </w:rPr>
        <w:t>/s</w:t>
      </w:r>
    </w:p>
    <w:p w:rsidR="00F0779B" w:rsidRPr="001A6E3F"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Średnioroczną ilości wód opadowych i roztopowych odprowadzanych do wód wylotem-studnią D27 obliczono wg wzoru:</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proofErr w:type="spellStart"/>
      <w:r>
        <w:rPr>
          <w:rFonts w:ascii="Calibri" w:hAnsi="Calibri"/>
          <w:color w:val="00000A"/>
          <w:szCs w:val="24"/>
        </w:rPr>
        <w:t>Q</w:t>
      </w:r>
      <w:r>
        <w:rPr>
          <w:rFonts w:ascii="Calibri" w:hAnsi="Calibri"/>
          <w:color w:val="00000A"/>
          <w:szCs w:val="24"/>
          <w:vertAlign w:val="subscript"/>
        </w:rPr>
        <w:t>śre</w:t>
      </w:r>
      <w:proofErr w:type="spellEnd"/>
      <w:r>
        <w:rPr>
          <w:rFonts w:ascii="Calibri" w:hAnsi="Calibri"/>
          <w:color w:val="00000A"/>
          <w:szCs w:val="24"/>
        </w:rPr>
        <w:t>=H x F    gdzie:</w:t>
      </w:r>
    </w:p>
    <w:p w:rsidR="00F0779B" w:rsidRDefault="00F0779B" w:rsidP="00F0779B">
      <w:pPr>
        <w:pStyle w:val="Standard"/>
        <w:jc w:val="both"/>
      </w:pPr>
      <w:r>
        <w:rPr>
          <w:rFonts w:ascii="Calibri" w:hAnsi="Calibri"/>
          <w:b/>
          <w:color w:val="00000A"/>
          <w:szCs w:val="24"/>
        </w:rPr>
        <w:t>H</w:t>
      </w:r>
      <w:r>
        <w:rPr>
          <w:rFonts w:ascii="Calibri" w:hAnsi="Calibri"/>
          <w:color w:val="00000A"/>
          <w:szCs w:val="24"/>
        </w:rPr>
        <w:t xml:space="preserve">- średnia roczna wysokość opadów z </w:t>
      </w:r>
      <w:proofErr w:type="spellStart"/>
      <w:r>
        <w:rPr>
          <w:rFonts w:ascii="Calibri" w:hAnsi="Calibri"/>
          <w:color w:val="00000A"/>
          <w:szCs w:val="24"/>
        </w:rPr>
        <w:t>wielolecia</w:t>
      </w:r>
      <w:proofErr w:type="spellEnd"/>
      <w:r>
        <w:rPr>
          <w:rFonts w:ascii="Calibri" w:hAnsi="Calibri"/>
          <w:color w:val="00000A"/>
          <w:szCs w:val="24"/>
        </w:rPr>
        <w:t xml:space="preserve"> [mm], h=700 mm</w:t>
      </w:r>
    </w:p>
    <w:p w:rsidR="00F0779B" w:rsidRDefault="00F0779B" w:rsidP="00F0779B">
      <w:pPr>
        <w:pStyle w:val="Standard"/>
        <w:jc w:val="both"/>
      </w:pPr>
      <w:r>
        <w:rPr>
          <w:rFonts w:ascii="Calibri" w:hAnsi="Calibri"/>
          <w:b/>
          <w:color w:val="00000A"/>
          <w:szCs w:val="24"/>
        </w:rPr>
        <w:t>F</w:t>
      </w:r>
      <w:r>
        <w:rPr>
          <w:rFonts w:ascii="Calibri" w:hAnsi="Calibri"/>
          <w:color w:val="00000A"/>
          <w:szCs w:val="24"/>
        </w:rPr>
        <w:t xml:space="preserve">-powierzchnia (powierzchnia </w:t>
      </w:r>
      <w:proofErr w:type="spellStart"/>
      <w:r>
        <w:rPr>
          <w:rFonts w:ascii="Calibri" w:hAnsi="Calibri"/>
          <w:color w:val="00000A"/>
          <w:szCs w:val="24"/>
        </w:rPr>
        <w:t>zreduk</w:t>
      </w:r>
      <w:proofErr w:type="spellEnd"/>
      <w:r w:rsidR="00097271">
        <w:rPr>
          <w:rFonts w:ascii="Calibri" w:hAnsi="Calibri"/>
          <w:color w:val="00000A"/>
          <w:szCs w:val="24"/>
        </w:rPr>
        <w:t>.</w:t>
      </w:r>
      <w:r>
        <w:rPr>
          <w:rFonts w:ascii="Calibri" w:hAnsi="Calibri"/>
          <w:color w:val="00000A"/>
          <w:szCs w:val="24"/>
        </w:rPr>
        <w:t>, powierzchnia zredukowana powierzchni uszczelnionej)</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–studnią D27 z powierzchni zredukowanej:</w:t>
      </w:r>
    </w:p>
    <w:p w:rsidR="00F0779B" w:rsidRPr="001E7A0C" w:rsidRDefault="00F0779B" w:rsidP="00F0779B">
      <w:pPr>
        <w:pStyle w:val="Standard"/>
        <w:widowControl/>
        <w:suppressAutoHyphens w:val="0"/>
        <w:jc w:val="both"/>
        <w:rPr>
          <w:rFonts w:ascii="Calibri" w:hAnsi="Calibri"/>
          <w:color w:val="FF0000"/>
          <w:sz w:val="16"/>
          <w:szCs w:val="16"/>
          <w:lang w:eastAsia="pl-PL"/>
        </w:rPr>
      </w:pPr>
    </w:p>
    <w:p w:rsidR="00F0779B" w:rsidRDefault="00F0779B" w:rsidP="00F0779B">
      <w:pPr>
        <w:pStyle w:val="Standard"/>
        <w:tabs>
          <w:tab w:val="left" w:pos="709"/>
          <w:tab w:val="left" w:pos="4905"/>
        </w:tabs>
        <w:jc w:val="both"/>
      </w:pPr>
      <w:proofErr w:type="spellStart"/>
      <w:r>
        <w:rPr>
          <w:rFonts w:ascii="Calibri" w:hAnsi="Calibri"/>
          <w:szCs w:val="24"/>
        </w:rPr>
        <w:t>Q</w:t>
      </w:r>
      <w:r>
        <w:rPr>
          <w:rFonts w:ascii="Calibri" w:hAnsi="Calibri"/>
          <w:szCs w:val="24"/>
          <w:vertAlign w:val="subscript"/>
        </w:rPr>
        <w:t>śre</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2979,83 m</w:t>
      </w:r>
      <w:r>
        <w:rPr>
          <w:rFonts w:ascii="Calibri" w:hAnsi="Calibri"/>
          <w:color w:val="00000A"/>
          <w:szCs w:val="24"/>
          <w:vertAlign w:val="superscript"/>
          <w:lang w:eastAsia="pl-PL"/>
        </w:rPr>
        <w:t>2</w:t>
      </w:r>
      <w:r>
        <w:rPr>
          <w:rFonts w:ascii="Calibri" w:hAnsi="Calibri"/>
          <w:color w:val="00000A"/>
          <w:szCs w:val="24"/>
          <w:lang w:eastAsia="pl-PL"/>
        </w:rPr>
        <w:t>=2085,88 m</w:t>
      </w:r>
      <w:r>
        <w:rPr>
          <w:rFonts w:ascii="Calibri" w:hAnsi="Calibri"/>
          <w:color w:val="00000A"/>
          <w:szCs w:val="24"/>
          <w:vertAlign w:val="superscript"/>
          <w:lang w:eastAsia="pl-PL"/>
        </w:rPr>
        <w:t>3</w:t>
      </w:r>
      <w:r>
        <w:rPr>
          <w:rFonts w:ascii="Calibri" w:hAnsi="Calibri"/>
          <w:color w:val="00000A"/>
          <w:szCs w:val="24"/>
          <w:lang w:eastAsia="pl-PL"/>
        </w:rPr>
        <w:t>/rok</w:t>
      </w:r>
      <w:r>
        <w:rPr>
          <w:rFonts w:ascii="Calibri" w:hAnsi="Calibri"/>
          <w:color w:val="00000A"/>
          <w:szCs w:val="24"/>
          <w:lang w:eastAsia="pl-PL"/>
        </w:rPr>
        <w:tab/>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-studnią D27  z powierzchni zredukowanej uszczelnionej:</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tabs>
          <w:tab w:val="left" w:pos="709"/>
        </w:tabs>
        <w:jc w:val="both"/>
      </w:pPr>
      <w:proofErr w:type="spellStart"/>
      <w:r>
        <w:rPr>
          <w:rFonts w:ascii="Calibri" w:hAnsi="Calibri"/>
          <w:szCs w:val="24"/>
        </w:rPr>
        <w:t>Q</w:t>
      </w:r>
      <w:r>
        <w:rPr>
          <w:rFonts w:ascii="Calibri" w:hAnsi="Calibri"/>
          <w:szCs w:val="24"/>
          <w:vertAlign w:val="subscript"/>
        </w:rPr>
        <w:t>śreu</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2955,70m</w:t>
      </w:r>
      <w:r>
        <w:rPr>
          <w:rFonts w:ascii="Calibri" w:hAnsi="Calibri"/>
          <w:color w:val="00000A"/>
          <w:szCs w:val="24"/>
          <w:vertAlign w:val="superscript"/>
          <w:lang w:eastAsia="pl-PL"/>
        </w:rPr>
        <w:t>2</w:t>
      </w:r>
      <w:r>
        <w:rPr>
          <w:rFonts w:ascii="Calibri" w:hAnsi="Calibri"/>
          <w:color w:val="00000A"/>
          <w:szCs w:val="24"/>
          <w:lang w:eastAsia="pl-PL"/>
        </w:rPr>
        <w:t>=2068,99 m</w:t>
      </w:r>
      <w:r>
        <w:rPr>
          <w:rFonts w:ascii="Calibri" w:hAnsi="Calibri"/>
          <w:color w:val="00000A"/>
          <w:szCs w:val="24"/>
          <w:vertAlign w:val="superscript"/>
          <w:lang w:eastAsia="pl-PL"/>
        </w:rPr>
        <w:t>3</w:t>
      </w:r>
      <w:r>
        <w:rPr>
          <w:rFonts w:ascii="Calibri" w:hAnsi="Calibri"/>
          <w:color w:val="00000A"/>
          <w:szCs w:val="24"/>
          <w:lang w:eastAsia="pl-PL"/>
        </w:rPr>
        <w:t>/rok</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–studnia D27:</w:t>
      </w:r>
    </w:p>
    <w:p w:rsidR="00F0779B" w:rsidRDefault="00F0779B" w:rsidP="001E7A0C">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-maksymalna:</w:t>
      </w:r>
      <w:r w:rsidR="001E7A0C">
        <w:rPr>
          <w:rFonts w:ascii="Calibri" w:hAnsi="Calibri"/>
          <w:b/>
          <w:color w:val="00000A"/>
          <w:szCs w:val="24"/>
          <w:lang w:eastAsia="pl-PL"/>
        </w:rPr>
        <w:t xml:space="preserve">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=38,74l/s=0,03874m</w:t>
      </w:r>
      <w:r>
        <w:rPr>
          <w:rFonts w:ascii="Calibri" w:hAnsi="Calibri"/>
          <w:b/>
          <w:color w:val="00000A"/>
          <w:szCs w:val="24"/>
          <w:vertAlign w:val="superscript"/>
          <w:lang w:eastAsia="pl-PL"/>
        </w:rPr>
        <w:t>3</w:t>
      </w:r>
      <w:r>
        <w:rPr>
          <w:rFonts w:ascii="Calibri" w:hAnsi="Calibri"/>
          <w:b/>
          <w:color w:val="00000A"/>
          <w:szCs w:val="24"/>
          <w:lang w:eastAsia="pl-PL"/>
        </w:rPr>
        <w:t xml:space="preserve">/s (w tym z powierzchni uszczelnionej) </w:t>
      </w: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=38,43l/s= 0,03843m</w:t>
      </w:r>
      <w:r>
        <w:rPr>
          <w:rFonts w:ascii="Calibri" w:hAnsi="Calibri"/>
          <w:b/>
          <w:color w:val="00000A"/>
          <w:szCs w:val="24"/>
          <w:vertAlign w:val="superscript"/>
          <w:lang w:eastAsia="pl-PL"/>
        </w:rPr>
        <w:t>3</w:t>
      </w:r>
      <w:r>
        <w:rPr>
          <w:rFonts w:ascii="Calibri" w:hAnsi="Calibri"/>
          <w:b/>
          <w:color w:val="00000A"/>
          <w:szCs w:val="24"/>
          <w:lang w:eastAsia="pl-PL"/>
        </w:rPr>
        <w:t>/s</w:t>
      </w:r>
    </w:p>
    <w:p w:rsidR="001E7A0C" w:rsidRDefault="00F0779B" w:rsidP="001E7A0C">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lang w:eastAsia="pl-PL"/>
        </w:rPr>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w:t>
      </w:r>
      <w:r>
        <w:rPr>
          <w:rFonts w:ascii="Calibri" w:hAnsi="Calibri"/>
          <w:b/>
          <w:color w:val="00000A"/>
          <w:szCs w:val="24"/>
          <w:lang w:eastAsia="pl-PL"/>
        </w:rPr>
        <w:t>2085,88m</w:t>
      </w:r>
      <w:r>
        <w:rPr>
          <w:rFonts w:ascii="Calibri" w:hAnsi="Calibri"/>
          <w:b/>
          <w:color w:val="00000A"/>
          <w:szCs w:val="24"/>
          <w:vertAlign w:val="superscript"/>
          <w:lang w:eastAsia="pl-PL"/>
        </w:rPr>
        <w:t>3</w:t>
      </w:r>
      <w:r>
        <w:rPr>
          <w:rFonts w:ascii="Calibri" w:hAnsi="Calibri"/>
          <w:b/>
          <w:color w:val="00000A"/>
          <w:szCs w:val="24"/>
          <w:lang w:eastAsia="pl-PL"/>
        </w:rPr>
        <w:t xml:space="preserve">/rok ( w tym z powierzchni uszczelnionej </w:t>
      </w:r>
    </w:p>
    <w:p w:rsidR="00F0779B" w:rsidRDefault="001E7A0C" w:rsidP="001E7A0C">
      <w:pPr>
        <w:pStyle w:val="Standard"/>
        <w:widowControl/>
        <w:pBdr>
          <w:top w:val="single" w:sz="4" w:space="1" w:color="00000A"/>
          <w:left w:val="single" w:sz="4" w:space="4" w:color="00000A"/>
          <w:bottom w:val="single" w:sz="4" w:space="1" w:color="00000A"/>
          <w:right w:val="single" w:sz="4" w:space="4" w:color="00000A"/>
        </w:pBdr>
        <w:suppressAutoHyphens w:val="0"/>
        <w:jc w:val="both"/>
      </w:pPr>
      <w:proofErr w:type="spellStart"/>
      <w:r>
        <w:rPr>
          <w:rFonts w:ascii="Calibri" w:hAnsi="Calibri"/>
          <w:b/>
          <w:szCs w:val="24"/>
        </w:rPr>
        <w:t>Q</w:t>
      </w:r>
      <w:r>
        <w:rPr>
          <w:rFonts w:ascii="Calibri" w:hAnsi="Calibri"/>
          <w:b/>
          <w:szCs w:val="24"/>
          <w:vertAlign w:val="subscript"/>
        </w:rPr>
        <w:t>śreu</w:t>
      </w:r>
      <w:proofErr w:type="spellEnd"/>
      <w:r>
        <w:rPr>
          <w:rFonts w:ascii="Calibri" w:hAnsi="Calibri"/>
          <w:b/>
          <w:szCs w:val="24"/>
        </w:rPr>
        <w:t>=</w:t>
      </w:r>
      <w:r w:rsidR="00F0779B">
        <w:rPr>
          <w:rFonts w:ascii="Calibri" w:hAnsi="Calibri"/>
          <w:b/>
          <w:color w:val="00000A"/>
          <w:szCs w:val="24"/>
          <w:lang w:eastAsia="pl-PL"/>
        </w:rPr>
        <w:t>2068,99</w:t>
      </w:r>
      <w:r w:rsidR="00F0779B">
        <w:rPr>
          <w:rFonts w:ascii="Calibri" w:hAnsi="Calibri"/>
          <w:color w:val="00000A"/>
          <w:szCs w:val="24"/>
          <w:lang w:eastAsia="pl-PL"/>
        </w:rPr>
        <w:t xml:space="preserve"> </w:t>
      </w:r>
      <w:r w:rsidR="00F0779B">
        <w:rPr>
          <w:rFonts w:ascii="Calibri" w:hAnsi="Calibri"/>
          <w:b/>
          <w:color w:val="00000A"/>
          <w:szCs w:val="24"/>
          <w:lang w:eastAsia="pl-PL"/>
        </w:rPr>
        <w:t>m</w:t>
      </w:r>
      <w:r w:rsidR="00F0779B">
        <w:rPr>
          <w:rFonts w:ascii="Calibri" w:hAnsi="Calibri"/>
          <w:b/>
          <w:color w:val="00000A"/>
          <w:szCs w:val="24"/>
          <w:vertAlign w:val="superscript"/>
          <w:lang w:eastAsia="pl-PL"/>
        </w:rPr>
        <w:t>3</w:t>
      </w:r>
      <w:r w:rsidR="00F0779B">
        <w:rPr>
          <w:rFonts w:ascii="Calibri" w:hAnsi="Calibri"/>
          <w:b/>
          <w:color w:val="00000A"/>
          <w:szCs w:val="24"/>
          <w:lang w:eastAsia="pl-PL"/>
        </w:rPr>
        <w:t>/rok)</w:t>
      </w:r>
    </w:p>
    <w:p w:rsidR="00F0779B" w:rsidRDefault="00F0779B" w:rsidP="00F0779B">
      <w:pPr>
        <w:pStyle w:val="Standard"/>
        <w:widowControl/>
        <w:suppressAutoHyphens w:val="0"/>
        <w:jc w:val="both"/>
        <w:rPr>
          <w:rFonts w:ascii="Calibri" w:hAnsi="Calibri"/>
          <w:b/>
          <w:szCs w:val="24"/>
        </w:rPr>
      </w:pPr>
    </w:p>
    <w:p w:rsidR="00F0779B" w:rsidRDefault="00F0779B" w:rsidP="00F0779B">
      <w:pPr>
        <w:pStyle w:val="Standard"/>
        <w:widowControl/>
        <w:suppressAutoHyphens w:val="0"/>
        <w:jc w:val="both"/>
        <w:rPr>
          <w:rFonts w:ascii="Calibri" w:hAnsi="Calibri"/>
          <w:b/>
          <w:color w:val="00000A"/>
          <w:szCs w:val="24"/>
          <w:lang w:eastAsia="pl-PL"/>
        </w:rPr>
      </w:pPr>
      <w:r>
        <w:rPr>
          <w:rFonts w:ascii="Calibri" w:hAnsi="Calibri"/>
          <w:b/>
          <w:color w:val="00000A"/>
          <w:szCs w:val="24"/>
          <w:lang w:eastAsia="pl-PL"/>
        </w:rPr>
        <w:t>3.2.1.2.Określenie ilości wód opadowych, które ujęte są w system kanalizacji deszczowej:</w:t>
      </w:r>
    </w:p>
    <w:p w:rsidR="00F0779B" w:rsidRDefault="00F0779B" w:rsidP="00F0779B">
      <w:pPr>
        <w:pStyle w:val="Standard"/>
        <w:widowControl/>
        <w:suppressAutoHyphens w:val="0"/>
        <w:jc w:val="both"/>
      </w:pPr>
      <w:r>
        <w:rPr>
          <w:rFonts w:ascii="Calibri" w:hAnsi="Calibri"/>
          <w:b/>
          <w:color w:val="00000A"/>
          <w:szCs w:val="24"/>
          <w:lang w:eastAsia="pl-PL"/>
        </w:rPr>
        <w:t xml:space="preserve">Zlewnia:  ulicy Broniewskiego, Jagiellońska: od  km </w:t>
      </w:r>
      <w:r>
        <w:rPr>
          <w:rFonts w:ascii="Calibri" w:hAnsi="Calibri" w:cs="Calibri"/>
          <w:b/>
          <w:color w:val="00000A"/>
          <w:szCs w:val="24"/>
        </w:rPr>
        <w:t>11+582 do km 12+</w:t>
      </w:r>
      <w:r>
        <w:rPr>
          <w:rFonts w:ascii="Calibri" w:eastAsia="Arial" w:hAnsi="Calibri" w:cs="Arial"/>
          <w:b/>
          <w:color w:val="00000A"/>
          <w:szCs w:val="24"/>
        </w:rPr>
        <w:t>088,90.  Wylot D1.</w:t>
      </w:r>
    </w:p>
    <w:p w:rsidR="00F0779B" w:rsidRDefault="00F0779B" w:rsidP="00F0779B">
      <w:pPr>
        <w:pStyle w:val="Standard"/>
        <w:widowControl/>
        <w:suppressAutoHyphens w:val="0"/>
        <w:jc w:val="both"/>
        <w:rPr>
          <w:rFonts w:ascii="Calibri" w:hAnsi="Calibri"/>
          <w:sz w:val="16"/>
          <w:szCs w:val="16"/>
        </w:rPr>
      </w:pPr>
    </w:p>
    <w:p w:rsidR="00F0779B" w:rsidRDefault="00F0779B" w:rsidP="00F0779B">
      <w:pPr>
        <w:pStyle w:val="Standard"/>
        <w:rPr>
          <w:rFonts w:ascii="Calibri" w:hAnsi="Calibri"/>
          <w:szCs w:val="24"/>
          <w:lang w:eastAsia="pl-PL"/>
        </w:rPr>
      </w:pPr>
      <w:r>
        <w:rPr>
          <w:rFonts w:ascii="Calibri" w:hAnsi="Calibri"/>
          <w:szCs w:val="24"/>
          <w:lang w:eastAsia="pl-PL"/>
        </w:rPr>
        <w:t>Ustalono w programie Auto-</w:t>
      </w:r>
      <w:proofErr w:type="spellStart"/>
      <w:r>
        <w:rPr>
          <w:rFonts w:ascii="Calibri" w:hAnsi="Calibri"/>
          <w:szCs w:val="24"/>
          <w:lang w:eastAsia="pl-PL"/>
        </w:rPr>
        <w:t>Cad</w:t>
      </w:r>
      <w:proofErr w:type="spellEnd"/>
      <w:r>
        <w:rPr>
          <w:rFonts w:ascii="Calibri" w:hAnsi="Calibri"/>
          <w:szCs w:val="24"/>
          <w:lang w:eastAsia="pl-PL"/>
        </w:rPr>
        <w:t xml:space="preserve"> następujące powierzchnie:</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rPr>
          <w:rFonts w:ascii="Calibri" w:hAnsi="Calibri" w:cs="Calibri"/>
          <w:color w:val="00000A"/>
          <w:szCs w:val="24"/>
        </w:rPr>
      </w:pPr>
      <w:r>
        <w:rPr>
          <w:rFonts w:ascii="Calibri" w:hAnsi="Calibri" w:cs="Calibri"/>
          <w:color w:val="00000A"/>
          <w:szCs w:val="24"/>
        </w:rPr>
        <w:t>Suma powierzchni wykonanej z kostki betonowej:</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pPr>
      <w:r>
        <w:rPr>
          <w:rFonts w:ascii="Calibri" w:hAnsi="Calibri" w:cs="Calibri"/>
          <w:color w:val="00000A"/>
          <w:szCs w:val="24"/>
        </w:rPr>
        <w:t xml:space="preserve">           1960,29m</w:t>
      </w:r>
      <w:r>
        <w:rPr>
          <w:rFonts w:ascii="Calibri" w:hAnsi="Calibri" w:cs="Calibri"/>
          <w:color w:val="00000A"/>
          <w:szCs w:val="24"/>
          <w:vertAlign w:val="superscript"/>
        </w:rPr>
        <w:t>2</w:t>
      </w:r>
      <w:r>
        <w:rPr>
          <w:rFonts w:ascii="Calibri" w:hAnsi="Calibri" w:cs="Calibri"/>
          <w:color w:val="00000A"/>
          <w:szCs w:val="24"/>
        </w:rPr>
        <w:t>-chodnik</w:t>
      </w:r>
    </w:p>
    <w:p w:rsidR="00F0779B" w:rsidRDefault="00F0779B" w:rsidP="00F0779B">
      <w:pPr>
        <w:pStyle w:val="Standard"/>
        <w:jc w:val="both"/>
        <w:rPr>
          <w:rFonts w:ascii="Calibri" w:hAnsi="Calibri" w:cs="Calibri"/>
          <w:color w:val="00000A"/>
          <w:szCs w:val="24"/>
        </w:rPr>
      </w:pPr>
      <w:r>
        <w:rPr>
          <w:rFonts w:ascii="Calibri" w:hAnsi="Calibri" w:cs="Calibri"/>
          <w:color w:val="00000A"/>
          <w:szCs w:val="24"/>
        </w:rPr>
        <w:t xml:space="preserve">                 121,92 parking</w:t>
      </w:r>
    </w:p>
    <w:p w:rsidR="00F0779B" w:rsidRDefault="00F0779B" w:rsidP="00F0779B">
      <w:pPr>
        <w:pStyle w:val="Standard"/>
        <w:jc w:val="both"/>
      </w:pPr>
      <w:r>
        <w:rPr>
          <w:rFonts w:ascii="Calibri" w:hAnsi="Calibri" w:cs="Calibri"/>
          <w:color w:val="00000A"/>
          <w:szCs w:val="24"/>
          <w:u w:val="single"/>
        </w:rPr>
        <w:t xml:space="preserve">             487,00m</w:t>
      </w:r>
      <w:r>
        <w:rPr>
          <w:rFonts w:ascii="Calibri" w:hAnsi="Calibri" w:cs="Calibri"/>
          <w:color w:val="00000A"/>
          <w:szCs w:val="24"/>
          <w:u w:val="single"/>
          <w:vertAlign w:val="superscript"/>
        </w:rPr>
        <w:t>2</w:t>
      </w:r>
      <w:r>
        <w:rPr>
          <w:rFonts w:ascii="Calibri" w:hAnsi="Calibri" w:cs="Calibri"/>
          <w:color w:val="00000A"/>
          <w:szCs w:val="24"/>
          <w:u w:val="single"/>
        </w:rPr>
        <w:t>-wjazdy</w:t>
      </w:r>
    </w:p>
    <w:p w:rsidR="00F0779B" w:rsidRDefault="00F0779B" w:rsidP="00F0779B">
      <w:pPr>
        <w:pStyle w:val="Standard"/>
        <w:jc w:val="both"/>
      </w:pPr>
      <w:proofErr w:type="spellStart"/>
      <w:r>
        <w:rPr>
          <w:rFonts w:ascii="Calibri" w:hAnsi="Calibri"/>
          <w:color w:val="00000A"/>
          <w:szCs w:val="24"/>
        </w:rPr>
        <w:t>P</w:t>
      </w:r>
      <w:r>
        <w:rPr>
          <w:rFonts w:ascii="Calibri" w:hAnsi="Calibri"/>
          <w:color w:val="00000A"/>
          <w:szCs w:val="24"/>
          <w:vertAlign w:val="subscript"/>
        </w:rPr>
        <w:t>k</w:t>
      </w:r>
      <w:proofErr w:type="spellEnd"/>
      <w:r>
        <w:rPr>
          <w:rFonts w:ascii="Calibri" w:hAnsi="Calibri"/>
          <w:color w:val="00000A"/>
          <w:szCs w:val="24"/>
        </w:rPr>
        <w:t>=Ʃ</w:t>
      </w:r>
      <w:r>
        <w:rPr>
          <w:rFonts w:ascii="Calibri" w:hAnsi="Calibri" w:cs="Calibri"/>
          <w:color w:val="00000A"/>
          <w:szCs w:val="24"/>
        </w:rPr>
        <w:t xml:space="preserve">  2569,21</w:t>
      </w:r>
      <w:r>
        <w:rPr>
          <w:rFonts w:ascii="Calibri" w:hAnsi="Calibri" w:cs="Calibri"/>
          <w:color w:val="FF0000"/>
          <w:szCs w:val="24"/>
        </w:rPr>
        <w:t xml:space="preserve"> </w:t>
      </w:r>
      <w:r>
        <w:rPr>
          <w:rFonts w:ascii="Calibri" w:hAnsi="Calibri" w:cs="Calibri"/>
          <w:color w:val="00000A"/>
          <w:szCs w:val="24"/>
        </w:rPr>
        <w:t>m</w:t>
      </w:r>
      <w:r>
        <w:rPr>
          <w:rFonts w:ascii="Calibri" w:hAnsi="Calibri" w:cs="Calibri"/>
          <w:color w:val="00000A"/>
          <w:szCs w:val="24"/>
          <w:vertAlign w:val="superscript"/>
        </w:rPr>
        <w:t>2</w:t>
      </w:r>
      <w:r>
        <w:rPr>
          <w:rFonts w:ascii="Calibri" w:hAnsi="Calibri" w:cs="Calibri"/>
          <w:color w:val="00000A"/>
          <w:szCs w:val="24"/>
        </w:rPr>
        <w:t>- kostka</w:t>
      </w:r>
    </w:p>
    <w:p w:rsidR="00F0779B" w:rsidRPr="001E7A0C"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j</w:t>
      </w:r>
      <w:proofErr w:type="spellEnd"/>
      <w:r>
        <w:rPr>
          <w:rFonts w:ascii="Calibri" w:hAnsi="Calibri" w:cs="Calibri"/>
          <w:color w:val="00000A"/>
          <w:szCs w:val="24"/>
        </w:rPr>
        <w:t>=3734,15m</w:t>
      </w:r>
      <w:r>
        <w:rPr>
          <w:rFonts w:ascii="Calibri" w:hAnsi="Calibri" w:cs="Calibri"/>
          <w:color w:val="00000A"/>
          <w:szCs w:val="24"/>
          <w:vertAlign w:val="superscript"/>
        </w:rPr>
        <w:t>2</w:t>
      </w:r>
      <w:r>
        <w:rPr>
          <w:rFonts w:ascii="Calibri" w:hAnsi="Calibri" w:cs="Calibri"/>
          <w:color w:val="00000A"/>
          <w:szCs w:val="24"/>
        </w:rPr>
        <w:t>-jezdnia bitumiczna</w:t>
      </w:r>
    </w:p>
    <w:p w:rsidR="00F0779B" w:rsidRPr="001E7A0C"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z</w:t>
      </w:r>
      <w:proofErr w:type="spellEnd"/>
      <w:r>
        <w:rPr>
          <w:rFonts w:ascii="Calibri" w:hAnsi="Calibri" w:cs="Calibri"/>
          <w:color w:val="00000A"/>
          <w:szCs w:val="24"/>
        </w:rPr>
        <w:t>=444,82m</w:t>
      </w:r>
      <w:r>
        <w:rPr>
          <w:rFonts w:ascii="Calibri" w:hAnsi="Calibri" w:cs="Calibri"/>
          <w:color w:val="00000A"/>
          <w:szCs w:val="24"/>
          <w:vertAlign w:val="superscript"/>
        </w:rPr>
        <w:t>2</w:t>
      </w:r>
      <w:r>
        <w:rPr>
          <w:rFonts w:ascii="Calibri" w:hAnsi="Calibri" w:cs="Calibri"/>
          <w:color w:val="00000A"/>
          <w:szCs w:val="24"/>
        </w:rPr>
        <w:t>-zieleń</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pPr>
      <w:r>
        <w:rPr>
          <w:rFonts w:ascii="Calibri" w:hAnsi="Calibri" w:cs="Calibri"/>
          <w:szCs w:val="24"/>
        </w:rPr>
        <w:t xml:space="preserve">Łącznie- powierzchnia rzeczywista: </w:t>
      </w:r>
      <w:proofErr w:type="spellStart"/>
      <w:r>
        <w:rPr>
          <w:rFonts w:ascii="Calibri" w:hAnsi="Calibri" w:cs="Cambria"/>
          <w:szCs w:val="24"/>
        </w:rPr>
        <w:t>Ʃ</w:t>
      </w:r>
      <w:r>
        <w:rPr>
          <w:rFonts w:ascii="Calibri" w:hAnsi="Calibri"/>
          <w:szCs w:val="24"/>
        </w:rPr>
        <w:t>P</w:t>
      </w:r>
      <w:r>
        <w:rPr>
          <w:rFonts w:ascii="Calibri" w:hAnsi="Calibri"/>
          <w:szCs w:val="24"/>
          <w:vertAlign w:val="subscript"/>
        </w:rPr>
        <w:t>rz</w:t>
      </w:r>
      <w:proofErr w:type="spellEnd"/>
      <w:r>
        <w:rPr>
          <w:rFonts w:ascii="Calibri" w:hAnsi="Calibri"/>
          <w:szCs w:val="24"/>
        </w:rPr>
        <w:t>=</w:t>
      </w:r>
      <w:proofErr w:type="spellStart"/>
      <w:r>
        <w:rPr>
          <w:rFonts w:ascii="Calibri" w:hAnsi="Calibri"/>
          <w:szCs w:val="24"/>
        </w:rPr>
        <w:t>P</w:t>
      </w:r>
      <w:r>
        <w:rPr>
          <w:rFonts w:ascii="Calibri" w:hAnsi="Calibri"/>
          <w:szCs w:val="24"/>
          <w:vertAlign w:val="subscript"/>
        </w:rPr>
        <w:t>k</w:t>
      </w:r>
      <w:r>
        <w:rPr>
          <w:rFonts w:ascii="Calibri" w:hAnsi="Calibri"/>
          <w:szCs w:val="24"/>
        </w:rPr>
        <w:t>+P</w:t>
      </w:r>
      <w:r>
        <w:rPr>
          <w:rFonts w:ascii="Calibri" w:hAnsi="Calibri"/>
          <w:szCs w:val="24"/>
          <w:vertAlign w:val="subscript"/>
        </w:rPr>
        <w:t>j</w:t>
      </w:r>
      <w:r>
        <w:rPr>
          <w:rFonts w:ascii="Calibri" w:hAnsi="Calibri"/>
          <w:szCs w:val="24"/>
        </w:rPr>
        <w:t>+P</w:t>
      </w:r>
      <w:r>
        <w:rPr>
          <w:rFonts w:ascii="Calibri" w:hAnsi="Calibri"/>
          <w:szCs w:val="24"/>
          <w:vertAlign w:val="subscript"/>
        </w:rPr>
        <w:t>z</w:t>
      </w:r>
      <w:proofErr w:type="spellEnd"/>
      <w:r>
        <w:rPr>
          <w:rFonts w:ascii="Calibri" w:hAnsi="Calibri"/>
          <w:szCs w:val="24"/>
        </w:rPr>
        <w:t>=</w:t>
      </w:r>
      <w:r>
        <w:rPr>
          <w:rFonts w:ascii="Calibri" w:hAnsi="Calibri" w:cs="Calibri"/>
          <w:szCs w:val="24"/>
        </w:rPr>
        <w:t>2569,21+3734,15+444,82=6748,18 m</w:t>
      </w:r>
      <w:r>
        <w:rPr>
          <w:rFonts w:ascii="Calibri" w:hAnsi="Calibri" w:cs="Calibri"/>
          <w:szCs w:val="24"/>
          <w:vertAlign w:val="superscript"/>
        </w:rPr>
        <w:t>2</w:t>
      </w:r>
    </w:p>
    <w:p w:rsidR="00F0779B" w:rsidRDefault="00F0779B" w:rsidP="00F0779B">
      <w:pPr>
        <w:pStyle w:val="Standard"/>
        <w:rPr>
          <w:rFonts w:ascii="Calibri" w:hAnsi="Calibri" w:cs="Calibri"/>
          <w:szCs w:val="24"/>
        </w:rPr>
      </w:pPr>
      <w:r>
        <w:rPr>
          <w:rFonts w:ascii="Calibri" w:hAnsi="Calibri" w:cs="Calibri"/>
          <w:szCs w:val="24"/>
        </w:rPr>
        <w:t>=0,6748 ha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r>
        <w:rPr>
          <w:rFonts w:ascii="Calibri" w:hAnsi="Calibri"/>
          <w:b/>
          <w:color w:val="00000A"/>
          <w:szCs w:val="24"/>
        </w:rPr>
        <w:t xml:space="preserve">Wartości współczynników spływu dla rodzajów powierzchni (wartości przyjęte wg </w:t>
      </w:r>
      <w:r>
        <w:rPr>
          <w:rFonts w:ascii="Calibri" w:hAnsi="Calibri"/>
          <w:b/>
          <w:i/>
          <w:color w:val="00000A"/>
          <w:szCs w:val="24"/>
        </w:rPr>
        <w:t>Odwodnienie dróg</w:t>
      </w:r>
      <w:r>
        <w:rPr>
          <w:rFonts w:ascii="Calibri" w:hAnsi="Calibri"/>
          <w:b/>
          <w:color w:val="00000A"/>
          <w:szCs w:val="24"/>
        </w:rPr>
        <w:t xml:space="preserve"> Roman </w:t>
      </w:r>
      <w:proofErr w:type="spellStart"/>
      <w:r>
        <w:rPr>
          <w:rFonts w:ascii="Calibri" w:hAnsi="Calibri"/>
          <w:b/>
          <w:color w:val="00000A"/>
          <w:szCs w:val="24"/>
        </w:rPr>
        <w:t>Edel</w:t>
      </w:r>
      <w:proofErr w:type="spellEnd"/>
      <w:r>
        <w:rPr>
          <w:rFonts w:ascii="Calibri" w:hAnsi="Calibri"/>
          <w:b/>
          <w:color w:val="00000A"/>
          <w:szCs w:val="24"/>
        </w:rPr>
        <w:t>):</w:t>
      </w:r>
    </w:p>
    <w:p w:rsidR="00F0779B" w:rsidRDefault="00F0779B" w:rsidP="00F0779B">
      <w:pPr>
        <w:pStyle w:val="Standard"/>
        <w:jc w:val="both"/>
        <w:rPr>
          <w:rFonts w:ascii="Calibri" w:hAnsi="Calibri"/>
          <w:color w:val="00000A"/>
          <w:szCs w:val="24"/>
        </w:rPr>
      </w:pPr>
      <w:r>
        <w:rPr>
          <w:rFonts w:ascii="Calibri" w:hAnsi="Calibri"/>
          <w:color w:val="00000A"/>
          <w:szCs w:val="24"/>
        </w:rPr>
        <w:t>-(kostka betonowa): ψ=0,75</w:t>
      </w:r>
    </w:p>
    <w:p w:rsidR="00F0779B" w:rsidRDefault="00F0779B" w:rsidP="00F0779B">
      <w:pPr>
        <w:pStyle w:val="Standard"/>
        <w:jc w:val="both"/>
        <w:rPr>
          <w:rFonts w:ascii="Calibri" w:hAnsi="Calibri"/>
          <w:color w:val="00000A"/>
          <w:szCs w:val="24"/>
        </w:rPr>
      </w:pPr>
      <w:r>
        <w:rPr>
          <w:rFonts w:ascii="Calibri" w:hAnsi="Calibri"/>
          <w:color w:val="00000A"/>
          <w:szCs w:val="24"/>
        </w:rPr>
        <w:t>-drogi bitumiczne: ψ=0,85</w:t>
      </w:r>
    </w:p>
    <w:p w:rsidR="00F0779B" w:rsidRDefault="00F0779B" w:rsidP="00F0779B">
      <w:pPr>
        <w:pStyle w:val="Standard"/>
        <w:jc w:val="both"/>
        <w:rPr>
          <w:rFonts w:ascii="Calibri" w:hAnsi="Calibri"/>
          <w:color w:val="00000A"/>
          <w:szCs w:val="24"/>
        </w:rPr>
      </w:pPr>
      <w:r>
        <w:rPr>
          <w:rFonts w:ascii="Calibri" w:hAnsi="Calibri"/>
          <w:color w:val="00000A"/>
          <w:szCs w:val="24"/>
        </w:rPr>
        <w:t>-zieleń: ψ=0,10</w:t>
      </w:r>
    </w:p>
    <w:p w:rsidR="002646FF" w:rsidRDefault="002646FF" w:rsidP="00F0779B">
      <w:pPr>
        <w:pStyle w:val="Standard"/>
        <w:jc w:val="both"/>
        <w:rPr>
          <w:rFonts w:ascii="Calibri" w:hAnsi="Calibri"/>
          <w:color w:val="00000A"/>
          <w:szCs w:val="24"/>
        </w:rPr>
      </w:pPr>
    </w:p>
    <w:p w:rsidR="002646FF" w:rsidRDefault="002646FF" w:rsidP="00F0779B">
      <w:pPr>
        <w:pStyle w:val="Standard"/>
        <w:jc w:val="both"/>
        <w:rPr>
          <w:rFonts w:ascii="Calibri" w:hAnsi="Calibri"/>
          <w:color w:val="00000A"/>
          <w:szCs w:val="24"/>
        </w:rPr>
      </w:pPr>
    </w:p>
    <w:p w:rsidR="002646FF" w:rsidRDefault="002646FF" w:rsidP="00F0779B">
      <w:pPr>
        <w:pStyle w:val="Standard"/>
        <w:jc w:val="both"/>
        <w:rPr>
          <w:rFonts w:ascii="Calibri" w:hAnsi="Calibri"/>
          <w:color w:val="00000A"/>
          <w:szCs w:val="24"/>
        </w:rPr>
      </w:pP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b/>
          <w:color w:val="00000A"/>
          <w:szCs w:val="24"/>
        </w:rPr>
      </w:pPr>
      <w:r>
        <w:rPr>
          <w:rFonts w:ascii="Calibri" w:hAnsi="Calibri"/>
          <w:b/>
          <w:color w:val="00000A"/>
          <w:szCs w:val="24"/>
        </w:rPr>
        <w:lastRenderedPageBreak/>
        <w:t>Obliczenie powierzchni zredukowanej zlewni:</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color w:val="00000A"/>
          <w:szCs w:val="24"/>
        </w:rPr>
        <w:t xml:space="preserve">-bruk (bez zalanych spoin)-kostka betonowa: </w:t>
      </w:r>
      <w:r w:rsidR="001E7A0C">
        <w:rPr>
          <w:rFonts w:ascii="Calibri" w:hAnsi="Calibri"/>
          <w:color w:val="00000A"/>
          <w:szCs w:val="24"/>
        </w:rPr>
        <w:t xml:space="preserve"> </w:t>
      </w:r>
      <w:r>
        <w:rPr>
          <w:rFonts w:ascii="Calibri" w:hAnsi="Calibri" w:cs="Calibri"/>
          <w:color w:val="00000A"/>
          <w:szCs w:val="24"/>
        </w:rPr>
        <w:t xml:space="preserve">2569,21 </w:t>
      </w:r>
      <w:r>
        <w:rPr>
          <w:rFonts w:ascii="Calibri" w:hAnsi="Calibri"/>
          <w:szCs w:val="24"/>
        </w:rPr>
        <w:t xml:space="preserve">x </w:t>
      </w:r>
      <w:r>
        <w:rPr>
          <w:rFonts w:ascii="Calibri" w:hAnsi="Calibri"/>
          <w:color w:val="00000A"/>
          <w:szCs w:val="24"/>
        </w:rPr>
        <w:t>0,75=1926,91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Pr>
          <w:rFonts w:ascii="Calibri" w:hAnsi="Calibri" w:cs="Calibri"/>
          <w:color w:val="00000A"/>
          <w:szCs w:val="24"/>
        </w:rPr>
        <w:t>3734,15</w:t>
      </w:r>
      <w:r>
        <w:rPr>
          <w:rFonts w:ascii="Calibri" w:hAnsi="Calibri"/>
          <w:color w:val="00000A"/>
          <w:szCs w:val="24"/>
        </w:rPr>
        <w:t>x 0,85=3174,03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-powierzchnia nieutwardzona (zieleń):                 </w:t>
      </w:r>
      <w:r w:rsidR="001E7A0C">
        <w:rPr>
          <w:rFonts w:ascii="Calibri" w:hAnsi="Calibri"/>
          <w:color w:val="00000A"/>
          <w:szCs w:val="24"/>
        </w:rPr>
        <w:t xml:space="preserve">    </w:t>
      </w:r>
      <w:r>
        <w:rPr>
          <w:rFonts w:ascii="Calibri" w:hAnsi="Calibri" w:cs="Calibri"/>
          <w:color w:val="00000A"/>
          <w:szCs w:val="24"/>
        </w:rPr>
        <w:t>444,82</w:t>
      </w:r>
      <w:r>
        <w:rPr>
          <w:rFonts w:ascii="Calibri" w:hAnsi="Calibri"/>
          <w:szCs w:val="24"/>
        </w:rPr>
        <w:t xml:space="preserve"> </w:t>
      </w:r>
      <w:r>
        <w:rPr>
          <w:rFonts w:ascii="Calibri" w:hAnsi="Calibri" w:cs="Calibri"/>
          <w:color w:val="00000A"/>
          <w:szCs w:val="24"/>
        </w:rPr>
        <w:t>x 0,1=44,48 m</w:t>
      </w:r>
      <w:r>
        <w:rPr>
          <w:rFonts w:ascii="Calibri" w:hAnsi="Calibri" w:cs="Calibri"/>
          <w:color w:val="00000A"/>
          <w:szCs w:val="24"/>
          <w:vertAlign w:val="superscript"/>
        </w:rPr>
        <w:t>2</w:t>
      </w:r>
    </w:p>
    <w:p w:rsidR="00F0779B" w:rsidRDefault="00F0779B" w:rsidP="00F0779B">
      <w:pPr>
        <w:pStyle w:val="Standard"/>
        <w:widowControl/>
        <w:suppressAutoHyphens w:val="0"/>
        <w:jc w:val="both"/>
      </w:pPr>
      <w:r>
        <w:rPr>
          <w:rFonts w:ascii="Calibri" w:hAnsi="Calibri"/>
          <w:color w:val="00000A"/>
          <w:szCs w:val="24"/>
          <w:u w:val="single"/>
          <w:lang w:eastAsia="pl-PL"/>
        </w:rPr>
        <w:t xml:space="preserve">Wobec powyższego, powierzchnia zredukowana wynosi:  </w:t>
      </w:r>
      <w:r w:rsidR="001E7A0C">
        <w:rPr>
          <w:rFonts w:ascii="Calibri" w:hAnsi="Calibri"/>
          <w:color w:val="00000A"/>
          <w:szCs w:val="24"/>
          <w:u w:val="single"/>
          <w:lang w:eastAsia="pl-PL"/>
        </w:rPr>
        <w:t xml:space="preserve">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w:t>
      </w:r>
      <w:proofErr w:type="spellEnd"/>
      <w:r>
        <w:rPr>
          <w:rFonts w:ascii="Calibri" w:hAnsi="Calibri"/>
          <w:color w:val="00000A"/>
          <w:szCs w:val="24"/>
          <w:u w:val="single"/>
          <w:lang w:eastAsia="pl-PL"/>
        </w:rPr>
        <w:t>=5145,42m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 =0,5145ha</w:t>
      </w:r>
    </w:p>
    <w:p w:rsidR="00F0779B" w:rsidRPr="00E34533"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jc w:val="both"/>
        <w:rPr>
          <w:rFonts w:ascii="Calibri" w:hAnsi="Calibri"/>
          <w:b/>
          <w:color w:val="00000A"/>
          <w:szCs w:val="24"/>
        </w:rPr>
      </w:pPr>
      <w:r>
        <w:rPr>
          <w:rFonts w:ascii="Calibri" w:hAnsi="Calibri"/>
          <w:b/>
          <w:color w:val="00000A"/>
          <w:szCs w:val="24"/>
        </w:rPr>
        <w:t>Obliczenie powierzchni uszczelnionej zredukowanej zlewni:</w:t>
      </w:r>
    </w:p>
    <w:p w:rsidR="00F0779B" w:rsidRDefault="00F0779B" w:rsidP="00F0779B">
      <w:pPr>
        <w:pStyle w:val="Standard"/>
        <w:jc w:val="both"/>
      </w:pPr>
      <w:r>
        <w:rPr>
          <w:rFonts w:ascii="Calibri" w:hAnsi="Calibri"/>
          <w:color w:val="00000A"/>
          <w:szCs w:val="24"/>
        </w:rPr>
        <w:t xml:space="preserve">-bruk (bez zalanych spoin)-kostka betonowa:         </w:t>
      </w:r>
      <w:r>
        <w:rPr>
          <w:rFonts w:ascii="Calibri" w:hAnsi="Calibri" w:cs="Calibri"/>
          <w:color w:val="00000A"/>
          <w:szCs w:val="24"/>
        </w:rPr>
        <w:t xml:space="preserve">2569,21 </w:t>
      </w:r>
      <w:r>
        <w:rPr>
          <w:rFonts w:ascii="Calibri" w:hAnsi="Calibri"/>
          <w:szCs w:val="24"/>
        </w:rPr>
        <w:t xml:space="preserve">x </w:t>
      </w:r>
      <w:r>
        <w:rPr>
          <w:rFonts w:ascii="Calibri" w:hAnsi="Calibri"/>
          <w:color w:val="00000A"/>
          <w:szCs w:val="24"/>
        </w:rPr>
        <w:t>0,75= 1926,91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Pr>
          <w:rFonts w:ascii="Calibri" w:hAnsi="Calibri" w:cs="Calibri"/>
          <w:color w:val="00000A"/>
          <w:szCs w:val="24"/>
        </w:rPr>
        <w:t>3734,15</w:t>
      </w:r>
      <w:r>
        <w:rPr>
          <w:rFonts w:ascii="Calibri" w:hAnsi="Calibri"/>
          <w:color w:val="00000A"/>
          <w:szCs w:val="24"/>
        </w:rPr>
        <w:t>x 0,85= 3174,03 m</w:t>
      </w:r>
      <w:r>
        <w:rPr>
          <w:rFonts w:ascii="Calibri" w:hAnsi="Calibri"/>
          <w:color w:val="00000A"/>
          <w:szCs w:val="24"/>
          <w:vertAlign w:val="superscript"/>
        </w:rPr>
        <w:t>2</w:t>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pPr>
      <w:r>
        <w:rPr>
          <w:rFonts w:ascii="Calibri" w:hAnsi="Calibri"/>
          <w:color w:val="00000A"/>
          <w:szCs w:val="24"/>
          <w:u w:val="single"/>
          <w:lang w:eastAsia="pl-PL"/>
        </w:rPr>
        <w:t>Wobec powyższego, powierzchnia zredukowana uszczelniona wynosi:</w:t>
      </w:r>
      <w:r w:rsidR="001E7A0C">
        <w:rPr>
          <w:rFonts w:ascii="Calibri" w:hAnsi="Calibri"/>
          <w:color w:val="00000A"/>
          <w:szCs w:val="24"/>
          <w:u w:val="single"/>
          <w:lang w:eastAsia="pl-PL"/>
        </w:rPr>
        <w:t xml:space="preserve">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zu</w:t>
      </w:r>
      <w:proofErr w:type="spellEnd"/>
      <w:r>
        <w:rPr>
          <w:rFonts w:ascii="Calibri" w:hAnsi="Calibri"/>
          <w:color w:val="00000A"/>
          <w:szCs w:val="24"/>
          <w:u w:val="single"/>
          <w:lang w:eastAsia="pl-PL"/>
        </w:rPr>
        <w:t>=5100,94m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=0,5101ha  </w:t>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1E7A0C" w:rsidRPr="001E7A0C" w:rsidRDefault="00F0779B" w:rsidP="00F0779B">
      <w:pPr>
        <w:pStyle w:val="Standard"/>
        <w:jc w:val="both"/>
        <w:rPr>
          <w:rFonts w:ascii="Calibri" w:hAnsi="Calibri"/>
          <w:b/>
          <w:szCs w:val="24"/>
        </w:rPr>
      </w:pPr>
      <w:r w:rsidRPr="001E7A0C">
        <w:rPr>
          <w:rFonts w:ascii="Calibri" w:hAnsi="Calibri"/>
          <w:b/>
          <w:szCs w:val="24"/>
        </w:rPr>
        <w:t xml:space="preserve">Obliczenie współczynnik opóźnienia dla tego obszaru rzeczywistego. </w:t>
      </w:r>
    </w:p>
    <w:p w:rsidR="00F0779B" w:rsidRPr="001E7A0C" w:rsidRDefault="00F0779B" w:rsidP="00F0779B">
      <w:pPr>
        <w:pStyle w:val="Standard"/>
        <w:jc w:val="both"/>
      </w:pPr>
      <w:r w:rsidRPr="001E7A0C">
        <w:rPr>
          <w:rFonts w:ascii="Calibri" w:hAnsi="Calibri"/>
          <w:szCs w:val="24"/>
        </w:rPr>
        <w:t xml:space="preserve">Ponieważ </w:t>
      </w:r>
      <w:r w:rsidRPr="001E7A0C">
        <w:rPr>
          <w:rFonts w:ascii="Calibri" w:hAnsi="Calibri" w:cs="Calibri"/>
          <w:szCs w:val="24"/>
        </w:rPr>
        <w:t>6748,18 m</w:t>
      </w:r>
      <w:r w:rsidRPr="001E7A0C">
        <w:rPr>
          <w:rFonts w:ascii="Calibri" w:hAnsi="Calibri" w:cs="Calibri"/>
          <w:szCs w:val="24"/>
          <w:vertAlign w:val="superscript"/>
        </w:rPr>
        <w:t>2</w:t>
      </w:r>
      <w:r w:rsidRPr="001E7A0C">
        <w:rPr>
          <w:rFonts w:ascii="Calibri" w:hAnsi="Calibri" w:cs="Calibri"/>
          <w:szCs w:val="24"/>
        </w:rPr>
        <w:t>=0,6748 ha</w:t>
      </w:r>
      <w:r w:rsidRPr="001E7A0C">
        <w:rPr>
          <w:rFonts w:ascii="Calibri" w:hAnsi="Calibri" w:cs="Calibri"/>
          <w:color w:val="00000A"/>
          <w:szCs w:val="24"/>
        </w:rPr>
        <w:t>, więc</w:t>
      </w:r>
      <w:r w:rsidRPr="001E7A0C">
        <w:rPr>
          <w:rFonts w:ascii="Calibri" w:hAnsi="Calibri"/>
          <w:szCs w:val="24"/>
        </w:rPr>
        <w:t xml:space="preserve">: </w:t>
      </w:r>
      <w:r w:rsidRPr="001E7A0C">
        <w:rPr>
          <w:rFonts w:ascii="Calibri" w:hAnsi="Calibri"/>
          <w:color w:val="00000A"/>
          <w:szCs w:val="24"/>
        </w:rPr>
        <w:t>φ</w:t>
      </w:r>
      <w:r w:rsidRPr="001E7A0C">
        <w:rPr>
          <w:rFonts w:ascii="Calibri" w:hAnsi="Calibri"/>
          <w:szCs w:val="24"/>
        </w:rPr>
        <w:t>=1.</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odprowadzanych do wód wylotem D1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Cs w:val="24"/>
        </w:rPr>
      </w:pPr>
    </w:p>
    <w:p w:rsidR="00F0779B" w:rsidRDefault="00F0779B" w:rsidP="00F0779B">
      <w:pPr>
        <w:pStyle w:val="Standard"/>
        <w:jc w:val="both"/>
      </w:pPr>
      <w:r>
        <w:rPr>
          <w:rFonts w:ascii="Calibri" w:hAnsi="Calibri"/>
          <w:color w:val="00000A"/>
          <w:szCs w:val="24"/>
        </w:rPr>
        <w:t>-natężenie deszczu miarodajnego: q = 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jc w:val="both"/>
      </w:pPr>
      <w:r>
        <w:rPr>
          <w:rFonts w:ascii="Calibri" w:hAnsi="Calibri"/>
          <w:color w:val="00000A"/>
          <w:szCs w:val="24"/>
          <w:lang w:eastAsia="pl-PL"/>
        </w:rPr>
        <w:t xml:space="preserve">-powierzchnia zredukowana: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=5145,42m</w:t>
      </w:r>
      <w:r>
        <w:rPr>
          <w:rFonts w:ascii="Calibri" w:hAnsi="Calibri"/>
          <w:color w:val="00000A"/>
          <w:szCs w:val="24"/>
          <w:vertAlign w:val="superscript"/>
          <w:lang w:eastAsia="pl-PL"/>
        </w:rPr>
        <w:t>2</w:t>
      </w:r>
      <w:r>
        <w:rPr>
          <w:rFonts w:ascii="Calibri" w:hAnsi="Calibri"/>
          <w:color w:val="00000A"/>
          <w:szCs w:val="24"/>
          <w:lang w:eastAsia="pl-PL"/>
        </w:rPr>
        <w:t xml:space="preserve"> =0,5145ha</w:t>
      </w:r>
    </w:p>
    <w:p w:rsidR="00F0779B" w:rsidRDefault="00F0779B" w:rsidP="00F0779B">
      <w:pPr>
        <w:pStyle w:val="Standard"/>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Default="00F0779B" w:rsidP="00F0779B">
      <w:pPr>
        <w:pStyle w:val="Standard"/>
        <w:jc w:val="both"/>
        <w:rPr>
          <w:rFonts w:ascii="Calibri" w:hAnsi="Calibri"/>
          <w:sz w:val="16"/>
          <w:szCs w:val="16"/>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w:t>
      </w:r>
      <w:proofErr w:type="spellEnd"/>
      <w:r>
        <w:rPr>
          <w:rFonts w:ascii="Calibri" w:hAnsi="Calibri"/>
          <w:color w:val="00000A"/>
          <w:szCs w:val="24"/>
          <w:lang w:eastAsia="pl-PL"/>
        </w:rPr>
        <w:t>=130 x 0,5145 x 1=66,89 l/s= 0,06689 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suppressAutoHyphens w:val="0"/>
        <w:jc w:val="both"/>
        <w:rPr>
          <w:rFonts w:ascii="Calibri" w:hAnsi="Calibri"/>
          <w:b/>
          <w:color w:val="00000A"/>
          <w:sz w:val="16"/>
          <w:szCs w:val="16"/>
          <w:u w:val="single"/>
          <w:lang w:eastAsia="pl-PL"/>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z powierzchni uszczelnionych odprowadzanych do wód wylotem –studnią  D1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Cs w:val="24"/>
        </w:rPr>
      </w:pPr>
    </w:p>
    <w:p w:rsidR="00F0779B" w:rsidRDefault="00F0779B" w:rsidP="00F0779B">
      <w:pPr>
        <w:pStyle w:val="Standard"/>
        <w:jc w:val="both"/>
      </w:pPr>
      <w:r>
        <w:rPr>
          <w:rFonts w:ascii="Calibri" w:hAnsi="Calibri"/>
          <w:color w:val="00000A"/>
          <w:szCs w:val="24"/>
        </w:rPr>
        <w:t>-natężenie deszczu miarodajnego: q = 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widowControl/>
        <w:suppressAutoHyphens w:val="0"/>
        <w:jc w:val="both"/>
      </w:pPr>
      <w:r>
        <w:rPr>
          <w:rFonts w:ascii="Calibri" w:hAnsi="Calibri"/>
          <w:color w:val="00000A"/>
          <w:szCs w:val="24"/>
          <w:lang w:eastAsia="pl-PL"/>
        </w:rPr>
        <w:t xml:space="preserve">-powierzchnia zredukowana uszczelniona:  </w:t>
      </w:r>
      <w:proofErr w:type="spellStart"/>
      <w:r>
        <w:rPr>
          <w:rFonts w:ascii="Calibri" w:hAnsi="Calibri"/>
          <w:color w:val="00000A"/>
          <w:szCs w:val="24"/>
          <w:lang w:eastAsia="pl-PL"/>
        </w:rPr>
        <w:t>F</w:t>
      </w:r>
      <w:r>
        <w:rPr>
          <w:rFonts w:ascii="Calibri" w:hAnsi="Calibri"/>
          <w:color w:val="00000A"/>
          <w:szCs w:val="24"/>
          <w:vertAlign w:val="subscript"/>
          <w:lang w:eastAsia="pl-PL"/>
        </w:rPr>
        <w:t>zu</w:t>
      </w:r>
      <w:proofErr w:type="spellEnd"/>
      <w:r>
        <w:rPr>
          <w:rFonts w:ascii="Calibri" w:hAnsi="Calibri"/>
          <w:color w:val="00000A"/>
          <w:szCs w:val="24"/>
          <w:lang w:eastAsia="pl-PL"/>
        </w:rPr>
        <w:t>=5100,94m</w:t>
      </w:r>
      <w:r>
        <w:rPr>
          <w:rFonts w:ascii="Calibri" w:hAnsi="Calibri"/>
          <w:color w:val="00000A"/>
          <w:szCs w:val="24"/>
          <w:vertAlign w:val="superscript"/>
          <w:lang w:eastAsia="pl-PL"/>
        </w:rPr>
        <w:t>2</w:t>
      </w:r>
      <w:r>
        <w:rPr>
          <w:rFonts w:ascii="Calibri" w:hAnsi="Calibri"/>
          <w:color w:val="00000A"/>
          <w:szCs w:val="24"/>
          <w:lang w:eastAsia="pl-PL"/>
        </w:rPr>
        <w:t>=0,5101ha</w:t>
      </w:r>
      <w:r>
        <w:rPr>
          <w:rFonts w:ascii="Calibri" w:hAnsi="Calibri"/>
          <w:color w:val="00000A"/>
          <w:szCs w:val="24"/>
          <w:u w:val="single"/>
          <w:lang w:eastAsia="pl-PL"/>
        </w:rPr>
        <w:t xml:space="preserve">  </w:t>
      </w:r>
    </w:p>
    <w:p w:rsidR="00F0779B" w:rsidRDefault="00F0779B" w:rsidP="00F0779B">
      <w:pPr>
        <w:pStyle w:val="Standard"/>
        <w:widowControl/>
        <w:suppressAutoHyphens w:val="0"/>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Default="00F0779B" w:rsidP="00F0779B">
      <w:pPr>
        <w:pStyle w:val="Standard"/>
        <w:jc w:val="both"/>
        <w:rPr>
          <w:rFonts w:ascii="Calibri" w:hAnsi="Calibri"/>
          <w:sz w:val="16"/>
          <w:szCs w:val="16"/>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maxu</w:t>
      </w:r>
      <w:proofErr w:type="spellEnd"/>
      <w:r>
        <w:rPr>
          <w:rFonts w:ascii="Calibri" w:hAnsi="Calibri"/>
          <w:color w:val="00000A"/>
          <w:szCs w:val="24"/>
          <w:lang w:eastAsia="pl-PL"/>
        </w:rPr>
        <w:t>=130 x 0,5101x 1=66,31l/s= 0,06631m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Średnioroczną ilości wód opadowych i roztopowych odprowadzanych do wód wylotem-studnią D1 obliczono wg wzoru:</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proofErr w:type="spellStart"/>
      <w:r>
        <w:rPr>
          <w:rFonts w:ascii="Calibri" w:hAnsi="Calibri"/>
          <w:color w:val="00000A"/>
          <w:szCs w:val="24"/>
        </w:rPr>
        <w:t>Q</w:t>
      </w:r>
      <w:r>
        <w:rPr>
          <w:rFonts w:ascii="Calibri" w:hAnsi="Calibri"/>
          <w:color w:val="00000A"/>
          <w:szCs w:val="24"/>
          <w:vertAlign w:val="subscript"/>
        </w:rPr>
        <w:t>śre</w:t>
      </w:r>
      <w:proofErr w:type="spellEnd"/>
      <w:r>
        <w:rPr>
          <w:rFonts w:ascii="Calibri" w:hAnsi="Calibri"/>
          <w:color w:val="00000A"/>
          <w:szCs w:val="24"/>
        </w:rPr>
        <w:t>=H x F    gdzie:</w:t>
      </w:r>
    </w:p>
    <w:p w:rsidR="00F0779B" w:rsidRDefault="00F0779B" w:rsidP="00F0779B">
      <w:pPr>
        <w:pStyle w:val="Standard"/>
        <w:jc w:val="both"/>
      </w:pPr>
      <w:r>
        <w:rPr>
          <w:rFonts w:ascii="Calibri" w:hAnsi="Calibri"/>
          <w:b/>
          <w:color w:val="00000A"/>
          <w:szCs w:val="24"/>
        </w:rPr>
        <w:t>H</w:t>
      </w:r>
      <w:r>
        <w:rPr>
          <w:rFonts w:ascii="Calibri" w:hAnsi="Calibri"/>
          <w:color w:val="00000A"/>
          <w:szCs w:val="24"/>
        </w:rPr>
        <w:t xml:space="preserve">- średnia roczna wysokość opadów z </w:t>
      </w:r>
      <w:proofErr w:type="spellStart"/>
      <w:r>
        <w:rPr>
          <w:rFonts w:ascii="Calibri" w:hAnsi="Calibri"/>
          <w:color w:val="00000A"/>
          <w:szCs w:val="24"/>
        </w:rPr>
        <w:t>wielolecia</w:t>
      </w:r>
      <w:proofErr w:type="spellEnd"/>
      <w:r>
        <w:rPr>
          <w:rFonts w:ascii="Calibri" w:hAnsi="Calibri"/>
          <w:color w:val="00000A"/>
          <w:szCs w:val="24"/>
        </w:rPr>
        <w:t xml:space="preserve"> [mm], h=700 mm</w:t>
      </w:r>
    </w:p>
    <w:p w:rsidR="00F0779B" w:rsidRDefault="00F0779B" w:rsidP="00F0779B">
      <w:pPr>
        <w:pStyle w:val="Standard"/>
        <w:jc w:val="both"/>
      </w:pPr>
      <w:r>
        <w:rPr>
          <w:rFonts w:ascii="Calibri" w:hAnsi="Calibri"/>
          <w:b/>
          <w:color w:val="00000A"/>
          <w:szCs w:val="24"/>
        </w:rPr>
        <w:t>F</w:t>
      </w:r>
      <w:r>
        <w:rPr>
          <w:rFonts w:ascii="Calibri" w:hAnsi="Calibri"/>
          <w:color w:val="00000A"/>
          <w:szCs w:val="24"/>
        </w:rPr>
        <w:t>-powierzchnia (powierzchnia zredukowana, powierzchnia zredukowana powierzchni uszczelnionej)</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–studnią D1  z powierzchni zredukowanej:</w:t>
      </w:r>
    </w:p>
    <w:p w:rsidR="00F0779B" w:rsidRDefault="00F0779B" w:rsidP="00F0779B">
      <w:pPr>
        <w:pStyle w:val="Standard"/>
        <w:widowControl/>
        <w:suppressAutoHyphens w:val="0"/>
        <w:jc w:val="both"/>
        <w:rPr>
          <w:rFonts w:ascii="Calibri" w:hAnsi="Calibri"/>
          <w:color w:val="FF0000"/>
          <w:sz w:val="16"/>
          <w:szCs w:val="16"/>
          <w:lang w:eastAsia="pl-PL"/>
        </w:rPr>
      </w:pPr>
    </w:p>
    <w:p w:rsidR="00E34533" w:rsidRDefault="00F0779B" w:rsidP="00F0779B">
      <w:pPr>
        <w:pStyle w:val="Standard"/>
        <w:tabs>
          <w:tab w:val="left" w:pos="709"/>
          <w:tab w:val="left" w:pos="4905"/>
        </w:tabs>
        <w:jc w:val="both"/>
        <w:rPr>
          <w:rFonts w:ascii="Calibri" w:hAnsi="Calibri"/>
          <w:color w:val="00000A"/>
          <w:szCs w:val="24"/>
          <w:lang w:eastAsia="pl-PL"/>
        </w:rPr>
      </w:pPr>
      <w:proofErr w:type="spellStart"/>
      <w:r>
        <w:rPr>
          <w:rFonts w:ascii="Calibri" w:hAnsi="Calibri"/>
          <w:szCs w:val="24"/>
        </w:rPr>
        <w:t>Q</w:t>
      </w:r>
      <w:r>
        <w:rPr>
          <w:rFonts w:ascii="Calibri" w:hAnsi="Calibri"/>
          <w:szCs w:val="24"/>
          <w:vertAlign w:val="subscript"/>
        </w:rPr>
        <w:t>śre</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5145,42m</w:t>
      </w:r>
      <w:r>
        <w:rPr>
          <w:rFonts w:ascii="Calibri" w:hAnsi="Calibri"/>
          <w:color w:val="00000A"/>
          <w:szCs w:val="24"/>
          <w:vertAlign w:val="superscript"/>
          <w:lang w:eastAsia="pl-PL"/>
        </w:rPr>
        <w:t>2</w:t>
      </w:r>
      <w:r>
        <w:rPr>
          <w:rFonts w:ascii="Calibri" w:hAnsi="Calibri"/>
          <w:color w:val="00000A"/>
          <w:szCs w:val="24"/>
          <w:lang w:eastAsia="pl-PL"/>
        </w:rPr>
        <w:t>=3601,79 m</w:t>
      </w:r>
      <w:r>
        <w:rPr>
          <w:rFonts w:ascii="Calibri" w:hAnsi="Calibri"/>
          <w:color w:val="00000A"/>
          <w:szCs w:val="24"/>
          <w:vertAlign w:val="superscript"/>
          <w:lang w:eastAsia="pl-PL"/>
        </w:rPr>
        <w:t>3</w:t>
      </w:r>
      <w:r>
        <w:rPr>
          <w:rFonts w:ascii="Calibri" w:hAnsi="Calibri"/>
          <w:color w:val="00000A"/>
          <w:szCs w:val="24"/>
          <w:lang w:eastAsia="pl-PL"/>
        </w:rPr>
        <w:t>/rok</w:t>
      </w:r>
    </w:p>
    <w:p w:rsidR="00E34533" w:rsidRDefault="00E34533" w:rsidP="00F0779B">
      <w:pPr>
        <w:pStyle w:val="Standard"/>
        <w:tabs>
          <w:tab w:val="left" w:pos="709"/>
          <w:tab w:val="left" w:pos="4905"/>
        </w:tabs>
        <w:jc w:val="both"/>
        <w:rPr>
          <w:rFonts w:ascii="Calibri" w:hAnsi="Calibri"/>
          <w:color w:val="00000A"/>
          <w:szCs w:val="24"/>
          <w:lang w:eastAsia="pl-PL"/>
        </w:rPr>
      </w:pPr>
    </w:p>
    <w:p w:rsidR="00F0779B" w:rsidRDefault="00F0779B" w:rsidP="00F0779B">
      <w:pPr>
        <w:pStyle w:val="Standard"/>
        <w:tabs>
          <w:tab w:val="left" w:pos="709"/>
          <w:tab w:val="left" w:pos="4905"/>
        </w:tabs>
        <w:jc w:val="both"/>
      </w:pPr>
      <w:r>
        <w:rPr>
          <w:rFonts w:ascii="Calibri" w:hAnsi="Calibri"/>
          <w:color w:val="00000A"/>
          <w:szCs w:val="24"/>
          <w:lang w:eastAsia="pl-PL"/>
        </w:rPr>
        <w:tab/>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lastRenderedPageBreak/>
        <w:t>Średnioroczna ilości wód opadowych i roztopowych odprowadzanych do wód wylotem -studnią D1  z powierzchni zredukowanej uszczelnionej:</w:t>
      </w:r>
    </w:p>
    <w:p w:rsidR="00C12F2E" w:rsidRPr="00C12F2E" w:rsidRDefault="00C12F2E" w:rsidP="00F0779B">
      <w:pPr>
        <w:pStyle w:val="Standard"/>
        <w:widowControl/>
        <w:suppressAutoHyphens w:val="0"/>
        <w:jc w:val="both"/>
        <w:rPr>
          <w:rFonts w:ascii="Calibri" w:hAnsi="Calibri"/>
          <w:b/>
          <w:color w:val="00000A"/>
          <w:sz w:val="16"/>
          <w:szCs w:val="16"/>
          <w:u w:val="single"/>
          <w:lang w:eastAsia="pl-PL"/>
        </w:rPr>
      </w:pPr>
    </w:p>
    <w:p w:rsidR="00C12F2E" w:rsidRDefault="00C12F2E" w:rsidP="00C12F2E">
      <w:pPr>
        <w:pStyle w:val="Standard"/>
        <w:tabs>
          <w:tab w:val="left" w:pos="709"/>
        </w:tabs>
        <w:jc w:val="both"/>
      </w:pPr>
      <w:proofErr w:type="spellStart"/>
      <w:r>
        <w:rPr>
          <w:rFonts w:ascii="Calibri" w:hAnsi="Calibri"/>
          <w:szCs w:val="24"/>
        </w:rPr>
        <w:t>Q</w:t>
      </w:r>
      <w:r>
        <w:rPr>
          <w:rFonts w:ascii="Calibri" w:hAnsi="Calibri"/>
          <w:szCs w:val="24"/>
          <w:vertAlign w:val="subscript"/>
        </w:rPr>
        <w:t>śreu</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5100,94m</w:t>
      </w:r>
      <w:r>
        <w:rPr>
          <w:rFonts w:ascii="Calibri" w:hAnsi="Calibri"/>
          <w:color w:val="00000A"/>
          <w:szCs w:val="24"/>
          <w:vertAlign w:val="superscript"/>
          <w:lang w:eastAsia="pl-PL"/>
        </w:rPr>
        <w:t>2</w:t>
      </w:r>
      <w:r>
        <w:rPr>
          <w:rFonts w:ascii="Calibri" w:hAnsi="Calibri"/>
          <w:color w:val="00000A"/>
          <w:szCs w:val="24"/>
          <w:lang w:eastAsia="pl-PL"/>
        </w:rPr>
        <w:t>=3570,66 m</w:t>
      </w:r>
      <w:r>
        <w:rPr>
          <w:rFonts w:ascii="Calibri" w:hAnsi="Calibri"/>
          <w:color w:val="00000A"/>
          <w:szCs w:val="24"/>
          <w:vertAlign w:val="superscript"/>
          <w:lang w:eastAsia="pl-PL"/>
        </w:rPr>
        <w:t>3</w:t>
      </w:r>
      <w:r>
        <w:rPr>
          <w:rFonts w:ascii="Calibri" w:hAnsi="Calibri"/>
          <w:color w:val="00000A"/>
          <w:szCs w:val="24"/>
          <w:lang w:eastAsia="pl-PL"/>
        </w:rPr>
        <w:t>/rok</w:t>
      </w:r>
    </w:p>
    <w:p w:rsidR="001E7A0C" w:rsidRPr="00E34533" w:rsidRDefault="001E7A0C"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–studnia D1:</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-maksymalna: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=66,89l/s=0,06689m</w:t>
      </w:r>
      <w:r>
        <w:rPr>
          <w:rFonts w:ascii="Calibri" w:hAnsi="Calibri"/>
          <w:b/>
          <w:color w:val="00000A"/>
          <w:szCs w:val="24"/>
          <w:vertAlign w:val="superscript"/>
          <w:lang w:eastAsia="pl-PL"/>
        </w:rPr>
        <w:t>3</w:t>
      </w:r>
      <w:r>
        <w:rPr>
          <w:rFonts w:ascii="Calibri" w:hAnsi="Calibri"/>
          <w:b/>
          <w:color w:val="00000A"/>
          <w:szCs w:val="24"/>
          <w:lang w:eastAsia="pl-PL"/>
        </w:rPr>
        <w:t xml:space="preserve">/s (w tym z powierzchni uszczelnionej) </w:t>
      </w: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=66,31l/s= 0,06631m</w:t>
      </w:r>
      <w:r>
        <w:rPr>
          <w:rFonts w:ascii="Calibri" w:hAnsi="Calibri"/>
          <w:b/>
          <w:color w:val="00000A"/>
          <w:szCs w:val="24"/>
          <w:vertAlign w:val="superscript"/>
          <w:lang w:eastAsia="pl-PL"/>
        </w:rPr>
        <w:t>3</w:t>
      </w:r>
      <w:r>
        <w:rPr>
          <w:rFonts w:ascii="Calibri" w:hAnsi="Calibri"/>
          <w:b/>
          <w:color w:val="00000A"/>
          <w:szCs w:val="24"/>
          <w:lang w:eastAsia="pl-PL"/>
        </w:rPr>
        <w:t>/s</w:t>
      </w:r>
    </w:p>
    <w:p w:rsidR="001E7A0C"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lang w:eastAsia="pl-PL"/>
        </w:rPr>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w:t>
      </w:r>
      <w:r>
        <w:rPr>
          <w:rFonts w:ascii="Calibri" w:hAnsi="Calibri"/>
          <w:b/>
          <w:color w:val="00000A"/>
          <w:szCs w:val="24"/>
          <w:lang w:eastAsia="pl-PL"/>
        </w:rPr>
        <w:t>3601,79 m</w:t>
      </w:r>
      <w:r>
        <w:rPr>
          <w:rFonts w:ascii="Calibri" w:hAnsi="Calibri"/>
          <w:b/>
          <w:color w:val="00000A"/>
          <w:szCs w:val="24"/>
          <w:vertAlign w:val="superscript"/>
          <w:lang w:eastAsia="pl-PL"/>
        </w:rPr>
        <w:t>3</w:t>
      </w:r>
      <w:r>
        <w:rPr>
          <w:rFonts w:ascii="Calibri" w:hAnsi="Calibri"/>
          <w:b/>
          <w:color w:val="00000A"/>
          <w:szCs w:val="24"/>
          <w:lang w:eastAsia="pl-PL"/>
        </w:rPr>
        <w:t xml:space="preserve">/rok ( w tym z powierzchni uszczelnionej </w:t>
      </w:r>
    </w:p>
    <w:p w:rsidR="00F0779B" w:rsidRDefault="001E7A0C"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proofErr w:type="spellStart"/>
      <w:r>
        <w:rPr>
          <w:rFonts w:ascii="Calibri" w:hAnsi="Calibri"/>
          <w:b/>
          <w:szCs w:val="24"/>
        </w:rPr>
        <w:t>Q</w:t>
      </w:r>
      <w:r>
        <w:rPr>
          <w:rFonts w:ascii="Calibri" w:hAnsi="Calibri"/>
          <w:b/>
          <w:szCs w:val="24"/>
          <w:vertAlign w:val="subscript"/>
        </w:rPr>
        <w:t>śreu</w:t>
      </w:r>
      <w:proofErr w:type="spellEnd"/>
      <w:r>
        <w:rPr>
          <w:rFonts w:ascii="Calibri" w:hAnsi="Calibri"/>
          <w:b/>
          <w:szCs w:val="24"/>
        </w:rPr>
        <w:t>=</w:t>
      </w:r>
      <w:r w:rsidR="00F0779B">
        <w:rPr>
          <w:rFonts w:ascii="Calibri" w:hAnsi="Calibri"/>
          <w:b/>
          <w:color w:val="00000A"/>
          <w:szCs w:val="24"/>
          <w:lang w:eastAsia="pl-PL"/>
        </w:rPr>
        <w:t>3501,79 m</w:t>
      </w:r>
      <w:r w:rsidR="00F0779B">
        <w:rPr>
          <w:rFonts w:ascii="Calibri" w:hAnsi="Calibri"/>
          <w:b/>
          <w:color w:val="00000A"/>
          <w:szCs w:val="24"/>
          <w:vertAlign w:val="superscript"/>
          <w:lang w:eastAsia="pl-PL"/>
        </w:rPr>
        <w:t>3</w:t>
      </w:r>
      <w:r w:rsidR="00F0779B">
        <w:rPr>
          <w:rFonts w:ascii="Calibri" w:hAnsi="Calibri"/>
          <w:b/>
          <w:color w:val="00000A"/>
          <w:szCs w:val="24"/>
          <w:lang w:eastAsia="pl-PL"/>
        </w:rPr>
        <w:t>/rok)</w:t>
      </w:r>
    </w:p>
    <w:p w:rsidR="00F0779B" w:rsidRPr="00E34533" w:rsidRDefault="00F0779B" w:rsidP="00F0779B">
      <w:pPr>
        <w:pStyle w:val="Standard"/>
        <w:widowControl/>
        <w:suppressAutoHyphens w:val="0"/>
        <w:jc w:val="both"/>
        <w:rPr>
          <w:rFonts w:ascii="Calibri" w:hAnsi="Calibri"/>
          <w:color w:val="FF0000"/>
          <w:sz w:val="16"/>
          <w:szCs w:val="16"/>
          <w:lang w:eastAsia="pl-PL"/>
        </w:rPr>
      </w:pPr>
    </w:p>
    <w:p w:rsidR="00F0779B" w:rsidRDefault="00F0779B" w:rsidP="00F0779B">
      <w:pPr>
        <w:pStyle w:val="Standard"/>
        <w:widowControl/>
        <w:suppressAutoHyphens w:val="0"/>
        <w:jc w:val="both"/>
        <w:rPr>
          <w:rFonts w:ascii="Calibri" w:hAnsi="Calibri"/>
          <w:b/>
          <w:color w:val="00000A"/>
          <w:szCs w:val="24"/>
          <w:lang w:eastAsia="pl-PL"/>
        </w:rPr>
      </w:pPr>
      <w:r>
        <w:rPr>
          <w:rFonts w:ascii="Calibri" w:hAnsi="Calibri"/>
          <w:b/>
          <w:color w:val="00000A"/>
          <w:szCs w:val="24"/>
          <w:lang w:eastAsia="pl-PL"/>
        </w:rPr>
        <w:t>3.2.1.3.Określenie ilości wód opadowych, które ujęte są w system kanalizacji deszczowej:</w:t>
      </w:r>
    </w:p>
    <w:p w:rsidR="00F0779B" w:rsidRDefault="00F0779B" w:rsidP="00F0779B">
      <w:pPr>
        <w:pStyle w:val="Standard"/>
        <w:widowControl/>
        <w:suppressAutoHyphens w:val="0"/>
        <w:jc w:val="both"/>
      </w:pPr>
      <w:r>
        <w:rPr>
          <w:rFonts w:ascii="Calibri" w:hAnsi="Calibri"/>
          <w:b/>
          <w:color w:val="00000A"/>
          <w:szCs w:val="24"/>
          <w:lang w:eastAsia="pl-PL"/>
        </w:rPr>
        <w:t xml:space="preserve">Zlewnia:  ulicy Jagiellońska: od </w:t>
      </w:r>
      <w:r>
        <w:rPr>
          <w:rFonts w:ascii="Calibri" w:hAnsi="Calibri" w:cs="Calibri"/>
          <w:b/>
          <w:color w:val="00000A"/>
          <w:szCs w:val="24"/>
        </w:rPr>
        <w:t>12+088,90 do 12+</w:t>
      </w:r>
      <w:r>
        <w:rPr>
          <w:rFonts w:ascii="Calibri" w:eastAsia="Arial" w:hAnsi="Calibri" w:cs="Arial"/>
          <w:b/>
          <w:color w:val="00000A"/>
          <w:szCs w:val="24"/>
        </w:rPr>
        <w:t xml:space="preserve">200 oraz </w:t>
      </w:r>
      <w:r>
        <w:rPr>
          <w:rFonts w:ascii="Calibri" w:hAnsi="Calibri"/>
          <w:b/>
          <w:color w:val="00000A"/>
          <w:szCs w:val="24"/>
          <w:lang w:eastAsia="pl-PL"/>
        </w:rPr>
        <w:t xml:space="preserve">ulicy Kościuszki, Dzierzgowskiego: od </w:t>
      </w:r>
      <w:r>
        <w:rPr>
          <w:rFonts w:ascii="Calibri" w:hAnsi="Calibri" w:cs="Calibri"/>
          <w:b/>
          <w:color w:val="00000A"/>
          <w:szCs w:val="24"/>
        </w:rPr>
        <w:t>0+000 do 0+</w:t>
      </w:r>
      <w:r>
        <w:rPr>
          <w:rFonts w:ascii="Calibri" w:eastAsia="Arial" w:hAnsi="Calibri" w:cs="Arial"/>
          <w:b/>
          <w:color w:val="00000A"/>
          <w:szCs w:val="24"/>
        </w:rPr>
        <w:t>128.  Wylot WL1.</w:t>
      </w:r>
    </w:p>
    <w:p w:rsidR="00F0779B" w:rsidRDefault="00F0779B" w:rsidP="00F0779B">
      <w:pPr>
        <w:pStyle w:val="Standard"/>
        <w:widowControl/>
        <w:suppressAutoHyphens w:val="0"/>
        <w:jc w:val="both"/>
        <w:rPr>
          <w:rFonts w:ascii="Calibri" w:hAnsi="Calibri"/>
          <w:sz w:val="16"/>
          <w:szCs w:val="16"/>
        </w:rPr>
      </w:pPr>
    </w:p>
    <w:p w:rsidR="00F0779B" w:rsidRDefault="00F0779B" w:rsidP="00F0779B">
      <w:pPr>
        <w:pStyle w:val="Standard"/>
        <w:rPr>
          <w:rFonts w:ascii="Calibri" w:hAnsi="Calibri"/>
          <w:szCs w:val="24"/>
          <w:lang w:eastAsia="pl-PL"/>
        </w:rPr>
      </w:pPr>
      <w:r>
        <w:rPr>
          <w:rFonts w:ascii="Calibri" w:hAnsi="Calibri"/>
          <w:szCs w:val="24"/>
          <w:lang w:eastAsia="pl-PL"/>
        </w:rPr>
        <w:t>Ustalono w programie Auto-</w:t>
      </w:r>
      <w:proofErr w:type="spellStart"/>
      <w:r>
        <w:rPr>
          <w:rFonts w:ascii="Calibri" w:hAnsi="Calibri"/>
          <w:szCs w:val="24"/>
          <w:lang w:eastAsia="pl-PL"/>
        </w:rPr>
        <w:t>Cad</w:t>
      </w:r>
      <w:proofErr w:type="spellEnd"/>
      <w:r>
        <w:rPr>
          <w:rFonts w:ascii="Calibri" w:hAnsi="Calibri"/>
          <w:szCs w:val="24"/>
          <w:lang w:eastAsia="pl-PL"/>
        </w:rPr>
        <w:t xml:space="preserve"> następujące powierzchnie:</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rPr>
          <w:rFonts w:ascii="Calibri" w:hAnsi="Calibri" w:cs="Calibri"/>
          <w:color w:val="00000A"/>
          <w:szCs w:val="24"/>
        </w:rPr>
      </w:pPr>
      <w:r>
        <w:rPr>
          <w:rFonts w:ascii="Calibri" w:hAnsi="Calibri" w:cs="Calibri"/>
          <w:color w:val="00000A"/>
          <w:szCs w:val="24"/>
        </w:rPr>
        <w:t>Suma powierzchni wykonanej z kostki betonowej:</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pPr>
      <w:r>
        <w:rPr>
          <w:rFonts w:ascii="Calibri" w:hAnsi="Calibri" w:cs="Calibri"/>
          <w:color w:val="00000A"/>
          <w:szCs w:val="24"/>
        </w:rPr>
        <w:t xml:space="preserve">             943,96m</w:t>
      </w:r>
      <w:r>
        <w:rPr>
          <w:rFonts w:ascii="Calibri" w:hAnsi="Calibri" w:cs="Calibri"/>
          <w:color w:val="00000A"/>
          <w:szCs w:val="24"/>
          <w:vertAlign w:val="superscript"/>
        </w:rPr>
        <w:t>2</w:t>
      </w:r>
      <w:r>
        <w:rPr>
          <w:rFonts w:ascii="Calibri" w:hAnsi="Calibri" w:cs="Calibri"/>
          <w:color w:val="00000A"/>
          <w:szCs w:val="24"/>
        </w:rPr>
        <w:t>-chodnik</w:t>
      </w:r>
    </w:p>
    <w:p w:rsidR="00F0779B" w:rsidRDefault="00F0779B" w:rsidP="00F0779B">
      <w:pPr>
        <w:pStyle w:val="Standard"/>
        <w:jc w:val="both"/>
      </w:pPr>
      <w:r>
        <w:rPr>
          <w:rFonts w:ascii="Calibri" w:hAnsi="Calibri" w:cs="Calibri"/>
          <w:color w:val="00000A"/>
          <w:szCs w:val="24"/>
        </w:rPr>
        <w:t xml:space="preserve">             257,51m</w:t>
      </w:r>
      <w:r>
        <w:rPr>
          <w:rFonts w:ascii="Calibri" w:hAnsi="Calibri" w:cs="Calibri"/>
          <w:color w:val="00000A"/>
          <w:szCs w:val="24"/>
          <w:vertAlign w:val="superscript"/>
        </w:rPr>
        <w:t>2</w:t>
      </w:r>
      <w:r>
        <w:rPr>
          <w:rFonts w:ascii="Calibri" w:hAnsi="Calibri" w:cs="Calibri"/>
          <w:color w:val="00000A"/>
          <w:szCs w:val="24"/>
        </w:rPr>
        <w:t>- parking</w:t>
      </w:r>
    </w:p>
    <w:p w:rsidR="00F0779B" w:rsidRDefault="00F0779B" w:rsidP="00F0779B">
      <w:pPr>
        <w:pStyle w:val="Standard"/>
        <w:jc w:val="both"/>
      </w:pPr>
      <w:r>
        <w:rPr>
          <w:rFonts w:ascii="Calibri" w:hAnsi="Calibri" w:cs="Calibri"/>
          <w:color w:val="00000A"/>
          <w:szCs w:val="24"/>
          <w:u w:val="single"/>
        </w:rPr>
        <w:t xml:space="preserve">             164,17m</w:t>
      </w:r>
      <w:r>
        <w:rPr>
          <w:rFonts w:ascii="Calibri" w:hAnsi="Calibri" w:cs="Calibri"/>
          <w:color w:val="00000A"/>
          <w:szCs w:val="24"/>
          <w:u w:val="single"/>
          <w:vertAlign w:val="superscript"/>
        </w:rPr>
        <w:t>2</w:t>
      </w:r>
      <w:r>
        <w:rPr>
          <w:rFonts w:ascii="Calibri" w:hAnsi="Calibri" w:cs="Calibri"/>
          <w:color w:val="00000A"/>
          <w:szCs w:val="24"/>
          <w:u w:val="single"/>
        </w:rPr>
        <w:t>-wjazdy</w:t>
      </w:r>
    </w:p>
    <w:p w:rsidR="00F0779B" w:rsidRDefault="00F0779B" w:rsidP="00F0779B">
      <w:pPr>
        <w:pStyle w:val="Standard"/>
        <w:jc w:val="both"/>
      </w:pPr>
      <w:proofErr w:type="spellStart"/>
      <w:r>
        <w:rPr>
          <w:rFonts w:ascii="Calibri" w:hAnsi="Calibri"/>
          <w:szCs w:val="24"/>
        </w:rPr>
        <w:t>P</w:t>
      </w:r>
      <w:r>
        <w:rPr>
          <w:rFonts w:ascii="Calibri" w:hAnsi="Calibri"/>
          <w:szCs w:val="24"/>
          <w:vertAlign w:val="subscript"/>
        </w:rPr>
        <w:t>k</w:t>
      </w:r>
      <w:proofErr w:type="spellEnd"/>
      <w:r>
        <w:rPr>
          <w:rFonts w:ascii="Calibri" w:hAnsi="Calibri"/>
          <w:szCs w:val="24"/>
        </w:rPr>
        <w:t>=Ʃ</w:t>
      </w:r>
      <w:r>
        <w:rPr>
          <w:rFonts w:ascii="Calibri" w:hAnsi="Calibri" w:cs="Calibri"/>
          <w:szCs w:val="24"/>
        </w:rPr>
        <w:t xml:space="preserve">  1365,64 m</w:t>
      </w:r>
      <w:r>
        <w:rPr>
          <w:rFonts w:ascii="Calibri" w:hAnsi="Calibri" w:cs="Calibri"/>
          <w:szCs w:val="24"/>
          <w:vertAlign w:val="superscript"/>
        </w:rPr>
        <w:t>2</w:t>
      </w:r>
      <w:r>
        <w:rPr>
          <w:rFonts w:ascii="Calibri" w:hAnsi="Calibri" w:cs="Calibri"/>
          <w:szCs w:val="24"/>
        </w:rPr>
        <w:t>- kostka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j</w:t>
      </w:r>
      <w:proofErr w:type="spellEnd"/>
      <w:r>
        <w:rPr>
          <w:rFonts w:ascii="Calibri" w:hAnsi="Calibri" w:cs="Calibri"/>
          <w:color w:val="00000A"/>
          <w:szCs w:val="24"/>
        </w:rPr>
        <w:t>=1678,31m</w:t>
      </w:r>
      <w:r>
        <w:rPr>
          <w:rFonts w:ascii="Calibri" w:hAnsi="Calibri" w:cs="Calibri"/>
          <w:color w:val="00000A"/>
          <w:szCs w:val="24"/>
          <w:vertAlign w:val="superscript"/>
        </w:rPr>
        <w:t>2</w:t>
      </w:r>
      <w:r>
        <w:rPr>
          <w:rFonts w:ascii="Calibri" w:hAnsi="Calibri" w:cs="Calibri"/>
          <w:color w:val="00000A"/>
          <w:szCs w:val="24"/>
        </w:rPr>
        <w:t>-jezdnia bitumiczna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z</w:t>
      </w:r>
      <w:proofErr w:type="spellEnd"/>
      <w:r>
        <w:rPr>
          <w:rFonts w:ascii="Calibri" w:hAnsi="Calibri" w:cs="Calibri"/>
          <w:color w:val="00000A"/>
          <w:szCs w:val="24"/>
        </w:rPr>
        <w:t>=187,96m</w:t>
      </w:r>
      <w:r>
        <w:rPr>
          <w:rFonts w:ascii="Calibri" w:hAnsi="Calibri" w:cs="Calibri"/>
          <w:color w:val="00000A"/>
          <w:szCs w:val="24"/>
          <w:vertAlign w:val="superscript"/>
        </w:rPr>
        <w:t>2</w:t>
      </w:r>
      <w:r>
        <w:rPr>
          <w:rFonts w:ascii="Calibri" w:hAnsi="Calibri" w:cs="Calibri"/>
          <w:color w:val="00000A"/>
          <w:szCs w:val="24"/>
        </w:rPr>
        <w:t>-zieleń</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pPr>
      <w:r>
        <w:rPr>
          <w:rFonts w:ascii="Calibri" w:hAnsi="Calibri" w:cs="Calibri"/>
          <w:szCs w:val="24"/>
        </w:rPr>
        <w:t xml:space="preserve">Łącznie- powierzchnia rzeczywista: </w:t>
      </w:r>
      <w:proofErr w:type="spellStart"/>
      <w:r>
        <w:rPr>
          <w:rFonts w:ascii="Calibri" w:hAnsi="Calibri" w:cs="Cambria"/>
          <w:szCs w:val="24"/>
        </w:rPr>
        <w:t>Ʃ</w:t>
      </w:r>
      <w:r>
        <w:rPr>
          <w:rFonts w:ascii="Calibri" w:hAnsi="Calibri"/>
          <w:szCs w:val="24"/>
        </w:rPr>
        <w:t>P</w:t>
      </w:r>
      <w:r>
        <w:rPr>
          <w:rFonts w:ascii="Calibri" w:hAnsi="Calibri"/>
          <w:szCs w:val="24"/>
          <w:vertAlign w:val="subscript"/>
        </w:rPr>
        <w:t>rz</w:t>
      </w:r>
      <w:proofErr w:type="spellEnd"/>
      <w:r>
        <w:rPr>
          <w:rFonts w:ascii="Calibri" w:hAnsi="Calibri"/>
          <w:szCs w:val="24"/>
        </w:rPr>
        <w:t>=</w:t>
      </w:r>
      <w:proofErr w:type="spellStart"/>
      <w:r>
        <w:rPr>
          <w:rFonts w:ascii="Calibri" w:hAnsi="Calibri"/>
          <w:szCs w:val="24"/>
        </w:rPr>
        <w:t>P</w:t>
      </w:r>
      <w:r>
        <w:rPr>
          <w:rFonts w:ascii="Calibri" w:hAnsi="Calibri"/>
          <w:szCs w:val="24"/>
          <w:vertAlign w:val="subscript"/>
        </w:rPr>
        <w:t>k</w:t>
      </w:r>
      <w:r>
        <w:rPr>
          <w:rFonts w:ascii="Calibri" w:hAnsi="Calibri"/>
          <w:szCs w:val="24"/>
        </w:rPr>
        <w:t>+P</w:t>
      </w:r>
      <w:r>
        <w:rPr>
          <w:rFonts w:ascii="Calibri" w:hAnsi="Calibri"/>
          <w:szCs w:val="24"/>
          <w:vertAlign w:val="subscript"/>
        </w:rPr>
        <w:t>j</w:t>
      </w:r>
      <w:r>
        <w:rPr>
          <w:rFonts w:ascii="Calibri" w:hAnsi="Calibri"/>
          <w:szCs w:val="24"/>
        </w:rPr>
        <w:t>+P</w:t>
      </w:r>
      <w:r>
        <w:rPr>
          <w:rFonts w:ascii="Calibri" w:hAnsi="Calibri"/>
          <w:szCs w:val="24"/>
          <w:vertAlign w:val="subscript"/>
        </w:rPr>
        <w:t>z</w:t>
      </w:r>
      <w:proofErr w:type="spellEnd"/>
      <w:r>
        <w:rPr>
          <w:rFonts w:ascii="Calibri" w:hAnsi="Calibri"/>
          <w:szCs w:val="24"/>
        </w:rPr>
        <w:t>=</w:t>
      </w:r>
      <w:r>
        <w:rPr>
          <w:rFonts w:ascii="Calibri" w:hAnsi="Calibri" w:cs="Calibri"/>
          <w:szCs w:val="24"/>
        </w:rPr>
        <w:t>1365,64 +1678,31+187,96=3231,91 m</w:t>
      </w:r>
      <w:r>
        <w:rPr>
          <w:rFonts w:ascii="Calibri" w:hAnsi="Calibri" w:cs="Calibri"/>
          <w:szCs w:val="24"/>
          <w:vertAlign w:val="superscript"/>
        </w:rPr>
        <w:t>2</w:t>
      </w:r>
    </w:p>
    <w:p w:rsidR="00F0779B" w:rsidRDefault="00F0779B" w:rsidP="00F0779B">
      <w:pPr>
        <w:pStyle w:val="Standard"/>
        <w:rPr>
          <w:rFonts w:ascii="Calibri" w:hAnsi="Calibri" w:cs="Calibri"/>
          <w:szCs w:val="24"/>
        </w:rPr>
      </w:pPr>
      <w:r>
        <w:rPr>
          <w:rFonts w:ascii="Calibri" w:hAnsi="Calibri" w:cs="Calibri"/>
          <w:szCs w:val="24"/>
        </w:rPr>
        <w:t>=0,3232 ha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r>
        <w:rPr>
          <w:rFonts w:ascii="Calibri" w:hAnsi="Calibri"/>
          <w:b/>
          <w:color w:val="00000A"/>
          <w:szCs w:val="24"/>
        </w:rPr>
        <w:t xml:space="preserve">Wartości współczynników spływu dla rodzajów powierzchni (wartości przyjęte wg </w:t>
      </w:r>
      <w:r>
        <w:rPr>
          <w:rFonts w:ascii="Calibri" w:hAnsi="Calibri"/>
          <w:b/>
          <w:i/>
          <w:color w:val="00000A"/>
          <w:szCs w:val="24"/>
        </w:rPr>
        <w:t>Odwodnienie dróg</w:t>
      </w:r>
      <w:r>
        <w:rPr>
          <w:rFonts w:ascii="Calibri" w:hAnsi="Calibri"/>
          <w:b/>
          <w:color w:val="00000A"/>
          <w:szCs w:val="24"/>
        </w:rPr>
        <w:t xml:space="preserve"> Roman </w:t>
      </w:r>
      <w:proofErr w:type="spellStart"/>
      <w:r>
        <w:rPr>
          <w:rFonts w:ascii="Calibri" w:hAnsi="Calibri"/>
          <w:b/>
          <w:color w:val="00000A"/>
          <w:szCs w:val="24"/>
        </w:rPr>
        <w:t>Edel</w:t>
      </w:r>
      <w:proofErr w:type="spellEnd"/>
      <w:r>
        <w:rPr>
          <w:rFonts w:ascii="Calibri" w:hAnsi="Calibri"/>
          <w:b/>
          <w:color w:val="00000A"/>
          <w:szCs w:val="24"/>
        </w:rPr>
        <w:t>):</w:t>
      </w:r>
    </w:p>
    <w:p w:rsidR="00F0779B" w:rsidRDefault="00F0779B" w:rsidP="00F0779B">
      <w:pPr>
        <w:pStyle w:val="Standard"/>
        <w:jc w:val="both"/>
        <w:rPr>
          <w:rFonts w:ascii="Calibri" w:hAnsi="Calibri"/>
          <w:color w:val="00000A"/>
          <w:szCs w:val="24"/>
        </w:rPr>
      </w:pPr>
      <w:r>
        <w:rPr>
          <w:rFonts w:ascii="Calibri" w:hAnsi="Calibri"/>
          <w:color w:val="00000A"/>
          <w:szCs w:val="24"/>
        </w:rPr>
        <w:t>-bruk (kostka betonowa bez zalanych spoin): ψ=0,75</w:t>
      </w:r>
    </w:p>
    <w:p w:rsidR="00F0779B" w:rsidRDefault="00F0779B" w:rsidP="00F0779B">
      <w:pPr>
        <w:pStyle w:val="Standard"/>
        <w:jc w:val="both"/>
        <w:rPr>
          <w:rFonts w:ascii="Calibri" w:hAnsi="Calibri"/>
          <w:color w:val="00000A"/>
          <w:szCs w:val="24"/>
        </w:rPr>
      </w:pPr>
      <w:r>
        <w:rPr>
          <w:rFonts w:ascii="Calibri" w:hAnsi="Calibri"/>
          <w:color w:val="00000A"/>
          <w:szCs w:val="24"/>
        </w:rPr>
        <w:t>-drogi bitumiczne: ψ=0,85</w:t>
      </w:r>
    </w:p>
    <w:p w:rsidR="00F0779B" w:rsidRDefault="00F0779B" w:rsidP="00F0779B">
      <w:pPr>
        <w:pStyle w:val="Standard"/>
        <w:jc w:val="both"/>
        <w:rPr>
          <w:rFonts w:ascii="Calibri" w:hAnsi="Calibri"/>
          <w:color w:val="00000A"/>
          <w:szCs w:val="24"/>
        </w:rPr>
      </w:pPr>
      <w:r>
        <w:rPr>
          <w:rFonts w:ascii="Calibri" w:hAnsi="Calibri"/>
          <w:color w:val="00000A"/>
          <w:szCs w:val="24"/>
        </w:rPr>
        <w:t>-zieleń: ψ=0,10</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b/>
          <w:color w:val="00000A"/>
          <w:szCs w:val="24"/>
        </w:rPr>
      </w:pPr>
      <w:r>
        <w:rPr>
          <w:rFonts w:ascii="Calibri" w:hAnsi="Calibri"/>
          <w:b/>
          <w:color w:val="00000A"/>
          <w:szCs w:val="24"/>
        </w:rPr>
        <w:t>Obliczenie powierzchni zredukowanej zlewni:</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color w:val="00000A"/>
          <w:szCs w:val="24"/>
        </w:rPr>
        <w:t xml:space="preserve">-bruk (bez zalanych spoin)-kostka betonowa:         </w:t>
      </w:r>
      <w:r>
        <w:rPr>
          <w:rFonts w:ascii="Calibri" w:hAnsi="Calibri" w:cs="Calibri"/>
          <w:szCs w:val="24"/>
        </w:rPr>
        <w:t xml:space="preserve">1365,64 </w:t>
      </w:r>
      <w:r>
        <w:rPr>
          <w:rFonts w:ascii="Calibri" w:hAnsi="Calibri"/>
          <w:szCs w:val="24"/>
        </w:rPr>
        <w:t xml:space="preserve">x </w:t>
      </w:r>
      <w:r>
        <w:rPr>
          <w:rFonts w:ascii="Calibri" w:hAnsi="Calibri"/>
          <w:color w:val="00000A"/>
          <w:szCs w:val="24"/>
        </w:rPr>
        <w:t>0,75=1024,23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sidR="00E34533">
        <w:rPr>
          <w:rFonts w:ascii="Calibri" w:hAnsi="Calibri"/>
          <w:color w:val="00000A"/>
          <w:szCs w:val="24"/>
        </w:rPr>
        <w:t xml:space="preserve">  </w:t>
      </w:r>
      <w:r>
        <w:rPr>
          <w:rFonts w:ascii="Calibri" w:hAnsi="Calibri" w:cs="Calibri"/>
          <w:color w:val="00000A"/>
          <w:szCs w:val="24"/>
        </w:rPr>
        <w:t>1678,31</w:t>
      </w:r>
      <w:r>
        <w:rPr>
          <w:rFonts w:ascii="Calibri" w:hAnsi="Calibri"/>
          <w:color w:val="00000A"/>
          <w:szCs w:val="24"/>
        </w:rPr>
        <w:t>x 0,85=1426,56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-powierzchnia nieutwardzona (zieleń):                           </w:t>
      </w:r>
      <w:r w:rsidR="00E34533">
        <w:rPr>
          <w:rFonts w:ascii="Calibri" w:hAnsi="Calibri"/>
          <w:color w:val="00000A"/>
          <w:szCs w:val="24"/>
        </w:rPr>
        <w:t xml:space="preserve">   </w:t>
      </w:r>
      <w:r>
        <w:rPr>
          <w:rFonts w:ascii="Calibri" w:hAnsi="Calibri" w:cs="Calibri"/>
          <w:color w:val="00000A"/>
          <w:szCs w:val="24"/>
        </w:rPr>
        <w:t>187,96</w:t>
      </w:r>
      <w:r>
        <w:rPr>
          <w:rFonts w:ascii="Calibri" w:hAnsi="Calibri"/>
          <w:szCs w:val="24"/>
        </w:rPr>
        <w:t xml:space="preserve"> </w:t>
      </w:r>
      <w:r>
        <w:rPr>
          <w:rFonts w:ascii="Calibri" w:hAnsi="Calibri" w:cs="Calibri"/>
          <w:color w:val="00000A"/>
          <w:szCs w:val="24"/>
        </w:rPr>
        <w:t>x 0,1=18,80m</w:t>
      </w:r>
      <w:r>
        <w:rPr>
          <w:rFonts w:ascii="Calibri" w:hAnsi="Calibri" w:cs="Calibri"/>
          <w:color w:val="00000A"/>
          <w:szCs w:val="24"/>
          <w:vertAlign w:val="superscript"/>
        </w:rPr>
        <w:t>2</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pPr>
      <w:r>
        <w:rPr>
          <w:rFonts w:ascii="Calibri" w:hAnsi="Calibri"/>
          <w:color w:val="00000A"/>
          <w:szCs w:val="24"/>
          <w:u w:val="single"/>
          <w:lang w:eastAsia="pl-PL"/>
        </w:rPr>
        <w:t xml:space="preserve">Wobec powyższego, powierzchnia zredukowana wynosi:  </w:t>
      </w:r>
      <w:r w:rsidR="00E34533">
        <w:rPr>
          <w:rFonts w:ascii="Calibri" w:hAnsi="Calibri"/>
          <w:color w:val="00000A"/>
          <w:szCs w:val="24"/>
          <w:u w:val="single"/>
          <w:lang w:eastAsia="pl-PL"/>
        </w:rPr>
        <w:t xml:space="preserve">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w:t>
      </w:r>
      <w:proofErr w:type="spellEnd"/>
      <w:r>
        <w:rPr>
          <w:rFonts w:ascii="Calibri" w:hAnsi="Calibri"/>
          <w:color w:val="00000A"/>
          <w:szCs w:val="24"/>
          <w:u w:val="single"/>
          <w:lang w:eastAsia="pl-PL"/>
        </w:rPr>
        <w:t>=2469,59m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 =0,2470 ha</w:t>
      </w:r>
    </w:p>
    <w:p w:rsidR="00F0779B" w:rsidRPr="00E34533"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jc w:val="both"/>
        <w:rPr>
          <w:rFonts w:ascii="Calibri" w:hAnsi="Calibri"/>
          <w:b/>
          <w:color w:val="00000A"/>
          <w:szCs w:val="24"/>
        </w:rPr>
      </w:pPr>
      <w:r>
        <w:rPr>
          <w:rFonts w:ascii="Calibri" w:hAnsi="Calibri"/>
          <w:b/>
          <w:color w:val="00000A"/>
          <w:szCs w:val="24"/>
        </w:rPr>
        <w:t>Obliczenie powierzchni uszczelnionej zredukowanej zlewni:</w:t>
      </w:r>
    </w:p>
    <w:p w:rsidR="00F0779B" w:rsidRDefault="00F0779B" w:rsidP="00F0779B">
      <w:pPr>
        <w:pStyle w:val="Standard"/>
        <w:jc w:val="both"/>
      </w:pPr>
      <w:r>
        <w:rPr>
          <w:rFonts w:ascii="Calibri" w:hAnsi="Calibri"/>
          <w:color w:val="00000A"/>
          <w:szCs w:val="24"/>
        </w:rPr>
        <w:t xml:space="preserve">-bruk (bez zalanych spoin)-kostka betonowa:         </w:t>
      </w:r>
      <w:r>
        <w:rPr>
          <w:rFonts w:ascii="Calibri" w:hAnsi="Calibri" w:cs="Calibri"/>
          <w:szCs w:val="24"/>
        </w:rPr>
        <w:t xml:space="preserve">1365,64 </w:t>
      </w:r>
      <w:r>
        <w:rPr>
          <w:rFonts w:ascii="Calibri" w:hAnsi="Calibri"/>
          <w:color w:val="00000A"/>
          <w:szCs w:val="24"/>
        </w:rPr>
        <w:t>x 0,75=1024,23 m</w:t>
      </w:r>
      <w:r w:rsidRPr="00E34533">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sidR="00E34533">
        <w:rPr>
          <w:rFonts w:ascii="Calibri" w:hAnsi="Calibri"/>
          <w:color w:val="00000A"/>
          <w:szCs w:val="24"/>
        </w:rPr>
        <w:t xml:space="preserve">  </w:t>
      </w:r>
      <w:r>
        <w:rPr>
          <w:rFonts w:ascii="Calibri" w:hAnsi="Calibri" w:cs="Calibri"/>
          <w:color w:val="00000A"/>
          <w:szCs w:val="24"/>
        </w:rPr>
        <w:t>1678,31</w:t>
      </w:r>
      <w:r>
        <w:rPr>
          <w:rFonts w:ascii="Calibri" w:hAnsi="Calibri"/>
          <w:color w:val="00000A"/>
          <w:szCs w:val="24"/>
        </w:rPr>
        <w:t>x 0,85=1426,56 m</w:t>
      </w:r>
      <w:r w:rsidRPr="00E34533">
        <w:rPr>
          <w:rFonts w:ascii="Calibri" w:hAnsi="Calibri"/>
          <w:color w:val="00000A"/>
          <w:szCs w:val="24"/>
          <w:vertAlign w:val="superscript"/>
        </w:rPr>
        <w:t>2</w:t>
      </w:r>
    </w:p>
    <w:p w:rsidR="00F0779B" w:rsidRDefault="00F0779B" w:rsidP="00F0779B">
      <w:pPr>
        <w:pStyle w:val="Standard"/>
        <w:widowControl/>
        <w:suppressAutoHyphens w:val="0"/>
        <w:jc w:val="both"/>
      </w:pPr>
      <w:r>
        <w:rPr>
          <w:rFonts w:ascii="Calibri" w:hAnsi="Calibri"/>
          <w:color w:val="00000A"/>
          <w:szCs w:val="24"/>
          <w:u w:val="single"/>
          <w:lang w:eastAsia="pl-PL"/>
        </w:rPr>
        <w:t>Wobec powyższego, powierzchnia zredukowana uszczelniona wynosi:</w:t>
      </w:r>
      <w:r w:rsidR="00C12F2E">
        <w:rPr>
          <w:rFonts w:ascii="Calibri" w:hAnsi="Calibri"/>
          <w:color w:val="00000A"/>
          <w:szCs w:val="24"/>
          <w:u w:val="single"/>
          <w:lang w:eastAsia="pl-PL"/>
        </w:rPr>
        <w:t xml:space="preserve">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zu</w:t>
      </w:r>
      <w:proofErr w:type="spellEnd"/>
      <w:r>
        <w:rPr>
          <w:rFonts w:ascii="Calibri" w:hAnsi="Calibri"/>
          <w:color w:val="00000A"/>
          <w:szCs w:val="24"/>
          <w:u w:val="single"/>
          <w:lang w:eastAsia="pl-PL"/>
        </w:rPr>
        <w:t>=2450,79m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=0,2451ha  </w:t>
      </w:r>
    </w:p>
    <w:p w:rsidR="00F0779B" w:rsidRDefault="00F0779B" w:rsidP="00F0779B">
      <w:pPr>
        <w:pStyle w:val="Standard"/>
        <w:widowControl/>
        <w:suppressAutoHyphens w:val="0"/>
        <w:jc w:val="both"/>
        <w:rPr>
          <w:rFonts w:ascii="Calibri" w:hAnsi="Calibri"/>
          <w:color w:val="00000A"/>
          <w:szCs w:val="24"/>
          <w:u w:val="single"/>
          <w:lang w:eastAsia="pl-PL"/>
        </w:rPr>
      </w:pPr>
    </w:p>
    <w:p w:rsidR="001E7A0C" w:rsidRDefault="00F0779B" w:rsidP="00F0779B">
      <w:pPr>
        <w:pStyle w:val="Standard"/>
        <w:jc w:val="both"/>
        <w:rPr>
          <w:rFonts w:ascii="Calibri" w:hAnsi="Calibri"/>
          <w:b/>
          <w:szCs w:val="24"/>
        </w:rPr>
      </w:pPr>
      <w:r>
        <w:rPr>
          <w:rFonts w:ascii="Calibri" w:hAnsi="Calibri"/>
          <w:b/>
          <w:szCs w:val="24"/>
        </w:rPr>
        <w:t xml:space="preserve">Obliczenie współczynnik opóźnienia  dla tego obszaru rzeczywistego. </w:t>
      </w:r>
    </w:p>
    <w:p w:rsidR="00F0779B" w:rsidRPr="001E7A0C" w:rsidRDefault="00F0779B" w:rsidP="00F0779B">
      <w:pPr>
        <w:pStyle w:val="Standard"/>
        <w:jc w:val="both"/>
      </w:pPr>
      <w:r w:rsidRPr="001E7A0C">
        <w:rPr>
          <w:rFonts w:ascii="Calibri" w:hAnsi="Calibri"/>
          <w:szCs w:val="24"/>
        </w:rPr>
        <w:t xml:space="preserve">Ponieważ  </w:t>
      </w:r>
      <w:r w:rsidRPr="001E7A0C">
        <w:rPr>
          <w:rFonts w:ascii="Calibri" w:hAnsi="Calibri" w:cs="Calibri"/>
          <w:szCs w:val="24"/>
        </w:rPr>
        <w:t>3231,91 m</w:t>
      </w:r>
      <w:r w:rsidRPr="001E7A0C">
        <w:rPr>
          <w:rFonts w:ascii="Calibri" w:hAnsi="Calibri" w:cs="Calibri"/>
          <w:szCs w:val="24"/>
          <w:vertAlign w:val="superscript"/>
        </w:rPr>
        <w:t>2</w:t>
      </w:r>
      <w:r w:rsidRPr="001E7A0C">
        <w:rPr>
          <w:rFonts w:ascii="Calibri" w:hAnsi="Calibri" w:cs="Calibri"/>
          <w:szCs w:val="24"/>
        </w:rPr>
        <w:t>=0,3232 ha</w:t>
      </w:r>
      <w:r w:rsidRPr="001E7A0C">
        <w:rPr>
          <w:rFonts w:ascii="Calibri" w:hAnsi="Calibri" w:cs="Calibri"/>
          <w:color w:val="00000A"/>
          <w:szCs w:val="24"/>
        </w:rPr>
        <w:t>, więc</w:t>
      </w:r>
      <w:r w:rsidRPr="001E7A0C">
        <w:rPr>
          <w:rFonts w:ascii="Calibri" w:hAnsi="Calibri"/>
          <w:szCs w:val="24"/>
        </w:rPr>
        <w:t xml:space="preserve">: </w:t>
      </w:r>
      <w:r w:rsidRPr="001E7A0C">
        <w:rPr>
          <w:rFonts w:ascii="Calibri" w:hAnsi="Calibri"/>
          <w:color w:val="00000A"/>
          <w:szCs w:val="24"/>
        </w:rPr>
        <w:t>φ</w:t>
      </w:r>
      <w:r w:rsidRPr="001E7A0C">
        <w:rPr>
          <w:rFonts w:ascii="Calibri" w:hAnsi="Calibri"/>
          <w:szCs w:val="24"/>
        </w:rPr>
        <w:t>=1.</w:t>
      </w:r>
    </w:p>
    <w:p w:rsidR="00F0779B" w:rsidRPr="00E34533"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odprowadzanych do wód wylotem WL1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Cs w:val="24"/>
        </w:rPr>
      </w:pPr>
    </w:p>
    <w:p w:rsidR="00F0779B" w:rsidRDefault="00F0779B" w:rsidP="00F0779B">
      <w:pPr>
        <w:pStyle w:val="Standard"/>
        <w:jc w:val="both"/>
      </w:pPr>
      <w:r>
        <w:rPr>
          <w:rFonts w:ascii="Calibri" w:hAnsi="Calibri"/>
          <w:color w:val="00000A"/>
          <w:szCs w:val="24"/>
        </w:rPr>
        <w:t>-natężenie deszczu miarodajnego: q=130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jc w:val="both"/>
      </w:pPr>
      <w:r>
        <w:rPr>
          <w:rFonts w:ascii="Calibri" w:hAnsi="Calibri"/>
          <w:color w:val="00000A"/>
          <w:szCs w:val="24"/>
          <w:lang w:eastAsia="pl-PL"/>
        </w:rPr>
        <w:t xml:space="preserve">-powierzchnia zredukowana: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=2469,59m</w:t>
      </w:r>
      <w:r>
        <w:rPr>
          <w:rFonts w:ascii="Calibri" w:hAnsi="Calibri"/>
          <w:color w:val="00000A"/>
          <w:szCs w:val="24"/>
          <w:vertAlign w:val="superscript"/>
          <w:lang w:eastAsia="pl-PL"/>
        </w:rPr>
        <w:t>2</w:t>
      </w:r>
      <w:r>
        <w:rPr>
          <w:rFonts w:ascii="Calibri" w:hAnsi="Calibri"/>
          <w:color w:val="00000A"/>
          <w:szCs w:val="24"/>
          <w:lang w:eastAsia="pl-PL"/>
        </w:rPr>
        <w:t xml:space="preserve"> =0,2470 ha</w:t>
      </w:r>
    </w:p>
    <w:p w:rsidR="00F0779B" w:rsidRDefault="00F0779B" w:rsidP="00F0779B">
      <w:pPr>
        <w:pStyle w:val="Standard"/>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Default="00F0779B" w:rsidP="00F0779B">
      <w:pPr>
        <w:pStyle w:val="Standard"/>
        <w:jc w:val="both"/>
        <w:rPr>
          <w:rFonts w:ascii="Calibri" w:hAnsi="Calibri"/>
          <w:sz w:val="16"/>
          <w:szCs w:val="16"/>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w:t>
      </w:r>
      <w:proofErr w:type="spellEnd"/>
      <w:r>
        <w:rPr>
          <w:rFonts w:ascii="Calibri" w:hAnsi="Calibri"/>
          <w:color w:val="00000A"/>
          <w:szCs w:val="24"/>
          <w:lang w:eastAsia="pl-PL"/>
        </w:rPr>
        <w:t>=130 x 0,2470 x 1=32,11 l/s= 0,03211 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z powierzchni uszczelnionych odprowadzanych do wód wylotem –WL1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hAnsi="Calibri"/>
          <w:color w:val="00000A"/>
          <w:szCs w:val="24"/>
        </w:rPr>
        <w:t>-natężenie deszczu miarodajnego: q =130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widowControl/>
        <w:suppressAutoHyphens w:val="0"/>
        <w:jc w:val="both"/>
      </w:pPr>
      <w:r>
        <w:rPr>
          <w:rFonts w:ascii="Calibri" w:hAnsi="Calibri"/>
          <w:color w:val="00000A"/>
          <w:szCs w:val="24"/>
          <w:lang w:eastAsia="pl-PL"/>
        </w:rPr>
        <w:t xml:space="preserve">-powierzchnia zredukowana uszczelniona:  </w:t>
      </w:r>
      <w:proofErr w:type="spellStart"/>
      <w:r>
        <w:rPr>
          <w:rFonts w:ascii="Calibri" w:hAnsi="Calibri"/>
          <w:color w:val="00000A"/>
          <w:szCs w:val="24"/>
          <w:lang w:eastAsia="pl-PL"/>
        </w:rPr>
        <w:t>F</w:t>
      </w:r>
      <w:r>
        <w:rPr>
          <w:rFonts w:ascii="Calibri" w:hAnsi="Calibri"/>
          <w:color w:val="00000A"/>
          <w:szCs w:val="24"/>
          <w:vertAlign w:val="subscript"/>
          <w:lang w:eastAsia="pl-PL"/>
        </w:rPr>
        <w:t>zu</w:t>
      </w:r>
      <w:proofErr w:type="spellEnd"/>
      <w:r>
        <w:rPr>
          <w:rFonts w:ascii="Calibri" w:hAnsi="Calibri"/>
          <w:color w:val="00000A"/>
          <w:szCs w:val="24"/>
          <w:lang w:eastAsia="pl-PL"/>
        </w:rPr>
        <w:t>=2450,79m</w:t>
      </w:r>
      <w:r>
        <w:rPr>
          <w:rFonts w:ascii="Calibri" w:hAnsi="Calibri"/>
          <w:color w:val="00000A"/>
          <w:szCs w:val="24"/>
          <w:vertAlign w:val="superscript"/>
          <w:lang w:eastAsia="pl-PL"/>
        </w:rPr>
        <w:t>2</w:t>
      </w:r>
      <w:r>
        <w:rPr>
          <w:rFonts w:ascii="Calibri" w:hAnsi="Calibri"/>
          <w:color w:val="00000A"/>
          <w:szCs w:val="24"/>
          <w:lang w:eastAsia="pl-PL"/>
        </w:rPr>
        <w:t>=0,2451ha</w:t>
      </w:r>
      <w:r>
        <w:rPr>
          <w:rFonts w:ascii="Calibri" w:hAnsi="Calibri"/>
          <w:color w:val="00000A"/>
          <w:szCs w:val="24"/>
          <w:u w:val="single"/>
          <w:lang w:eastAsia="pl-PL"/>
        </w:rPr>
        <w:t xml:space="preserve">  </w:t>
      </w:r>
    </w:p>
    <w:p w:rsidR="00F0779B" w:rsidRDefault="00F0779B" w:rsidP="00F0779B">
      <w:pPr>
        <w:pStyle w:val="Standard"/>
        <w:widowControl/>
        <w:suppressAutoHyphens w:val="0"/>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Default="00F0779B" w:rsidP="00F0779B">
      <w:pPr>
        <w:pStyle w:val="Standard"/>
        <w:jc w:val="both"/>
        <w:rPr>
          <w:rFonts w:ascii="Calibri" w:hAnsi="Calibri"/>
          <w:szCs w:val="24"/>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maxu</w:t>
      </w:r>
      <w:proofErr w:type="spellEnd"/>
      <w:r>
        <w:rPr>
          <w:rFonts w:ascii="Calibri" w:hAnsi="Calibri"/>
          <w:color w:val="00000A"/>
          <w:szCs w:val="24"/>
          <w:lang w:eastAsia="pl-PL"/>
        </w:rPr>
        <w:t>=130 x 0,2451x 1=31,86 l/s= 0,03186m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Średnioroczną ilości wód opadowych i roztopowych odprowadzanych do wód wylotem-WL1 obliczono wg wzoru:</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proofErr w:type="spellStart"/>
      <w:r>
        <w:rPr>
          <w:rFonts w:ascii="Calibri" w:hAnsi="Calibri"/>
          <w:color w:val="00000A"/>
          <w:szCs w:val="24"/>
        </w:rPr>
        <w:t>Q</w:t>
      </w:r>
      <w:r>
        <w:rPr>
          <w:rFonts w:ascii="Calibri" w:hAnsi="Calibri"/>
          <w:color w:val="00000A"/>
          <w:szCs w:val="24"/>
          <w:vertAlign w:val="subscript"/>
        </w:rPr>
        <w:t>śre</w:t>
      </w:r>
      <w:proofErr w:type="spellEnd"/>
      <w:r>
        <w:rPr>
          <w:rFonts w:ascii="Calibri" w:hAnsi="Calibri"/>
          <w:color w:val="00000A"/>
          <w:szCs w:val="24"/>
        </w:rPr>
        <w:t>=H x F    gdzie:</w:t>
      </w:r>
    </w:p>
    <w:p w:rsidR="00F0779B" w:rsidRDefault="00F0779B" w:rsidP="00F0779B">
      <w:pPr>
        <w:pStyle w:val="Standard"/>
        <w:jc w:val="both"/>
      </w:pPr>
      <w:r>
        <w:rPr>
          <w:rFonts w:ascii="Calibri" w:hAnsi="Calibri"/>
          <w:b/>
          <w:color w:val="00000A"/>
          <w:szCs w:val="24"/>
        </w:rPr>
        <w:t>H</w:t>
      </w:r>
      <w:r>
        <w:rPr>
          <w:rFonts w:ascii="Calibri" w:hAnsi="Calibri"/>
          <w:color w:val="00000A"/>
          <w:szCs w:val="24"/>
        </w:rPr>
        <w:t xml:space="preserve">- średnia roczna wysokość opadów z </w:t>
      </w:r>
      <w:proofErr w:type="spellStart"/>
      <w:r>
        <w:rPr>
          <w:rFonts w:ascii="Calibri" w:hAnsi="Calibri"/>
          <w:color w:val="00000A"/>
          <w:szCs w:val="24"/>
        </w:rPr>
        <w:t>wielolecia</w:t>
      </w:r>
      <w:proofErr w:type="spellEnd"/>
      <w:r>
        <w:rPr>
          <w:rFonts w:ascii="Calibri" w:hAnsi="Calibri"/>
          <w:color w:val="00000A"/>
          <w:szCs w:val="24"/>
        </w:rPr>
        <w:t xml:space="preserve"> [mm], h=700 mm</w:t>
      </w:r>
    </w:p>
    <w:p w:rsidR="00F0779B" w:rsidRDefault="00F0779B" w:rsidP="00F0779B">
      <w:pPr>
        <w:pStyle w:val="Standard"/>
        <w:jc w:val="both"/>
      </w:pPr>
      <w:r>
        <w:rPr>
          <w:rFonts w:ascii="Calibri" w:hAnsi="Calibri"/>
          <w:b/>
          <w:color w:val="00000A"/>
          <w:szCs w:val="24"/>
        </w:rPr>
        <w:t>F</w:t>
      </w:r>
      <w:r>
        <w:rPr>
          <w:rFonts w:ascii="Calibri" w:hAnsi="Calibri"/>
          <w:color w:val="00000A"/>
          <w:szCs w:val="24"/>
        </w:rPr>
        <w:t>-powierzchnia (powierzchnia zredukowana, powierzchnia zredukowana powierzchni uszczelnionej)</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–WL1  z powierzchni zredukowanej:</w:t>
      </w:r>
    </w:p>
    <w:p w:rsidR="00F0779B" w:rsidRDefault="00F0779B" w:rsidP="00F0779B">
      <w:pPr>
        <w:pStyle w:val="Standard"/>
        <w:widowControl/>
        <w:suppressAutoHyphens w:val="0"/>
        <w:jc w:val="both"/>
        <w:rPr>
          <w:rFonts w:ascii="Calibri" w:hAnsi="Calibri"/>
          <w:color w:val="FF0000"/>
          <w:sz w:val="16"/>
          <w:szCs w:val="16"/>
          <w:lang w:eastAsia="pl-PL"/>
        </w:rPr>
      </w:pPr>
    </w:p>
    <w:p w:rsidR="00F0779B" w:rsidRDefault="00F0779B" w:rsidP="00F0779B">
      <w:pPr>
        <w:pStyle w:val="Standard"/>
        <w:tabs>
          <w:tab w:val="left" w:pos="709"/>
          <w:tab w:val="left" w:pos="4905"/>
        </w:tabs>
        <w:jc w:val="both"/>
      </w:pPr>
      <w:proofErr w:type="spellStart"/>
      <w:r>
        <w:rPr>
          <w:rFonts w:ascii="Calibri" w:hAnsi="Calibri"/>
          <w:szCs w:val="24"/>
        </w:rPr>
        <w:t>Q</w:t>
      </w:r>
      <w:r>
        <w:rPr>
          <w:rFonts w:ascii="Calibri" w:hAnsi="Calibri"/>
          <w:szCs w:val="24"/>
          <w:vertAlign w:val="subscript"/>
        </w:rPr>
        <w:t>śre</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2469,59m</w:t>
      </w:r>
      <w:r>
        <w:rPr>
          <w:rFonts w:ascii="Calibri" w:hAnsi="Calibri"/>
          <w:color w:val="00000A"/>
          <w:szCs w:val="24"/>
          <w:vertAlign w:val="superscript"/>
          <w:lang w:eastAsia="pl-PL"/>
        </w:rPr>
        <w:t>2</w:t>
      </w:r>
      <w:r>
        <w:rPr>
          <w:rFonts w:ascii="Calibri" w:hAnsi="Calibri"/>
          <w:color w:val="00000A"/>
          <w:szCs w:val="24"/>
          <w:lang w:eastAsia="pl-PL"/>
        </w:rPr>
        <w:t>=1728,71 m</w:t>
      </w:r>
      <w:r>
        <w:rPr>
          <w:rFonts w:ascii="Calibri" w:hAnsi="Calibri"/>
          <w:color w:val="00000A"/>
          <w:szCs w:val="24"/>
          <w:vertAlign w:val="superscript"/>
          <w:lang w:eastAsia="pl-PL"/>
        </w:rPr>
        <w:t>3</w:t>
      </w:r>
      <w:r>
        <w:rPr>
          <w:rFonts w:ascii="Calibri" w:hAnsi="Calibri"/>
          <w:color w:val="00000A"/>
          <w:szCs w:val="24"/>
          <w:lang w:eastAsia="pl-PL"/>
        </w:rPr>
        <w:t>/rok</w:t>
      </w:r>
      <w:r>
        <w:rPr>
          <w:rFonts w:ascii="Calibri" w:hAnsi="Calibri"/>
          <w:color w:val="00000A"/>
          <w:szCs w:val="24"/>
          <w:lang w:eastAsia="pl-PL"/>
        </w:rPr>
        <w:tab/>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–WL1  z powierzchni zredukowanej uszczelnionej:</w:t>
      </w:r>
    </w:p>
    <w:p w:rsidR="00F0779B" w:rsidRDefault="00F0779B" w:rsidP="00F0779B">
      <w:pPr>
        <w:pStyle w:val="Standard"/>
        <w:widowControl/>
        <w:suppressAutoHyphens w:val="0"/>
        <w:jc w:val="both"/>
        <w:rPr>
          <w:rFonts w:ascii="Calibri" w:hAnsi="Calibri"/>
          <w:color w:val="00000A"/>
          <w:szCs w:val="24"/>
          <w:lang w:eastAsia="pl-PL"/>
        </w:rPr>
      </w:pPr>
    </w:p>
    <w:p w:rsidR="00F0779B" w:rsidRDefault="00F0779B" w:rsidP="00F0779B">
      <w:pPr>
        <w:pStyle w:val="Standard"/>
        <w:tabs>
          <w:tab w:val="left" w:pos="709"/>
        </w:tabs>
        <w:jc w:val="both"/>
      </w:pPr>
      <w:proofErr w:type="spellStart"/>
      <w:r>
        <w:rPr>
          <w:rFonts w:ascii="Calibri" w:hAnsi="Calibri"/>
          <w:szCs w:val="24"/>
        </w:rPr>
        <w:t>Q</w:t>
      </w:r>
      <w:r>
        <w:rPr>
          <w:rFonts w:ascii="Calibri" w:hAnsi="Calibri"/>
          <w:szCs w:val="24"/>
          <w:vertAlign w:val="subscript"/>
        </w:rPr>
        <w:t>śreu</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2450,79m</w:t>
      </w:r>
      <w:r>
        <w:rPr>
          <w:rFonts w:ascii="Calibri" w:hAnsi="Calibri"/>
          <w:color w:val="00000A"/>
          <w:szCs w:val="24"/>
          <w:vertAlign w:val="superscript"/>
          <w:lang w:eastAsia="pl-PL"/>
        </w:rPr>
        <w:t>2</w:t>
      </w:r>
      <w:r>
        <w:rPr>
          <w:rFonts w:ascii="Calibri" w:hAnsi="Calibri"/>
          <w:color w:val="00000A"/>
          <w:szCs w:val="24"/>
          <w:lang w:eastAsia="pl-PL"/>
        </w:rPr>
        <w:t>=1715,55 m</w:t>
      </w:r>
      <w:r>
        <w:rPr>
          <w:rFonts w:ascii="Calibri" w:hAnsi="Calibri"/>
          <w:color w:val="00000A"/>
          <w:szCs w:val="24"/>
          <w:vertAlign w:val="superscript"/>
          <w:lang w:eastAsia="pl-PL"/>
        </w:rPr>
        <w:t>3</w:t>
      </w:r>
      <w:r>
        <w:rPr>
          <w:rFonts w:ascii="Calibri" w:hAnsi="Calibri"/>
          <w:color w:val="00000A"/>
          <w:szCs w:val="24"/>
          <w:lang w:eastAsia="pl-PL"/>
        </w:rPr>
        <w:t>/rok</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–WL1:</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-maksymalna: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=32,11 l/s= 0,03211 m</w:t>
      </w:r>
      <w:r>
        <w:rPr>
          <w:rFonts w:ascii="Calibri" w:hAnsi="Calibri"/>
          <w:b/>
          <w:color w:val="00000A"/>
          <w:szCs w:val="24"/>
          <w:vertAlign w:val="superscript"/>
          <w:lang w:eastAsia="pl-PL"/>
        </w:rPr>
        <w:t>3</w:t>
      </w:r>
      <w:r>
        <w:rPr>
          <w:rFonts w:ascii="Calibri" w:hAnsi="Calibri"/>
          <w:b/>
          <w:color w:val="00000A"/>
          <w:szCs w:val="24"/>
          <w:lang w:eastAsia="pl-PL"/>
        </w:rPr>
        <w:t xml:space="preserve">/s (w tym z powierzchni uszczelnionej) </w:t>
      </w: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=31,86 l/s= 0,03186 m</w:t>
      </w:r>
      <w:r>
        <w:rPr>
          <w:rFonts w:ascii="Calibri" w:hAnsi="Calibri"/>
          <w:b/>
          <w:color w:val="00000A"/>
          <w:szCs w:val="24"/>
          <w:vertAlign w:val="superscript"/>
          <w:lang w:eastAsia="pl-PL"/>
        </w:rPr>
        <w:t>3</w:t>
      </w:r>
      <w:r>
        <w:rPr>
          <w:rFonts w:ascii="Calibri" w:hAnsi="Calibri"/>
          <w:b/>
          <w:color w:val="00000A"/>
          <w:szCs w:val="24"/>
          <w:lang w:eastAsia="pl-PL"/>
        </w:rPr>
        <w:t>/s</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w:t>
      </w:r>
      <w:r>
        <w:rPr>
          <w:rFonts w:ascii="Calibri" w:hAnsi="Calibri"/>
          <w:b/>
          <w:color w:val="00000A"/>
          <w:szCs w:val="24"/>
          <w:lang w:eastAsia="pl-PL"/>
        </w:rPr>
        <w:t>1728,71</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 xml:space="preserve">/rok ( w tym z </w:t>
      </w:r>
      <w:proofErr w:type="spellStart"/>
      <w:r>
        <w:rPr>
          <w:rFonts w:ascii="Calibri" w:hAnsi="Calibri"/>
          <w:b/>
          <w:color w:val="00000A"/>
          <w:szCs w:val="24"/>
          <w:lang w:eastAsia="pl-PL"/>
        </w:rPr>
        <w:t>powierzch</w:t>
      </w:r>
      <w:proofErr w:type="spellEnd"/>
      <w:r>
        <w:rPr>
          <w:rFonts w:ascii="Calibri" w:hAnsi="Calibri"/>
          <w:b/>
          <w:color w:val="00000A"/>
          <w:szCs w:val="24"/>
          <w:lang w:eastAsia="pl-PL"/>
        </w:rPr>
        <w:t xml:space="preserve"> ni uszczelnionej 1715,55</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/rok)</w:t>
      </w:r>
    </w:p>
    <w:p w:rsidR="00F0779B" w:rsidRDefault="00F0779B" w:rsidP="00F0779B">
      <w:pPr>
        <w:pStyle w:val="Standard"/>
        <w:widowControl/>
        <w:suppressAutoHyphens w:val="0"/>
        <w:jc w:val="both"/>
        <w:rPr>
          <w:rFonts w:ascii="Calibri" w:hAnsi="Calibri"/>
          <w:color w:val="00000A"/>
          <w:szCs w:val="24"/>
          <w:lang w:eastAsia="pl-PL"/>
        </w:rPr>
      </w:pPr>
    </w:p>
    <w:p w:rsidR="00F0779B" w:rsidRDefault="00F0779B" w:rsidP="00F0779B">
      <w:pPr>
        <w:pStyle w:val="Standard"/>
        <w:widowControl/>
        <w:suppressAutoHyphens w:val="0"/>
        <w:jc w:val="both"/>
        <w:rPr>
          <w:rFonts w:ascii="Calibri" w:hAnsi="Calibri"/>
          <w:b/>
          <w:color w:val="00000A"/>
          <w:szCs w:val="24"/>
          <w:lang w:eastAsia="pl-PL"/>
        </w:rPr>
      </w:pPr>
      <w:r>
        <w:rPr>
          <w:rFonts w:ascii="Calibri" w:hAnsi="Calibri"/>
          <w:b/>
          <w:color w:val="00000A"/>
          <w:szCs w:val="24"/>
          <w:lang w:eastAsia="pl-PL"/>
        </w:rPr>
        <w:t>3.2.1.4.Określenie ilości wód opadowych, które ujęte są w system kanalizacji deszczowej:</w:t>
      </w:r>
    </w:p>
    <w:p w:rsidR="00F0779B" w:rsidRDefault="00F0779B" w:rsidP="00F0779B">
      <w:pPr>
        <w:pStyle w:val="Standard"/>
        <w:widowControl/>
        <w:suppressAutoHyphens w:val="0"/>
        <w:jc w:val="both"/>
      </w:pPr>
      <w:r>
        <w:rPr>
          <w:rFonts w:ascii="Calibri" w:hAnsi="Calibri"/>
          <w:b/>
          <w:color w:val="00000A"/>
          <w:szCs w:val="24"/>
          <w:lang w:eastAsia="pl-PL"/>
        </w:rPr>
        <w:t xml:space="preserve">Zlewnia:  ulicy Jagiellońska: od </w:t>
      </w:r>
      <w:r>
        <w:rPr>
          <w:rFonts w:ascii="Calibri" w:hAnsi="Calibri" w:cs="Calibri"/>
          <w:b/>
          <w:color w:val="00000A"/>
          <w:szCs w:val="24"/>
        </w:rPr>
        <w:t>12+200 do 12+</w:t>
      </w:r>
      <w:r>
        <w:rPr>
          <w:rFonts w:ascii="Calibri" w:eastAsia="Arial" w:hAnsi="Calibri" w:cs="Arial"/>
          <w:b/>
          <w:color w:val="00000A"/>
          <w:szCs w:val="24"/>
        </w:rPr>
        <w:t xml:space="preserve">285 oraz </w:t>
      </w:r>
      <w:r>
        <w:rPr>
          <w:rFonts w:ascii="Calibri" w:eastAsia="Arial" w:hAnsi="Calibri" w:cs="Arial"/>
          <w:b/>
          <w:color w:val="00000A"/>
          <w:szCs w:val="24"/>
          <w:lang w:eastAsia="pl-PL"/>
        </w:rPr>
        <w:t xml:space="preserve">od </w:t>
      </w:r>
      <w:r>
        <w:rPr>
          <w:rFonts w:ascii="Calibri" w:eastAsia="Arial" w:hAnsi="Calibri" w:cs="Calibri"/>
          <w:b/>
          <w:color w:val="00000A"/>
          <w:szCs w:val="24"/>
        </w:rPr>
        <w:t>12+285 do 12+398</w:t>
      </w:r>
      <w:r>
        <w:rPr>
          <w:rFonts w:ascii="Calibri" w:eastAsia="Arial" w:hAnsi="Calibri" w:cs="Arial"/>
          <w:b/>
          <w:color w:val="00000A"/>
          <w:szCs w:val="24"/>
        </w:rPr>
        <w:t>.  Wylot WL2.</w:t>
      </w:r>
    </w:p>
    <w:p w:rsidR="00F0779B" w:rsidRDefault="00F0779B" w:rsidP="00F0779B">
      <w:pPr>
        <w:pStyle w:val="Standard"/>
        <w:widowControl/>
        <w:suppressAutoHyphens w:val="0"/>
        <w:jc w:val="both"/>
        <w:rPr>
          <w:rFonts w:ascii="Calibri" w:hAnsi="Calibri"/>
          <w:sz w:val="16"/>
          <w:szCs w:val="16"/>
        </w:rPr>
      </w:pPr>
    </w:p>
    <w:p w:rsidR="00F0779B" w:rsidRDefault="00F0779B" w:rsidP="00F0779B">
      <w:pPr>
        <w:pStyle w:val="Standard"/>
        <w:rPr>
          <w:rFonts w:ascii="Calibri" w:hAnsi="Calibri"/>
          <w:szCs w:val="24"/>
          <w:lang w:eastAsia="pl-PL"/>
        </w:rPr>
      </w:pPr>
      <w:r>
        <w:rPr>
          <w:rFonts w:ascii="Calibri" w:hAnsi="Calibri"/>
          <w:szCs w:val="24"/>
          <w:lang w:eastAsia="pl-PL"/>
        </w:rPr>
        <w:lastRenderedPageBreak/>
        <w:t>Ustalono w programie Auto-</w:t>
      </w:r>
      <w:proofErr w:type="spellStart"/>
      <w:r>
        <w:rPr>
          <w:rFonts w:ascii="Calibri" w:hAnsi="Calibri"/>
          <w:szCs w:val="24"/>
          <w:lang w:eastAsia="pl-PL"/>
        </w:rPr>
        <w:t>Cad</w:t>
      </w:r>
      <w:proofErr w:type="spellEnd"/>
      <w:r>
        <w:rPr>
          <w:rFonts w:ascii="Calibri" w:hAnsi="Calibri"/>
          <w:szCs w:val="24"/>
          <w:lang w:eastAsia="pl-PL"/>
        </w:rPr>
        <w:t xml:space="preserve"> następujące powierzchnie:</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rPr>
          <w:rFonts w:ascii="Calibri" w:hAnsi="Calibri" w:cs="Calibri"/>
          <w:color w:val="00000A"/>
          <w:szCs w:val="24"/>
        </w:rPr>
      </w:pPr>
      <w:r>
        <w:rPr>
          <w:rFonts w:ascii="Calibri" w:hAnsi="Calibri" w:cs="Calibri"/>
          <w:color w:val="00000A"/>
          <w:szCs w:val="24"/>
        </w:rPr>
        <w:t>Suma powierzchni wykonanej z kostki betonowej:</w:t>
      </w:r>
    </w:p>
    <w:p w:rsidR="00F0779B" w:rsidRDefault="00F0779B" w:rsidP="00F0779B">
      <w:pPr>
        <w:pStyle w:val="Standard"/>
        <w:rPr>
          <w:rFonts w:ascii="Calibri" w:hAnsi="Calibri"/>
          <w:sz w:val="16"/>
          <w:szCs w:val="16"/>
          <w:lang w:eastAsia="pl-PL"/>
        </w:rPr>
      </w:pPr>
    </w:p>
    <w:p w:rsidR="00F0779B" w:rsidRDefault="00F0779B" w:rsidP="00F0779B">
      <w:pPr>
        <w:pStyle w:val="Standard"/>
        <w:jc w:val="both"/>
      </w:pPr>
      <w:r>
        <w:rPr>
          <w:rFonts w:ascii="Calibri" w:hAnsi="Calibri" w:cs="Calibri"/>
          <w:color w:val="00000A"/>
          <w:szCs w:val="24"/>
        </w:rPr>
        <w:t xml:space="preserve">           330,91m</w:t>
      </w:r>
      <w:r>
        <w:rPr>
          <w:rFonts w:ascii="Calibri" w:hAnsi="Calibri" w:cs="Calibri"/>
          <w:color w:val="00000A"/>
          <w:szCs w:val="24"/>
          <w:vertAlign w:val="superscript"/>
        </w:rPr>
        <w:t>2</w:t>
      </w:r>
      <w:r>
        <w:rPr>
          <w:rFonts w:ascii="Calibri" w:hAnsi="Calibri" w:cs="Calibri"/>
          <w:color w:val="00000A"/>
          <w:szCs w:val="24"/>
        </w:rPr>
        <w:t>-chodnik (w obrębie inwestycji)</w:t>
      </w:r>
    </w:p>
    <w:p w:rsidR="00F0779B" w:rsidRDefault="00F0779B" w:rsidP="00F0779B">
      <w:pPr>
        <w:pStyle w:val="Standard"/>
        <w:jc w:val="both"/>
      </w:pPr>
      <w:r>
        <w:rPr>
          <w:rFonts w:ascii="Calibri" w:hAnsi="Calibri" w:cs="Calibri"/>
          <w:color w:val="00000A"/>
          <w:szCs w:val="24"/>
        </w:rPr>
        <w:t xml:space="preserve">             77,22m</w:t>
      </w:r>
      <w:r>
        <w:rPr>
          <w:rFonts w:ascii="Calibri" w:hAnsi="Calibri" w:cs="Calibri"/>
          <w:color w:val="00000A"/>
          <w:szCs w:val="24"/>
          <w:vertAlign w:val="superscript"/>
        </w:rPr>
        <w:t>2</w:t>
      </w:r>
      <w:r>
        <w:rPr>
          <w:rFonts w:ascii="Calibri" w:hAnsi="Calibri" w:cs="Calibri"/>
          <w:color w:val="00000A"/>
          <w:szCs w:val="24"/>
        </w:rPr>
        <w:t>-wjazdy  (w obrębie inwestycji)</w:t>
      </w:r>
    </w:p>
    <w:p w:rsidR="00F0779B" w:rsidRDefault="00F0779B" w:rsidP="00F0779B">
      <w:pPr>
        <w:pStyle w:val="Standard"/>
        <w:jc w:val="both"/>
      </w:pPr>
      <w:r>
        <w:rPr>
          <w:rFonts w:ascii="Calibri" w:hAnsi="Calibri" w:cs="Calibri"/>
          <w:color w:val="00000A"/>
          <w:szCs w:val="24"/>
          <w:u w:val="single"/>
        </w:rPr>
        <w:t xml:space="preserve">          168,97m</w:t>
      </w:r>
      <w:r>
        <w:rPr>
          <w:rFonts w:ascii="Calibri" w:hAnsi="Calibri" w:cs="Calibri"/>
          <w:color w:val="00000A"/>
          <w:szCs w:val="24"/>
          <w:u w:val="single"/>
          <w:vertAlign w:val="superscript"/>
        </w:rPr>
        <w:t>2</w:t>
      </w:r>
      <w:r>
        <w:rPr>
          <w:rFonts w:ascii="Calibri" w:hAnsi="Calibri" w:cs="Calibri"/>
          <w:color w:val="00000A"/>
          <w:szCs w:val="24"/>
          <w:u w:val="single"/>
        </w:rPr>
        <w:t>-chodnik (poza  inwestycją)</w:t>
      </w:r>
    </w:p>
    <w:p w:rsidR="00F0779B" w:rsidRDefault="00F0779B" w:rsidP="00F0779B">
      <w:pPr>
        <w:pStyle w:val="Standard"/>
        <w:jc w:val="both"/>
      </w:pPr>
      <w:proofErr w:type="spellStart"/>
      <w:r>
        <w:rPr>
          <w:rFonts w:ascii="Calibri" w:hAnsi="Calibri"/>
          <w:color w:val="00000A"/>
          <w:szCs w:val="24"/>
        </w:rPr>
        <w:t>P</w:t>
      </w:r>
      <w:r>
        <w:rPr>
          <w:rFonts w:ascii="Calibri" w:hAnsi="Calibri"/>
          <w:color w:val="00000A"/>
          <w:szCs w:val="24"/>
          <w:vertAlign w:val="subscript"/>
        </w:rPr>
        <w:t>k</w:t>
      </w:r>
      <w:proofErr w:type="spellEnd"/>
      <w:r>
        <w:rPr>
          <w:rFonts w:ascii="Calibri" w:hAnsi="Calibri"/>
          <w:color w:val="00000A"/>
          <w:szCs w:val="24"/>
        </w:rPr>
        <w:t>=Ʃ</w:t>
      </w:r>
      <w:r>
        <w:rPr>
          <w:rFonts w:ascii="Calibri" w:hAnsi="Calibri" w:cs="Calibri"/>
          <w:color w:val="00000A"/>
          <w:szCs w:val="24"/>
        </w:rPr>
        <w:t xml:space="preserve">  577,10</w:t>
      </w:r>
      <w:r>
        <w:rPr>
          <w:rFonts w:ascii="Calibri" w:hAnsi="Calibri" w:cs="Calibri"/>
          <w:color w:val="FF0000"/>
          <w:szCs w:val="24"/>
        </w:rPr>
        <w:t xml:space="preserve"> </w:t>
      </w:r>
      <w:r>
        <w:rPr>
          <w:rFonts w:ascii="Calibri" w:hAnsi="Calibri" w:cs="Calibri"/>
          <w:color w:val="00000A"/>
          <w:szCs w:val="24"/>
        </w:rPr>
        <w:t>m</w:t>
      </w:r>
      <w:r>
        <w:rPr>
          <w:rFonts w:ascii="Calibri" w:hAnsi="Calibri" w:cs="Calibri"/>
          <w:color w:val="00000A"/>
          <w:szCs w:val="24"/>
          <w:vertAlign w:val="superscript"/>
        </w:rPr>
        <w:t>2</w:t>
      </w:r>
      <w:r>
        <w:rPr>
          <w:rFonts w:ascii="Calibri" w:hAnsi="Calibri" w:cs="Calibri"/>
          <w:color w:val="00000A"/>
          <w:szCs w:val="24"/>
        </w:rPr>
        <w:t>- kostka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r>
        <w:rPr>
          <w:rFonts w:ascii="Calibri" w:hAnsi="Calibri" w:cs="Calibri"/>
          <w:color w:val="00000A"/>
          <w:szCs w:val="24"/>
        </w:rPr>
        <w:t xml:space="preserve">              583,39m</w:t>
      </w:r>
      <w:r>
        <w:rPr>
          <w:rFonts w:ascii="Calibri" w:hAnsi="Calibri" w:cs="Calibri"/>
          <w:color w:val="00000A"/>
          <w:szCs w:val="24"/>
          <w:vertAlign w:val="superscript"/>
        </w:rPr>
        <w:t>2</w:t>
      </w:r>
      <w:r>
        <w:rPr>
          <w:rFonts w:ascii="Calibri" w:hAnsi="Calibri" w:cs="Calibri"/>
          <w:color w:val="00000A"/>
          <w:szCs w:val="24"/>
        </w:rPr>
        <w:t>-jezdnia bitumiczna (w obrębie inwestycji)</w:t>
      </w:r>
    </w:p>
    <w:p w:rsidR="00F0779B" w:rsidRDefault="00F0779B" w:rsidP="00F0779B">
      <w:pPr>
        <w:pStyle w:val="Standard"/>
        <w:jc w:val="both"/>
      </w:pPr>
      <w:r>
        <w:rPr>
          <w:rFonts w:ascii="Calibri" w:hAnsi="Calibri" w:cs="Calibri"/>
          <w:color w:val="00000A"/>
          <w:szCs w:val="24"/>
          <w:u w:val="single"/>
        </w:rPr>
        <w:t xml:space="preserve">              966,16m</w:t>
      </w:r>
      <w:r>
        <w:rPr>
          <w:rFonts w:ascii="Calibri" w:hAnsi="Calibri" w:cs="Calibri"/>
          <w:color w:val="00000A"/>
          <w:szCs w:val="24"/>
          <w:u w:val="single"/>
          <w:vertAlign w:val="superscript"/>
        </w:rPr>
        <w:t>2</w:t>
      </w:r>
      <w:r>
        <w:rPr>
          <w:rFonts w:ascii="Calibri" w:hAnsi="Calibri" w:cs="Calibri"/>
          <w:color w:val="00000A"/>
          <w:szCs w:val="24"/>
          <w:u w:val="single"/>
        </w:rPr>
        <w:t>-jezdnia bitumiczna  (poza  inwestycją)</w:t>
      </w: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j</w:t>
      </w:r>
      <w:proofErr w:type="spellEnd"/>
      <w:r>
        <w:rPr>
          <w:rFonts w:ascii="Calibri" w:hAnsi="Calibri" w:cs="Calibri"/>
          <w:color w:val="00000A"/>
          <w:szCs w:val="24"/>
        </w:rPr>
        <w:t>=  Ʃ  1549,55</w:t>
      </w:r>
      <w:r>
        <w:rPr>
          <w:rFonts w:ascii="Calibri" w:hAnsi="Calibri" w:cs="Calibri"/>
          <w:color w:val="FF0000"/>
          <w:szCs w:val="24"/>
        </w:rPr>
        <w:t xml:space="preserve"> </w:t>
      </w:r>
      <w:r>
        <w:rPr>
          <w:rFonts w:ascii="Calibri" w:hAnsi="Calibri" w:cs="Calibri"/>
          <w:color w:val="00000A"/>
          <w:szCs w:val="24"/>
        </w:rPr>
        <w:t>m</w:t>
      </w:r>
      <w:r>
        <w:rPr>
          <w:rFonts w:ascii="Calibri" w:hAnsi="Calibri" w:cs="Calibri"/>
          <w:color w:val="00000A"/>
          <w:szCs w:val="24"/>
          <w:vertAlign w:val="superscript"/>
        </w:rPr>
        <w:t>2</w:t>
      </w:r>
      <w:r>
        <w:rPr>
          <w:rFonts w:ascii="Calibri" w:hAnsi="Calibri" w:cs="Calibri"/>
          <w:color w:val="00000A"/>
          <w:szCs w:val="24"/>
        </w:rPr>
        <w:t>- jezdnia bitumiczna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proofErr w:type="spellStart"/>
      <w:r>
        <w:rPr>
          <w:rFonts w:ascii="Calibri" w:hAnsi="Calibri" w:cs="Calibri"/>
          <w:color w:val="00000A"/>
          <w:szCs w:val="24"/>
        </w:rPr>
        <w:t>P</w:t>
      </w:r>
      <w:r>
        <w:rPr>
          <w:rFonts w:ascii="Calibri" w:hAnsi="Calibri" w:cs="Calibri"/>
          <w:color w:val="00000A"/>
          <w:szCs w:val="24"/>
          <w:vertAlign w:val="subscript"/>
        </w:rPr>
        <w:t>z</w:t>
      </w:r>
      <w:proofErr w:type="spellEnd"/>
      <w:r>
        <w:rPr>
          <w:rFonts w:ascii="Calibri" w:hAnsi="Calibri" w:cs="Calibri"/>
          <w:color w:val="00000A"/>
          <w:szCs w:val="24"/>
        </w:rPr>
        <w:t>=353,95m</w:t>
      </w:r>
      <w:r>
        <w:rPr>
          <w:rFonts w:ascii="Calibri" w:hAnsi="Calibri" w:cs="Calibri"/>
          <w:color w:val="00000A"/>
          <w:szCs w:val="24"/>
          <w:vertAlign w:val="superscript"/>
        </w:rPr>
        <w:t>2</w:t>
      </w:r>
      <w:r>
        <w:rPr>
          <w:rFonts w:ascii="Calibri" w:hAnsi="Calibri" w:cs="Calibri"/>
          <w:color w:val="00000A"/>
          <w:szCs w:val="24"/>
        </w:rPr>
        <w:t>-zieleń</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pPr>
      <w:r>
        <w:rPr>
          <w:rFonts w:ascii="Calibri" w:hAnsi="Calibri" w:cs="Calibri"/>
          <w:szCs w:val="24"/>
        </w:rPr>
        <w:t xml:space="preserve">Łącznie- powierzchnia rzeczywista: </w:t>
      </w:r>
      <w:proofErr w:type="spellStart"/>
      <w:r>
        <w:rPr>
          <w:rFonts w:ascii="Calibri" w:hAnsi="Calibri" w:cs="Cambria"/>
          <w:szCs w:val="24"/>
        </w:rPr>
        <w:t>Ʃ</w:t>
      </w:r>
      <w:r>
        <w:rPr>
          <w:rFonts w:ascii="Calibri" w:hAnsi="Calibri"/>
          <w:szCs w:val="24"/>
        </w:rPr>
        <w:t>P</w:t>
      </w:r>
      <w:r>
        <w:rPr>
          <w:rFonts w:ascii="Calibri" w:hAnsi="Calibri"/>
          <w:szCs w:val="24"/>
          <w:vertAlign w:val="subscript"/>
        </w:rPr>
        <w:t>rz</w:t>
      </w:r>
      <w:proofErr w:type="spellEnd"/>
      <w:r>
        <w:rPr>
          <w:rFonts w:ascii="Calibri" w:hAnsi="Calibri"/>
          <w:szCs w:val="24"/>
        </w:rPr>
        <w:t>=</w:t>
      </w:r>
      <w:proofErr w:type="spellStart"/>
      <w:r>
        <w:rPr>
          <w:rFonts w:ascii="Calibri" w:hAnsi="Calibri"/>
          <w:szCs w:val="24"/>
        </w:rPr>
        <w:t>P</w:t>
      </w:r>
      <w:r>
        <w:rPr>
          <w:rFonts w:ascii="Calibri" w:hAnsi="Calibri"/>
          <w:szCs w:val="24"/>
          <w:vertAlign w:val="subscript"/>
        </w:rPr>
        <w:t>k</w:t>
      </w:r>
      <w:r>
        <w:rPr>
          <w:rFonts w:ascii="Calibri" w:hAnsi="Calibri"/>
          <w:szCs w:val="24"/>
        </w:rPr>
        <w:t>+P</w:t>
      </w:r>
      <w:r>
        <w:rPr>
          <w:rFonts w:ascii="Calibri" w:hAnsi="Calibri"/>
          <w:szCs w:val="24"/>
          <w:vertAlign w:val="subscript"/>
        </w:rPr>
        <w:t>j</w:t>
      </w:r>
      <w:r>
        <w:rPr>
          <w:rFonts w:ascii="Calibri" w:hAnsi="Calibri"/>
          <w:szCs w:val="24"/>
        </w:rPr>
        <w:t>+</w:t>
      </w:r>
      <w:r>
        <w:rPr>
          <w:rFonts w:ascii="Calibri" w:hAnsi="Calibri" w:cs="Calibri"/>
          <w:color w:val="00000A"/>
          <w:szCs w:val="24"/>
        </w:rPr>
        <w:t>P</w:t>
      </w:r>
      <w:r>
        <w:rPr>
          <w:rFonts w:ascii="Calibri" w:hAnsi="Calibri" w:cs="Calibri"/>
          <w:color w:val="00000A"/>
          <w:szCs w:val="24"/>
          <w:vertAlign w:val="subscript"/>
        </w:rPr>
        <w:t>z</w:t>
      </w:r>
      <w:proofErr w:type="spellEnd"/>
      <w:r>
        <w:rPr>
          <w:rFonts w:ascii="Calibri" w:hAnsi="Calibri"/>
          <w:szCs w:val="24"/>
        </w:rPr>
        <w:t>=</w:t>
      </w:r>
      <w:r>
        <w:rPr>
          <w:rFonts w:ascii="Calibri" w:hAnsi="Calibri" w:cs="Calibri"/>
          <w:color w:val="00000A"/>
          <w:szCs w:val="24"/>
        </w:rPr>
        <w:t>577,10</w:t>
      </w:r>
      <w:r>
        <w:rPr>
          <w:rFonts w:ascii="Calibri" w:hAnsi="Calibri" w:cs="Calibri"/>
          <w:szCs w:val="24"/>
        </w:rPr>
        <w:t>+</w:t>
      </w:r>
      <w:r>
        <w:rPr>
          <w:rFonts w:ascii="Calibri" w:hAnsi="Calibri" w:cs="Calibri"/>
          <w:color w:val="00000A"/>
          <w:szCs w:val="24"/>
        </w:rPr>
        <w:t>1549,55+353,95</w:t>
      </w:r>
      <w:r>
        <w:rPr>
          <w:rFonts w:ascii="Calibri" w:hAnsi="Calibri" w:cs="Calibri"/>
          <w:szCs w:val="24"/>
        </w:rPr>
        <w:t>=2480,60m</w:t>
      </w:r>
      <w:r>
        <w:rPr>
          <w:rFonts w:ascii="Calibri" w:hAnsi="Calibri" w:cs="Calibri"/>
          <w:szCs w:val="24"/>
          <w:vertAlign w:val="superscript"/>
        </w:rPr>
        <w:t>2</w:t>
      </w:r>
      <w:r>
        <w:rPr>
          <w:rFonts w:ascii="Calibri" w:hAnsi="Calibri" w:cs="Calibri"/>
          <w:szCs w:val="24"/>
        </w:rPr>
        <w:t>=0,2481ha</w:t>
      </w:r>
    </w:p>
    <w:p w:rsidR="00F0779B" w:rsidRDefault="00F0779B" w:rsidP="00F0779B">
      <w:pPr>
        <w:pStyle w:val="Standard"/>
        <w:jc w:val="both"/>
        <w:rPr>
          <w:rFonts w:ascii="Calibri" w:hAnsi="Calibri" w:cs="Calibri"/>
          <w:color w:val="00000A"/>
          <w:sz w:val="16"/>
          <w:szCs w:val="16"/>
        </w:rPr>
      </w:pPr>
    </w:p>
    <w:p w:rsidR="00F0779B" w:rsidRDefault="00F0779B" w:rsidP="00F0779B">
      <w:pPr>
        <w:pStyle w:val="Standard"/>
        <w:jc w:val="both"/>
      </w:pPr>
      <w:r>
        <w:rPr>
          <w:rFonts w:ascii="Calibri" w:hAnsi="Calibri"/>
          <w:b/>
          <w:color w:val="00000A"/>
          <w:szCs w:val="24"/>
        </w:rPr>
        <w:t xml:space="preserve">Wartości współczynników spływu dla rodzajów powierzchni (wartości przyjęte wg </w:t>
      </w:r>
      <w:r>
        <w:rPr>
          <w:rFonts w:ascii="Calibri" w:hAnsi="Calibri"/>
          <w:b/>
          <w:i/>
          <w:color w:val="00000A"/>
          <w:szCs w:val="24"/>
        </w:rPr>
        <w:t>Odwodnienie dróg</w:t>
      </w:r>
      <w:r>
        <w:rPr>
          <w:rFonts w:ascii="Calibri" w:hAnsi="Calibri"/>
          <w:b/>
          <w:color w:val="00000A"/>
          <w:szCs w:val="24"/>
        </w:rPr>
        <w:t xml:space="preserve"> Roman </w:t>
      </w:r>
      <w:proofErr w:type="spellStart"/>
      <w:r>
        <w:rPr>
          <w:rFonts w:ascii="Calibri" w:hAnsi="Calibri"/>
          <w:b/>
          <w:color w:val="00000A"/>
          <w:szCs w:val="24"/>
        </w:rPr>
        <w:t>Edel</w:t>
      </w:r>
      <w:proofErr w:type="spellEnd"/>
      <w:r>
        <w:rPr>
          <w:rFonts w:ascii="Calibri" w:hAnsi="Calibri"/>
          <w:b/>
          <w:color w:val="00000A"/>
          <w:szCs w:val="24"/>
        </w:rPr>
        <w:t>):</w:t>
      </w:r>
    </w:p>
    <w:p w:rsidR="00F0779B" w:rsidRDefault="00F0779B" w:rsidP="00F0779B">
      <w:pPr>
        <w:pStyle w:val="Standard"/>
        <w:jc w:val="both"/>
        <w:rPr>
          <w:rFonts w:ascii="Calibri" w:hAnsi="Calibri"/>
          <w:color w:val="00000A"/>
          <w:szCs w:val="24"/>
        </w:rPr>
      </w:pPr>
      <w:r>
        <w:rPr>
          <w:rFonts w:ascii="Calibri" w:hAnsi="Calibri"/>
          <w:color w:val="00000A"/>
          <w:szCs w:val="24"/>
        </w:rPr>
        <w:t>-bruk (kostka betonowa bez zalanych spoin): ψ=0,75</w:t>
      </w:r>
    </w:p>
    <w:p w:rsidR="00F0779B" w:rsidRDefault="00F0779B" w:rsidP="00F0779B">
      <w:pPr>
        <w:pStyle w:val="Standard"/>
        <w:jc w:val="both"/>
        <w:rPr>
          <w:rFonts w:ascii="Calibri" w:hAnsi="Calibri"/>
          <w:color w:val="00000A"/>
          <w:szCs w:val="24"/>
        </w:rPr>
      </w:pPr>
      <w:r>
        <w:rPr>
          <w:rFonts w:ascii="Calibri" w:hAnsi="Calibri"/>
          <w:color w:val="00000A"/>
          <w:szCs w:val="24"/>
        </w:rPr>
        <w:t>-drogi bitumiczne: ψ=0,85</w:t>
      </w:r>
    </w:p>
    <w:p w:rsidR="00F0779B" w:rsidRDefault="00F0779B" w:rsidP="00F0779B">
      <w:pPr>
        <w:pStyle w:val="Standard"/>
        <w:jc w:val="both"/>
        <w:rPr>
          <w:rFonts w:ascii="Calibri" w:hAnsi="Calibri"/>
          <w:color w:val="00000A"/>
          <w:szCs w:val="24"/>
        </w:rPr>
      </w:pPr>
      <w:r>
        <w:rPr>
          <w:rFonts w:ascii="Calibri" w:hAnsi="Calibri"/>
          <w:color w:val="00000A"/>
          <w:szCs w:val="24"/>
        </w:rPr>
        <w:t>-zieleń: ψ=0,10</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b/>
          <w:color w:val="00000A"/>
          <w:szCs w:val="24"/>
        </w:rPr>
      </w:pPr>
      <w:r>
        <w:rPr>
          <w:rFonts w:ascii="Calibri" w:hAnsi="Calibri"/>
          <w:b/>
          <w:color w:val="00000A"/>
          <w:szCs w:val="24"/>
        </w:rPr>
        <w:t>Obliczenie powierzchni zredukowanej zlewni:</w:t>
      </w:r>
    </w:p>
    <w:p w:rsidR="00F0779B" w:rsidRPr="001E7A0C"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color w:val="00000A"/>
          <w:szCs w:val="24"/>
        </w:rPr>
        <w:t xml:space="preserve">-kostka betonowa:                                                     </w:t>
      </w:r>
      <w:r>
        <w:rPr>
          <w:rFonts w:ascii="Calibri" w:hAnsi="Calibri" w:cs="Calibri"/>
          <w:color w:val="00000A"/>
          <w:szCs w:val="24"/>
        </w:rPr>
        <w:t>577,10</w:t>
      </w:r>
      <w:r>
        <w:rPr>
          <w:rFonts w:ascii="Calibri" w:hAnsi="Calibri" w:cs="Calibri"/>
          <w:color w:val="FF0000"/>
          <w:szCs w:val="24"/>
        </w:rPr>
        <w:t xml:space="preserve"> </w:t>
      </w:r>
      <w:r>
        <w:rPr>
          <w:rFonts w:ascii="Calibri" w:hAnsi="Calibri"/>
          <w:szCs w:val="24"/>
        </w:rPr>
        <w:t xml:space="preserve">x </w:t>
      </w:r>
      <w:r>
        <w:rPr>
          <w:rFonts w:ascii="Calibri" w:hAnsi="Calibri"/>
          <w:color w:val="00000A"/>
          <w:szCs w:val="24"/>
        </w:rPr>
        <w:t>0,75=  432,83 m</w:t>
      </w:r>
      <w:r>
        <w:rPr>
          <w:rFonts w:ascii="Calibri" w:hAnsi="Calibri"/>
          <w:color w:val="00000A"/>
          <w:szCs w:val="24"/>
          <w:vertAlign w:val="superscript"/>
        </w:rPr>
        <w:t>2</w:t>
      </w:r>
    </w:p>
    <w:p w:rsidR="00F0779B" w:rsidRDefault="00F0779B" w:rsidP="00F0779B">
      <w:pPr>
        <w:pStyle w:val="Standard"/>
        <w:jc w:val="both"/>
      </w:pPr>
      <w:r>
        <w:rPr>
          <w:rFonts w:ascii="Calibri" w:hAnsi="Calibri"/>
          <w:color w:val="00000A"/>
          <w:szCs w:val="24"/>
        </w:rPr>
        <w:t xml:space="preserve">-drogi bitumiczne (jezdnia):                                  </w:t>
      </w:r>
      <w:r>
        <w:rPr>
          <w:rFonts w:ascii="Calibri" w:hAnsi="Calibri" w:cs="Calibri"/>
          <w:color w:val="00000A"/>
          <w:szCs w:val="24"/>
        </w:rPr>
        <w:t xml:space="preserve">1549,55 </w:t>
      </w:r>
      <w:r>
        <w:rPr>
          <w:rFonts w:ascii="Calibri" w:hAnsi="Calibri"/>
          <w:color w:val="00000A"/>
          <w:szCs w:val="24"/>
        </w:rPr>
        <w:t>x 0,85=1317,12 m</w:t>
      </w:r>
      <w:r>
        <w:rPr>
          <w:rFonts w:ascii="Calibri" w:hAnsi="Calibri"/>
          <w:color w:val="00000A"/>
          <w:szCs w:val="24"/>
          <w:vertAlign w:val="superscript"/>
        </w:rPr>
        <w:t>2</w:t>
      </w:r>
    </w:p>
    <w:p w:rsidR="00F0779B" w:rsidRDefault="00F0779B" w:rsidP="00F0779B">
      <w:pPr>
        <w:pStyle w:val="Standard"/>
        <w:jc w:val="both"/>
      </w:pPr>
      <w:r>
        <w:rPr>
          <w:rFonts w:ascii="Calibri" w:hAnsi="Calibri" w:cs="Calibri"/>
          <w:color w:val="00000A"/>
          <w:szCs w:val="24"/>
        </w:rPr>
        <w:t>-zieleń:                                                                            353,95x0,1=     35,40  m</w:t>
      </w:r>
      <w:r>
        <w:rPr>
          <w:rFonts w:ascii="Calibri" w:hAnsi="Calibri" w:cs="Calibri"/>
          <w:color w:val="00000A"/>
          <w:szCs w:val="24"/>
          <w:vertAlign w:val="superscript"/>
        </w:rPr>
        <w:t>2</w:t>
      </w:r>
    </w:p>
    <w:p w:rsidR="00F0779B" w:rsidRPr="001E7A0C"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hAnsi="Calibri"/>
          <w:color w:val="00000A"/>
          <w:szCs w:val="24"/>
          <w:u w:val="single"/>
          <w:lang w:eastAsia="pl-PL"/>
        </w:rPr>
        <w:t xml:space="preserve">Wobec powyższego, powierzchnia zredukowana wynosi: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w:t>
      </w:r>
      <w:proofErr w:type="spellEnd"/>
      <w:r>
        <w:rPr>
          <w:rFonts w:ascii="Calibri" w:hAnsi="Calibri"/>
          <w:color w:val="00000A"/>
          <w:szCs w:val="24"/>
          <w:u w:val="single"/>
          <w:lang w:eastAsia="pl-PL"/>
        </w:rPr>
        <w:t>=1785,35m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 =0,1785ha</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jc w:val="both"/>
        <w:rPr>
          <w:rFonts w:ascii="Calibri" w:hAnsi="Calibri"/>
          <w:b/>
          <w:color w:val="00000A"/>
          <w:szCs w:val="24"/>
        </w:rPr>
      </w:pPr>
      <w:r>
        <w:rPr>
          <w:rFonts w:ascii="Calibri" w:hAnsi="Calibri"/>
          <w:b/>
          <w:color w:val="00000A"/>
          <w:szCs w:val="24"/>
        </w:rPr>
        <w:t>Obliczenie powierzchni uszczelnionej zredukowanej zlewni:</w:t>
      </w:r>
    </w:p>
    <w:p w:rsidR="00F0779B" w:rsidRDefault="00F0779B" w:rsidP="00F0779B">
      <w:pPr>
        <w:pStyle w:val="Standard"/>
        <w:jc w:val="both"/>
      </w:pPr>
      <w:r>
        <w:rPr>
          <w:rFonts w:ascii="Calibri" w:hAnsi="Calibri"/>
          <w:color w:val="00000A"/>
          <w:szCs w:val="24"/>
        </w:rPr>
        <w:t xml:space="preserve">-kostka betonowa:                                                      </w:t>
      </w:r>
      <w:r>
        <w:rPr>
          <w:rFonts w:ascii="Calibri" w:hAnsi="Calibri" w:cs="Calibri"/>
          <w:color w:val="00000A"/>
          <w:szCs w:val="24"/>
        </w:rPr>
        <w:t>577,10</w:t>
      </w:r>
      <w:r>
        <w:rPr>
          <w:rFonts w:ascii="Calibri" w:hAnsi="Calibri" w:cs="Calibri"/>
          <w:color w:val="FF0000"/>
          <w:szCs w:val="24"/>
        </w:rPr>
        <w:t xml:space="preserve"> </w:t>
      </w:r>
      <w:r>
        <w:rPr>
          <w:rFonts w:ascii="Calibri" w:hAnsi="Calibri"/>
          <w:color w:val="00000A"/>
          <w:szCs w:val="24"/>
        </w:rPr>
        <w:t>x 0,75=  432,83 m2</w:t>
      </w:r>
    </w:p>
    <w:p w:rsidR="00F0779B" w:rsidRDefault="00F0779B" w:rsidP="00F0779B">
      <w:pPr>
        <w:pStyle w:val="Standard"/>
        <w:jc w:val="both"/>
      </w:pPr>
      <w:r>
        <w:rPr>
          <w:rFonts w:ascii="Calibri" w:hAnsi="Calibri"/>
          <w:color w:val="00000A"/>
          <w:szCs w:val="24"/>
        </w:rPr>
        <w:t xml:space="preserve">-drogi bitumiczne (jezdnia):                                      </w:t>
      </w:r>
      <w:r>
        <w:rPr>
          <w:rFonts w:ascii="Calibri" w:hAnsi="Calibri" w:cs="Calibri"/>
          <w:color w:val="00000A"/>
          <w:szCs w:val="24"/>
        </w:rPr>
        <w:t xml:space="preserve">1549,55 </w:t>
      </w:r>
      <w:r>
        <w:rPr>
          <w:rFonts w:ascii="Calibri" w:hAnsi="Calibri"/>
          <w:color w:val="00000A"/>
          <w:szCs w:val="24"/>
        </w:rPr>
        <w:t>x 0,85=1317,12 m2</w:t>
      </w:r>
    </w:p>
    <w:p w:rsidR="00F0779B" w:rsidRPr="001E7A0C"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pPr>
      <w:r>
        <w:rPr>
          <w:rFonts w:ascii="Calibri" w:hAnsi="Calibri"/>
          <w:color w:val="00000A"/>
          <w:szCs w:val="24"/>
          <w:u w:val="single"/>
          <w:lang w:eastAsia="pl-PL"/>
        </w:rPr>
        <w:t xml:space="preserve">Wobec powyższego, powierzchnia </w:t>
      </w:r>
      <w:proofErr w:type="spellStart"/>
      <w:r>
        <w:rPr>
          <w:rFonts w:ascii="Calibri" w:hAnsi="Calibri"/>
          <w:color w:val="00000A"/>
          <w:szCs w:val="24"/>
          <w:u w:val="single"/>
          <w:lang w:eastAsia="pl-PL"/>
        </w:rPr>
        <w:t>zreduk</w:t>
      </w:r>
      <w:proofErr w:type="spellEnd"/>
      <w:r w:rsidR="0004370F">
        <w:rPr>
          <w:rFonts w:ascii="Calibri" w:hAnsi="Calibri"/>
          <w:color w:val="00000A"/>
          <w:szCs w:val="24"/>
          <w:u w:val="single"/>
          <w:lang w:eastAsia="pl-PL"/>
        </w:rPr>
        <w:t xml:space="preserve">. </w:t>
      </w:r>
      <w:r>
        <w:rPr>
          <w:rFonts w:ascii="Calibri" w:hAnsi="Calibri"/>
          <w:color w:val="00000A"/>
          <w:szCs w:val="24"/>
          <w:u w:val="single"/>
          <w:lang w:eastAsia="pl-PL"/>
        </w:rPr>
        <w:t xml:space="preserve"> uszczelniona wynosi:  </w:t>
      </w:r>
      <w:proofErr w:type="spellStart"/>
      <w:r>
        <w:rPr>
          <w:rFonts w:ascii="Calibri" w:hAnsi="Calibri"/>
          <w:color w:val="00000A"/>
          <w:szCs w:val="24"/>
          <w:u w:val="single"/>
          <w:lang w:eastAsia="pl-PL"/>
        </w:rPr>
        <w:t>F</w:t>
      </w:r>
      <w:r>
        <w:rPr>
          <w:rFonts w:ascii="Calibri" w:hAnsi="Calibri"/>
          <w:color w:val="00000A"/>
          <w:szCs w:val="24"/>
          <w:u w:val="single"/>
          <w:vertAlign w:val="subscript"/>
          <w:lang w:eastAsia="pl-PL"/>
        </w:rPr>
        <w:t>zu</w:t>
      </w:r>
      <w:proofErr w:type="spellEnd"/>
      <w:r>
        <w:rPr>
          <w:rFonts w:ascii="Calibri" w:hAnsi="Calibri"/>
          <w:color w:val="00000A"/>
          <w:szCs w:val="24"/>
          <w:u w:val="single"/>
          <w:lang w:eastAsia="pl-PL"/>
        </w:rPr>
        <w:t>=1749,95m</w:t>
      </w:r>
      <w:r>
        <w:rPr>
          <w:rFonts w:ascii="Calibri" w:hAnsi="Calibri"/>
          <w:color w:val="00000A"/>
          <w:szCs w:val="24"/>
          <w:u w:val="single"/>
          <w:vertAlign w:val="superscript"/>
          <w:lang w:eastAsia="pl-PL"/>
        </w:rPr>
        <w:t>2</w:t>
      </w:r>
      <w:r>
        <w:rPr>
          <w:rFonts w:ascii="Calibri" w:hAnsi="Calibri"/>
          <w:color w:val="00000A"/>
          <w:szCs w:val="24"/>
          <w:u w:val="single"/>
          <w:lang w:eastAsia="pl-PL"/>
        </w:rPr>
        <w:t xml:space="preserve"> =0,1750 ha</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jc w:val="both"/>
        <w:rPr>
          <w:rFonts w:ascii="Calibri" w:hAnsi="Calibri"/>
          <w:b/>
          <w:szCs w:val="24"/>
        </w:rPr>
      </w:pPr>
      <w:r>
        <w:rPr>
          <w:rFonts w:ascii="Calibri" w:hAnsi="Calibri"/>
          <w:b/>
          <w:szCs w:val="24"/>
        </w:rPr>
        <w:t>Obliczenie współczynnik opóźnienia dla tego obszaru rzeczywistego.</w:t>
      </w:r>
    </w:p>
    <w:p w:rsidR="00F0779B" w:rsidRDefault="00F0779B" w:rsidP="00F0779B">
      <w:pPr>
        <w:pStyle w:val="Standard"/>
        <w:jc w:val="both"/>
      </w:pPr>
      <w:r>
        <w:rPr>
          <w:rFonts w:ascii="Calibri" w:hAnsi="Calibri"/>
          <w:b/>
          <w:szCs w:val="24"/>
        </w:rPr>
        <w:t xml:space="preserve">Ponieważ  </w:t>
      </w:r>
      <w:r>
        <w:rPr>
          <w:rFonts w:ascii="Calibri" w:hAnsi="Calibri"/>
          <w:szCs w:val="24"/>
        </w:rPr>
        <w:t>Ʃ=</w:t>
      </w:r>
      <w:r>
        <w:rPr>
          <w:rFonts w:ascii="Calibri" w:hAnsi="Calibri" w:cs="Calibri"/>
          <w:szCs w:val="24"/>
        </w:rPr>
        <w:t>2480,60 m</w:t>
      </w:r>
      <w:r>
        <w:rPr>
          <w:rFonts w:ascii="Calibri" w:hAnsi="Calibri" w:cs="Calibri"/>
          <w:szCs w:val="24"/>
          <w:vertAlign w:val="superscript"/>
        </w:rPr>
        <w:t>2</w:t>
      </w:r>
      <w:r>
        <w:rPr>
          <w:rFonts w:ascii="Calibri" w:hAnsi="Calibri" w:cs="Calibri"/>
          <w:szCs w:val="24"/>
        </w:rPr>
        <w:t>=0,2481ha</w:t>
      </w:r>
      <w:r>
        <w:rPr>
          <w:rFonts w:ascii="Calibri" w:hAnsi="Calibri" w:cs="Calibri"/>
          <w:b/>
          <w:color w:val="00000A"/>
          <w:szCs w:val="24"/>
        </w:rPr>
        <w:t>, więc</w:t>
      </w:r>
      <w:r>
        <w:rPr>
          <w:rFonts w:ascii="Calibri" w:hAnsi="Calibri"/>
          <w:b/>
          <w:szCs w:val="24"/>
        </w:rPr>
        <w:t xml:space="preserve">: </w:t>
      </w:r>
      <w:r>
        <w:rPr>
          <w:rFonts w:ascii="Calibri" w:hAnsi="Calibri"/>
          <w:color w:val="00000A"/>
          <w:szCs w:val="24"/>
        </w:rPr>
        <w:t>φ</w:t>
      </w:r>
      <w:r>
        <w:rPr>
          <w:rFonts w:ascii="Calibri" w:hAnsi="Calibri"/>
          <w:szCs w:val="24"/>
        </w:rPr>
        <w:t>=1.</w:t>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odprowadzanych do wód wylotem WL2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 w:val="16"/>
          <w:szCs w:val="16"/>
        </w:rPr>
      </w:pPr>
    </w:p>
    <w:p w:rsidR="00F0779B" w:rsidRDefault="00F0779B" w:rsidP="00F0779B">
      <w:pPr>
        <w:pStyle w:val="Standard"/>
        <w:jc w:val="both"/>
      </w:pPr>
      <w:r>
        <w:rPr>
          <w:rFonts w:ascii="Calibri" w:hAnsi="Calibri"/>
          <w:color w:val="00000A"/>
          <w:szCs w:val="24"/>
        </w:rPr>
        <w:t>-natężenie deszczu miarodajnego: q=130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jc w:val="both"/>
      </w:pPr>
      <w:r>
        <w:rPr>
          <w:rFonts w:ascii="Calibri" w:hAnsi="Calibri"/>
          <w:color w:val="00000A"/>
          <w:szCs w:val="24"/>
          <w:lang w:eastAsia="pl-PL"/>
        </w:rPr>
        <w:t xml:space="preserve">-powierzchnia zredukowana: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=1785,35m</w:t>
      </w:r>
      <w:r>
        <w:rPr>
          <w:rFonts w:ascii="Calibri" w:hAnsi="Calibri"/>
          <w:color w:val="00000A"/>
          <w:szCs w:val="24"/>
          <w:vertAlign w:val="superscript"/>
          <w:lang w:eastAsia="pl-PL"/>
        </w:rPr>
        <w:t>2</w:t>
      </w:r>
      <w:r>
        <w:rPr>
          <w:rFonts w:ascii="Calibri" w:hAnsi="Calibri"/>
          <w:color w:val="00000A"/>
          <w:szCs w:val="24"/>
          <w:lang w:eastAsia="pl-PL"/>
        </w:rPr>
        <w:t xml:space="preserve"> =0,1785ha</w:t>
      </w:r>
    </w:p>
    <w:p w:rsidR="00F0779B" w:rsidRDefault="00F0779B" w:rsidP="00F0779B">
      <w:pPr>
        <w:pStyle w:val="Standard"/>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Default="00F0779B" w:rsidP="00F0779B">
      <w:pPr>
        <w:pStyle w:val="Standard"/>
        <w:jc w:val="both"/>
        <w:rPr>
          <w:rFonts w:ascii="Calibri" w:hAnsi="Calibri"/>
          <w:sz w:val="16"/>
          <w:szCs w:val="16"/>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w:t>
      </w:r>
      <w:proofErr w:type="spellEnd"/>
      <w:r>
        <w:rPr>
          <w:rFonts w:ascii="Calibri" w:hAnsi="Calibri"/>
          <w:color w:val="00000A"/>
          <w:szCs w:val="24"/>
          <w:lang w:eastAsia="pl-PL"/>
        </w:rPr>
        <w:t>=130 x 0,1785 x 1=23,21l/s= 0,02321 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pPr>
      <w:r>
        <w:rPr>
          <w:rFonts w:ascii="Calibri" w:hAnsi="Calibri"/>
          <w:b/>
          <w:color w:val="00000A"/>
          <w:szCs w:val="24"/>
          <w:u w:val="single"/>
          <w:lang w:eastAsia="pl-PL"/>
        </w:rPr>
        <w:t>Maksymalna ilości wód opadowych i roztopowych z powierzchni uszczelnionych odprowadzanych do wód wylotem –WL2 wyrażona w m</w:t>
      </w:r>
      <w:r>
        <w:rPr>
          <w:rFonts w:ascii="Calibri" w:hAnsi="Calibri"/>
          <w:b/>
          <w:color w:val="00000A"/>
          <w:szCs w:val="24"/>
          <w:u w:val="single"/>
          <w:vertAlign w:val="superscript"/>
          <w:lang w:eastAsia="pl-PL"/>
        </w:rPr>
        <w:t>3</w:t>
      </w:r>
      <w:r>
        <w:rPr>
          <w:rFonts w:ascii="Calibri" w:hAnsi="Calibri"/>
          <w:b/>
          <w:color w:val="00000A"/>
          <w:szCs w:val="24"/>
          <w:u w:val="single"/>
          <w:lang w:eastAsia="pl-PL"/>
        </w:rPr>
        <w:t>/s:</w:t>
      </w:r>
    </w:p>
    <w:p w:rsidR="00F0779B" w:rsidRDefault="00F0779B" w:rsidP="00F0779B">
      <w:pPr>
        <w:pStyle w:val="Standard"/>
        <w:jc w:val="both"/>
        <w:rPr>
          <w:rFonts w:ascii="Calibri" w:hAnsi="Calibri"/>
          <w:szCs w:val="24"/>
        </w:rPr>
      </w:pPr>
    </w:p>
    <w:p w:rsidR="00F0779B" w:rsidRDefault="00F0779B" w:rsidP="00F0779B">
      <w:pPr>
        <w:pStyle w:val="Standard"/>
        <w:jc w:val="both"/>
      </w:pPr>
      <w:r>
        <w:rPr>
          <w:rFonts w:ascii="Calibri" w:hAnsi="Calibri"/>
          <w:color w:val="00000A"/>
          <w:szCs w:val="24"/>
        </w:rPr>
        <w:t>-natężenie deszczu miarodajnego: q = 130 dm</w:t>
      </w:r>
      <w:r>
        <w:rPr>
          <w:rFonts w:ascii="Calibri" w:hAnsi="Calibri"/>
          <w:color w:val="00000A"/>
          <w:szCs w:val="24"/>
          <w:vertAlign w:val="superscript"/>
        </w:rPr>
        <w:t>3</w:t>
      </w:r>
      <w:r>
        <w:rPr>
          <w:rFonts w:ascii="Calibri" w:hAnsi="Calibri"/>
          <w:color w:val="00000A"/>
          <w:szCs w:val="24"/>
        </w:rPr>
        <w:t>/s*ha.</w:t>
      </w:r>
    </w:p>
    <w:p w:rsidR="00F0779B" w:rsidRDefault="00F0779B" w:rsidP="00F0779B">
      <w:pPr>
        <w:pStyle w:val="Standard"/>
        <w:widowControl/>
        <w:suppressAutoHyphens w:val="0"/>
        <w:jc w:val="both"/>
      </w:pPr>
      <w:r>
        <w:rPr>
          <w:rFonts w:ascii="Calibri" w:hAnsi="Calibri"/>
          <w:color w:val="00000A"/>
          <w:szCs w:val="24"/>
          <w:lang w:eastAsia="pl-PL"/>
        </w:rPr>
        <w:t xml:space="preserve">-powierzchnia zredukowana uszczelniona:  </w:t>
      </w:r>
      <w:proofErr w:type="spellStart"/>
      <w:r>
        <w:rPr>
          <w:rFonts w:ascii="Calibri" w:hAnsi="Calibri"/>
          <w:color w:val="00000A"/>
          <w:szCs w:val="24"/>
          <w:lang w:eastAsia="pl-PL"/>
        </w:rPr>
        <w:t>F</w:t>
      </w:r>
      <w:r>
        <w:rPr>
          <w:rFonts w:ascii="Calibri" w:hAnsi="Calibri"/>
          <w:color w:val="00000A"/>
          <w:szCs w:val="24"/>
          <w:vertAlign w:val="subscript"/>
          <w:lang w:eastAsia="pl-PL"/>
        </w:rPr>
        <w:t>zu</w:t>
      </w:r>
      <w:proofErr w:type="spellEnd"/>
      <w:r>
        <w:rPr>
          <w:rFonts w:ascii="Calibri" w:hAnsi="Calibri"/>
          <w:color w:val="00000A"/>
          <w:szCs w:val="24"/>
          <w:lang w:eastAsia="pl-PL"/>
        </w:rPr>
        <w:t>= 1749,95m</w:t>
      </w:r>
      <w:r>
        <w:rPr>
          <w:rFonts w:ascii="Calibri" w:hAnsi="Calibri"/>
          <w:color w:val="00000A"/>
          <w:szCs w:val="24"/>
          <w:vertAlign w:val="superscript"/>
          <w:lang w:eastAsia="pl-PL"/>
        </w:rPr>
        <w:t>2</w:t>
      </w:r>
      <w:r>
        <w:rPr>
          <w:rFonts w:ascii="Calibri" w:hAnsi="Calibri"/>
          <w:color w:val="00000A"/>
          <w:szCs w:val="24"/>
          <w:lang w:eastAsia="pl-PL"/>
        </w:rPr>
        <w:t xml:space="preserve"> =0,1750 ha</w:t>
      </w:r>
    </w:p>
    <w:p w:rsidR="00F0779B" w:rsidRDefault="00F0779B" w:rsidP="00F0779B">
      <w:pPr>
        <w:pStyle w:val="Standard"/>
        <w:widowControl/>
        <w:suppressAutoHyphens w:val="0"/>
        <w:jc w:val="both"/>
      </w:pPr>
      <w:r>
        <w:rPr>
          <w:rFonts w:ascii="Calibri" w:hAnsi="Calibri"/>
          <w:color w:val="00000A"/>
          <w:szCs w:val="24"/>
          <w:lang w:eastAsia="pl-PL"/>
        </w:rPr>
        <w:t>-</w:t>
      </w:r>
      <w:r>
        <w:rPr>
          <w:rFonts w:ascii="Calibri" w:hAnsi="Calibri"/>
          <w:szCs w:val="24"/>
        </w:rPr>
        <w:t xml:space="preserve">współczynnik opóźnienia: </w:t>
      </w:r>
      <w:r>
        <w:rPr>
          <w:rFonts w:ascii="Calibri" w:hAnsi="Calibri"/>
          <w:color w:val="00000A"/>
          <w:szCs w:val="24"/>
        </w:rPr>
        <w:t xml:space="preserve"> φ</w:t>
      </w:r>
      <w:r>
        <w:rPr>
          <w:rFonts w:ascii="Calibri" w:hAnsi="Calibri"/>
          <w:szCs w:val="24"/>
        </w:rPr>
        <w:t>=1</w:t>
      </w:r>
    </w:p>
    <w:p w:rsidR="00F0779B" w:rsidRDefault="00F0779B" w:rsidP="00F0779B">
      <w:pPr>
        <w:pStyle w:val="Standard"/>
        <w:jc w:val="both"/>
        <w:rPr>
          <w:rFonts w:ascii="Calibri" w:hAnsi="Calibri"/>
          <w:sz w:val="16"/>
          <w:szCs w:val="16"/>
        </w:rPr>
      </w:pPr>
    </w:p>
    <w:p w:rsidR="00F0779B" w:rsidRDefault="00F0779B" w:rsidP="00F0779B">
      <w:pPr>
        <w:pStyle w:val="Standard"/>
        <w:widowControl/>
        <w:suppressAutoHyphens w:val="0"/>
        <w:jc w:val="both"/>
      </w:pPr>
      <w:proofErr w:type="spellStart"/>
      <w:r>
        <w:rPr>
          <w:rFonts w:ascii="Calibri" w:hAnsi="Calibri"/>
          <w:color w:val="00000A"/>
          <w:szCs w:val="24"/>
          <w:lang w:eastAsia="pl-PL"/>
        </w:rPr>
        <w:t>Q</w:t>
      </w:r>
      <w:r>
        <w:rPr>
          <w:rFonts w:ascii="Calibri" w:hAnsi="Calibri"/>
          <w:color w:val="00000A"/>
          <w:szCs w:val="24"/>
          <w:vertAlign w:val="subscript"/>
          <w:lang w:eastAsia="pl-PL"/>
        </w:rPr>
        <w:t>maxu</w:t>
      </w:r>
      <w:proofErr w:type="spellEnd"/>
      <w:r>
        <w:rPr>
          <w:rFonts w:ascii="Calibri" w:hAnsi="Calibri"/>
          <w:color w:val="00000A"/>
          <w:szCs w:val="24"/>
          <w:lang w:eastAsia="pl-PL"/>
        </w:rPr>
        <w:t>=130 x 0,1750 x 1=22,75l/s=0,02275 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suppressAutoHyphens w:val="0"/>
        <w:jc w:val="both"/>
        <w:rPr>
          <w:rFonts w:ascii="Calibri" w:hAnsi="Calibri"/>
          <w:color w:val="00000A"/>
          <w:sz w:val="16"/>
          <w:szCs w:val="16"/>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Średnioroczną ilości wód opadowych i roztopowych odprowadzanych do wód wylotem-WL2 obliczono wg wzoru:</w:t>
      </w:r>
    </w:p>
    <w:p w:rsidR="00F0779B" w:rsidRDefault="00F0779B" w:rsidP="00F0779B">
      <w:pPr>
        <w:pStyle w:val="Standard"/>
        <w:jc w:val="both"/>
        <w:rPr>
          <w:rFonts w:ascii="Calibri" w:hAnsi="Calibri"/>
          <w:szCs w:val="24"/>
        </w:rPr>
      </w:pPr>
    </w:p>
    <w:p w:rsidR="00F0779B" w:rsidRDefault="00F0779B" w:rsidP="00F0779B">
      <w:pPr>
        <w:pStyle w:val="Standard"/>
        <w:jc w:val="both"/>
      </w:pPr>
      <w:proofErr w:type="spellStart"/>
      <w:r>
        <w:rPr>
          <w:rFonts w:ascii="Calibri" w:hAnsi="Calibri"/>
          <w:color w:val="00000A"/>
          <w:szCs w:val="24"/>
        </w:rPr>
        <w:t>Q</w:t>
      </w:r>
      <w:r>
        <w:rPr>
          <w:rFonts w:ascii="Calibri" w:hAnsi="Calibri"/>
          <w:color w:val="00000A"/>
          <w:szCs w:val="24"/>
          <w:vertAlign w:val="subscript"/>
        </w:rPr>
        <w:t>śre</w:t>
      </w:r>
      <w:proofErr w:type="spellEnd"/>
      <w:r>
        <w:rPr>
          <w:rFonts w:ascii="Calibri" w:hAnsi="Calibri"/>
          <w:color w:val="00000A"/>
          <w:szCs w:val="24"/>
        </w:rPr>
        <w:t>=H x F    gdzie:</w:t>
      </w:r>
    </w:p>
    <w:p w:rsidR="00F0779B" w:rsidRDefault="00F0779B" w:rsidP="00F0779B">
      <w:pPr>
        <w:pStyle w:val="Standard"/>
        <w:jc w:val="both"/>
      </w:pPr>
      <w:r>
        <w:rPr>
          <w:rFonts w:ascii="Calibri" w:hAnsi="Calibri"/>
          <w:b/>
          <w:color w:val="00000A"/>
          <w:szCs w:val="24"/>
        </w:rPr>
        <w:t>H</w:t>
      </w:r>
      <w:r>
        <w:rPr>
          <w:rFonts w:ascii="Calibri" w:hAnsi="Calibri"/>
          <w:color w:val="00000A"/>
          <w:szCs w:val="24"/>
        </w:rPr>
        <w:t xml:space="preserve">- średnia roczna wysokość opadów z </w:t>
      </w:r>
      <w:proofErr w:type="spellStart"/>
      <w:r>
        <w:rPr>
          <w:rFonts w:ascii="Calibri" w:hAnsi="Calibri"/>
          <w:color w:val="00000A"/>
          <w:szCs w:val="24"/>
        </w:rPr>
        <w:t>wielolecia</w:t>
      </w:r>
      <w:proofErr w:type="spellEnd"/>
      <w:r>
        <w:rPr>
          <w:rFonts w:ascii="Calibri" w:hAnsi="Calibri"/>
          <w:color w:val="00000A"/>
          <w:szCs w:val="24"/>
        </w:rPr>
        <w:t xml:space="preserve"> [mm], h=700 mm</w:t>
      </w:r>
    </w:p>
    <w:p w:rsidR="00F0779B" w:rsidRDefault="00F0779B" w:rsidP="00F0779B">
      <w:pPr>
        <w:pStyle w:val="Standard"/>
        <w:jc w:val="both"/>
      </w:pPr>
      <w:r>
        <w:rPr>
          <w:rFonts w:ascii="Calibri" w:hAnsi="Calibri"/>
          <w:b/>
          <w:color w:val="00000A"/>
          <w:szCs w:val="24"/>
        </w:rPr>
        <w:t>F</w:t>
      </w:r>
      <w:r>
        <w:rPr>
          <w:rFonts w:ascii="Calibri" w:hAnsi="Calibri"/>
          <w:color w:val="00000A"/>
          <w:szCs w:val="24"/>
        </w:rPr>
        <w:t>-powierzchnia (powierzchnia zredukowana, powierzchnia zredukowana powierzchni uszczelnionej)</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–WL2  z powierzchni zredukowanej:</w:t>
      </w:r>
    </w:p>
    <w:p w:rsidR="00F0779B" w:rsidRDefault="00F0779B" w:rsidP="00F0779B">
      <w:pPr>
        <w:pStyle w:val="Standard"/>
        <w:widowControl/>
        <w:suppressAutoHyphens w:val="0"/>
        <w:jc w:val="both"/>
        <w:rPr>
          <w:rFonts w:ascii="Calibri" w:hAnsi="Calibri"/>
          <w:color w:val="FF0000"/>
          <w:szCs w:val="24"/>
          <w:lang w:eastAsia="pl-PL"/>
        </w:rPr>
      </w:pPr>
    </w:p>
    <w:p w:rsidR="00F0779B" w:rsidRDefault="00F0779B" w:rsidP="00F0779B">
      <w:pPr>
        <w:pStyle w:val="Standard"/>
        <w:tabs>
          <w:tab w:val="left" w:pos="709"/>
          <w:tab w:val="left" w:pos="4905"/>
        </w:tabs>
        <w:jc w:val="both"/>
      </w:pPr>
      <w:proofErr w:type="spellStart"/>
      <w:r>
        <w:rPr>
          <w:rFonts w:ascii="Calibri" w:hAnsi="Calibri"/>
          <w:szCs w:val="24"/>
        </w:rPr>
        <w:t>Q</w:t>
      </w:r>
      <w:r>
        <w:rPr>
          <w:rFonts w:ascii="Calibri" w:hAnsi="Calibri"/>
          <w:szCs w:val="24"/>
          <w:vertAlign w:val="subscript"/>
        </w:rPr>
        <w:t>śre</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1785,35m</w:t>
      </w:r>
      <w:r>
        <w:rPr>
          <w:rFonts w:ascii="Calibri" w:hAnsi="Calibri"/>
          <w:color w:val="00000A"/>
          <w:szCs w:val="24"/>
          <w:vertAlign w:val="superscript"/>
          <w:lang w:eastAsia="pl-PL"/>
        </w:rPr>
        <w:t>2</w:t>
      </w:r>
      <w:r>
        <w:rPr>
          <w:rFonts w:ascii="Calibri" w:hAnsi="Calibri"/>
          <w:color w:val="00000A"/>
          <w:szCs w:val="24"/>
          <w:lang w:eastAsia="pl-PL"/>
        </w:rPr>
        <w:t>=1249,75 m</w:t>
      </w:r>
      <w:r>
        <w:rPr>
          <w:rFonts w:ascii="Calibri" w:hAnsi="Calibri"/>
          <w:color w:val="00000A"/>
          <w:szCs w:val="24"/>
          <w:vertAlign w:val="superscript"/>
          <w:lang w:eastAsia="pl-PL"/>
        </w:rPr>
        <w:t>3</w:t>
      </w:r>
      <w:r>
        <w:rPr>
          <w:rFonts w:ascii="Calibri" w:hAnsi="Calibri"/>
          <w:color w:val="00000A"/>
          <w:szCs w:val="24"/>
          <w:lang w:eastAsia="pl-PL"/>
        </w:rPr>
        <w:t>/rok</w:t>
      </w:r>
      <w:r>
        <w:rPr>
          <w:rFonts w:ascii="Calibri" w:hAnsi="Calibri"/>
          <w:color w:val="00000A"/>
          <w:szCs w:val="24"/>
          <w:lang w:eastAsia="pl-PL"/>
        </w:rPr>
        <w:tab/>
      </w:r>
    </w:p>
    <w:p w:rsidR="00F0779B"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suppressAutoHyphens w:val="0"/>
        <w:jc w:val="both"/>
        <w:rPr>
          <w:rFonts w:ascii="Calibri" w:hAnsi="Calibri"/>
          <w:b/>
          <w:color w:val="00000A"/>
          <w:szCs w:val="24"/>
          <w:u w:val="single"/>
          <w:lang w:eastAsia="pl-PL"/>
        </w:rPr>
      </w:pPr>
      <w:r>
        <w:rPr>
          <w:rFonts w:ascii="Calibri" w:hAnsi="Calibri"/>
          <w:b/>
          <w:color w:val="00000A"/>
          <w:szCs w:val="24"/>
          <w:u w:val="single"/>
          <w:lang w:eastAsia="pl-PL"/>
        </w:rPr>
        <w:t>Średnioroczna ilości wód opadowych i roztopowych odprowadzanych do wód wylotem –WL2  z powierzchni zredukowanej uszczelnionej:</w:t>
      </w:r>
    </w:p>
    <w:p w:rsidR="00F0779B" w:rsidRDefault="00F0779B" w:rsidP="00F0779B">
      <w:pPr>
        <w:pStyle w:val="Standard"/>
        <w:widowControl/>
        <w:suppressAutoHyphens w:val="0"/>
        <w:jc w:val="both"/>
        <w:rPr>
          <w:rFonts w:ascii="Calibri" w:hAnsi="Calibri"/>
          <w:color w:val="00000A"/>
          <w:szCs w:val="24"/>
          <w:lang w:eastAsia="pl-PL"/>
        </w:rPr>
      </w:pPr>
    </w:p>
    <w:p w:rsidR="00F0779B" w:rsidRDefault="00F0779B" w:rsidP="00F0779B">
      <w:pPr>
        <w:pStyle w:val="Standard"/>
        <w:tabs>
          <w:tab w:val="left" w:pos="709"/>
        </w:tabs>
        <w:jc w:val="both"/>
      </w:pPr>
      <w:proofErr w:type="spellStart"/>
      <w:r>
        <w:rPr>
          <w:rFonts w:ascii="Calibri" w:hAnsi="Calibri"/>
          <w:szCs w:val="24"/>
        </w:rPr>
        <w:t>Q</w:t>
      </w:r>
      <w:r>
        <w:rPr>
          <w:rFonts w:ascii="Calibri" w:hAnsi="Calibri"/>
          <w:szCs w:val="24"/>
          <w:vertAlign w:val="subscript"/>
        </w:rPr>
        <w:t>śreu</w:t>
      </w:r>
      <w:proofErr w:type="spellEnd"/>
      <w:r>
        <w:rPr>
          <w:rFonts w:ascii="Calibri" w:hAnsi="Calibri"/>
          <w:szCs w:val="24"/>
        </w:rPr>
        <w:t xml:space="preserve">=H x </w:t>
      </w:r>
      <w:r>
        <w:rPr>
          <w:rFonts w:ascii="Calibri" w:hAnsi="Calibri"/>
          <w:color w:val="00000A"/>
          <w:szCs w:val="24"/>
          <w:lang w:eastAsia="pl-PL"/>
        </w:rPr>
        <w:t xml:space="preserve"> </w:t>
      </w:r>
      <w:proofErr w:type="spellStart"/>
      <w:r>
        <w:rPr>
          <w:rFonts w:ascii="Calibri" w:hAnsi="Calibri"/>
          <w:color w:val="00000A"/>
          <w:szCs w:val="24"/>
          <w:lang w:eastAsia="pl-PL"/>
        </w:rPr>
        <w:t>F</w:t>
      </w:r>
      <w:r>
        <w:rPr>
          <w:rFonts w:ascii="Calibri" w:hAnsi="Calibri"/>
          <w:color w:val="00000A"/>
          <w:szCs w:val="24"/>
          <w:vertAlign w:val="subscript"/>
          <w:lang w:eastAsia="pl-PL"/>
        </w:rPr>
        <w:t>z</w:t>
      </w:r>
      <w:proofErr w:type="spellEnd"/>
      <w:r>
        <w:rPr>
          <w:rFonts w:ascii="Calibri" w:hAnsi="Calibri"/>
          <w:color w:val="00000A"/>
          <w:szCs w:val="24"/>
          <w:lang w:eastAsia="pl-PL"/>
        </w:rPr>
        <w:t>=0,7 x 1749,95 m</w:t>
      </w:r>
      <w:r>
        <w:rPr>
          <w:rFonts w:ascii="Calibri" w:hAnsi="Calibri"/>
          <w:color w:val="00000A"/>
          <w:szCs w:val="24"/>
          <w:vertAlign w:val="superscript"/>
          <w:lang w:eastAsia="pl-PL"/>
        </w:rPr>
        <w:t>2</w:t>
      </w:r>
      <w:r>
        <w:rPr>
          <w:rFonts w:ascii="Calibri" w:hAnsi="Calibri"/>
          <w:color w:val="00000A"/>
          <w:szCs w:val="24"/>
          <w:lang w:eastAsia="pl-PL"/>
        </w:rPr>
        <w:t>=1224,97 m</w:t>
      </w:r>
      <w:r>
        <w:rPr>
          <w:rFonts w:ascii="Calibri" w:hAnsi="Calibri"/>
          <w:color w:val="00000A"/>
          <w:szCs w:val="24"/>
          <w:vertAlign w:val="superscript"/>
          <w:lang w:eastAsia="pl-PL"/>
        </w:rPr>
        <w:t>3</w:t>
      </w:r>
      <w:r>
        <w:rPr>
          <w:rFonts w:ascii="Calibri" w:hAnsi="Calibri"/>
          <w:color w:val="00000A"/>
          <w:szCs w:val="24"/>
          <w:lang w:eastAsia="pl-PL"/>
        </w:rPr>
        <w:t>/rok</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–WL2:</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-maksymalna: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=23,21l/s=0,02321 m</w:t>
      </w:r>
      <w:r>
        <w:rPr>
          <w:rFonts w:ascii="Calibri" w:hAnsi="Calibri"/>
          <w:b/>
          <w:color w:val="00000A"/>
          <w:szCs w:val="24"/>
          <w:vertAlign w:val="superscript"/>
          <w:lang w:eastAsia="pl-PL"/>
        </w:rPr>
        <w:t>3</w:t>
      </w:r>
      <w:r>
        <w:rPr>
          <w:rFonts w:ascii="Calibri" w:hAnsi="Calibri"/>
          <w:b/>
          <w:color w:val="00000A"/>
          <w:szCs w:val="24"/>
          <w:lang w:eastAsia="pl-PL"/>
        </w:rPr>
        <w:t>/s (w tym z powierzchni uszczelnionej)</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=22,75l/s=0,02275 m</w:t>
      </w:r>
      <w:r>
        <w:rPr>
          <w:rFonts w:ascii="Calibri" w:hAnsi="Calibri"/>
          <w:b/>
          <w:color w:val="00000A"/>
          <w:szCs w:val="24"/>
          <w:vertAlign w:val="superscript"/>
          <w:lang w:eastAsia="pl-PL"/>
        </w:rPr>
        <w:t>3</w:t>
      </w:r>
      <w:r>
        <w:rPr>
          <w:rFonts w:ascii="Calibri" w:hAnsi="Calibri"/>
          <w:b/>
          <w:color w:val="00000A"/>
          <w:szCs w:val="24"/>
          <w:lang w:eastAsia="pl-PL"/>
        </w:rPr>
        <w:t>/s</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=1749,75</w:t>
      </w:r>
      <w:r>
        <w:rPr>
          <w:rFonts w:ascii="Calibri" w:hAnsi="Calibri"/>
          <w:b/>
          <w:color w:val="00000A"/>
          <w:szCs w:val="24"/>
          <w:lang w:eastAsia="pl-PL"/>
        </w:rPr>
        <w:t xml:space="preserve"> m</w:t>
      </w:r>
      <w:r>
        <w:rPr>
          <w:rFonts w:ascii="Calibri" w:hAnsi="Calibri"/>
          <w:b/>
          <w:color w:val="00000A"/>
          <w:szCs w:val="24"/>
          <w:vertAlign w:val="superscript"/>
          <w:lang w:eastAsia="pl-PL"/>
        </w:rPr>
        <w:t>3</w:t>
      </w:r>
      <w:r>
        <w:rPr>
          <w:rFonts w:ascii="Calibri" w:hAnsi="Calibri"/>
          <w:b/>
          <w:color w:val="00000A"/>
          <w:szCs w:val="24"/>
          <w:lang w:eastAsia="pl-PL"/>
        </w:rPr>
        <w:t>/rok ( w tym z powierzchni uszczelnionej 1224,97 m</w:t>
      </w:r>
      <w:r>
        <w:rPr>
          <w:rFonts w:ascii="Calibri" w:hAnsi="Calibri"/>
          <w:b/>
          <w:color w:val="00000A"/>
          <w:szCs w:val="24"/>
          <w:vertAlign w:val="superscript"/>
          <w:lang w:eastAsia="pl-PL"/>
        </w:rPr>
        <w:t>3</w:t>
      </w:r>
      <w:r>
        <w:rPr>
          <w:rFonts w:ascii="Calibri" w:hAnsi="Calibri"/>
          <w:b/>
          <w:color w:val="00000A"/>
          <w:szCs w:val="24"/>
          <w:lang w:eastAsia="pl-PL"/>
        </w:rPr>
        <w:t>/rok)</w:t>
      </w:r>
    </w:p>
    <w:p w:rsidR="00F0779B" w:rsidRDefault="00F0779B" w:rsidP="00F0779B">
      <w:pPr>
        <w:pStyle w:val="Standard"/>
        <w:widowControl/>
        <w:suppressAutoHyphens w:val="0"/>
        <w:jc w:val="both"/>
        <w:rPr>
          <w:rFonts w:ascii="Calibri" w:hAnsi="Calibri"/>
          <w:color w:val="00000A"/>
          <w:szCs w:val="24"/>
          <w:lang w:eastAsia="pl-PL"/>
        </w:rPr>
      </w:pPr>
    </w:p>
    <w:p w:rsidR="00F0779B" w:rsidRDefault="00F0779B" w:rsidP="00F0779B">
      <w:pPr>
        <w:pStyle w:val="Standard"/>
        <w:widowControl/>
        <w:suppressAutoHyphens w:val="0"/>
        <w:rPr>
          <w:rFonts w:ascii="Calibri" w:hAnsi="Calibri"/>
          <w:color w:val="00000A"/>
          <w:szCs w:val="24"/>
          <w:lang w:eastAsia="pl-PL"/>
        </w:rPr>
      </w:pPr>
      <w:r>
        <w:rPr>
          <w:rFonts w:ascii="Calibri" w:hAnsi="Calibri"/>
          <w:color w:val="00000A"/>
          <w:szCs w:val="24"/>
          <w:lang w:eastAsia="pl-PL"/>
        </w:rPr>
        <w:t xml:space="preserve">Ponadto ustalono na podstawie portalu internetowego (dane z ostatnich 18 lat), iż dni średnio w roku z opadami występuje 150.  </w:t>
      </w:r>
      <w:r>
        <w:rPr>
          <w:rFonts w:ascii="Calibri" w:hAnsi="Calibri"/>
          <w:szCs w:val="24"/>
        </w:rPr>
        <w:br/>
      </w:r>
      <w:r w:rsidRPr="001E5296">
        <w:rPr>
          <w:noProof/>
          <w:lang w:eastAsia="pl-PL"/>
        </w:rPr>
        <w:drawing>
          <wp:inline distT="0" distB="0" distL="0" distR="0" wp14:anchorId="6E54FBAE" wp14:editId="4D4825DD">
            <wp:extent cx="2152800" cy="1380599"/>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2152800" cy="1380599"/>
                    </a:xfrm>
                    <a:prstGeom prst="rect">
                      <a:avLst/>
                    </a:prstGeom>
                    <a:ln>
                      <a:noFill/>
                      <a:prstDash/>
                    </a:ln>
                  </pic:spPr>
                </pic:pic>
              </a:graphicData>
            </a:graphic>
          </wp:inline>
        </w:drawing>
      </w:r>
    </w:p>
    <w:p w:rsidR="0004370F" w:rsidRDefault="0004370F" w:rsidP="00F0779B">
      <w:pPr>
        <w:pStyle w:val="Standard"/>
        <w:widowControl/>
        <w:suppressAutoHyphens w:val="0"/>
        <w:rPr>
          <w:rFonts w:ascii="Calibri" w:hAnsi="Calibri"/>
          <w:color w:val="00000A"/>
          <w:szCs w:val="24"/>
          <w:lang w:eastAsia="pl-PL"/>
        </w:rPr>
      </w:pPr>
    </w:p>
    <w:p w:rsidR="0004370F" w:rsidRDefault="0004370F" w:rsidP="00F0779B">
      <w:pPr>
        <w:pStyle w:val="Standard"/>
        <w:widowControl/>
        <w:suppressAutoHyphens w:val="0"/>
      </w:pPr>
    </w:p>
    <w:p w:rsidR="00F0779B" w:rsidRDefault="00F0779B" w:rsidP="00F0779B">
      <w:pPr>
        <w:pStyle w:val="Nagwek2"/>
        <w:rPr>
          <w:rFonts w:ascii="Calibri" w:hAnsi="Calibri"/>
          <w:szCs w:val="24"/>
        </w:rPr>
      </w:pPr>
      <w:bookmarkStart w:id="24" w:name="__RefHeading__2629_2131673806"/>
      <w:bookmarkStart w:id="25" w:name="_Toc26469205"/>
      <w:r>
        <w:rPr>
          <w:rFonts w:ascii="Calibri" w:hAnsi="Calibri"/>
          <w:szCs w:val="24"/>
        </w:rPr>
        <w:lastRenderedPageBreak/>
        <w:t>4.Cel i rodzaj planowanych do wykonania urządzeń wodnych lub robót:</w:t>
      </w:r>
      <w:bookmarkEnd w:id="24"/>
      <w:bookmarkEnd w:id="25"/>
    </w:p>
    <w:p w:rsidR="00F0779B" w:rsidRDefault="00F0779B" w:rsidP="00F0779B">
      <w:pPr>
        <w:pStyle w:val="Standard"/>
        <w:rPr>
          <w:rFonts w:ascii="Calibri" w:hAnsi="Calibri"/>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Celem i rodzajem planowanych robót jest:</w:t>
      </w:r>
    </w:p>
    <w:p w:rsidR="00F0779B" w:rsidRDefault="00F0779B" w:rsidP="00F0779B">
      <w:pPr>
        <w:pStyle w:val="Standard"/>
        <w:jc w:val="both"/>
      </w:pPr>
      <w:r>
        <w:rPr>
          <w:rFonts w:ascii="Calibri" w:hAnsi="Calibri"/>
          <w:color w:val="00000A"/>
          <w:szCs w:val="24"/>
        </w:rPr>
        <w:t xml:space="preserve">- Przebudowa przepustu pod koroną projektowanej drogi na rowie melioracyjnym z wykorzystaniem rur okrągłych żelbetowych Ø600 (o odpowiedniej wytrzymałości) wraz z umocnieniem  wlotu i wylotu przepustu usytuowanego </w:t>
      </w:r>
      <w:r>
        <w:rPr>
          <w:rFonts w:ascii="Calibri" w:hAnsi="Calibri" w:cs="Arial"/>
          <w:color w:val="00000A"/>
          <w:szCs w:val="24"/>
        </w:rPr>
        <w:t>w km. 11+476,25 drogi</w:t>
      </w:r>
      <w:r>
        <w:rPr>
          <w:rFonts w:ascii="Calibri" w:hAnsi="Calibri"/>
          <w:color w:val="00000A"/>
          <w:szCs w:val="24"/>
        </w:rPr>
        <w:t xml:space="preserve">.  </w:t>
      </w:r>
    </w:p>
    <w:p w:rsidR="00F0779B" w:rsidRDefault="00F0779B" w:rsidP="00F0779B">
      <w:pPr>
        <w:pStyle w:val="Standard"/>
        <w:jc w:val="both"/>
      </w:pPr>
      <w:r>
        <w:rPr>
          <w:rFonts w:ascii="Calibri" w:hAnsi="Calibri"/>
          <w:color w:val="00000A"/>
          <w:szCs w:val="24"/>
        </w:rPr>
        <w:t xml:space="preserve">- Przebudowa przepustu pod koroną projektowanej drogi na rowie melioracyjnym z wykorzystaniem rur okrągłych żelbetowych Ø800 (o odpowiedniej wytrzymałości) wraz z umocnieniem  wlotu i wylotu przepustu usytuowanego </w:t>
      </w:r>
      <w:r>
        <w:rPr>
          <w:rFonts w:ascii="Calibri" w:hAnsi="Calibri" w:cs="Arial"/>
          <w:color w:val="00000A"/>
          <w:szCs w:val="24"/>
        </w:rPr>
        <w:t>w km. 11+997,6 drogi</w:t>
      </w:r>
      <w:r>
        <w:rPr>
          <w:rFonts w:ascii="Calibri" w:hAnsi="Calibri"/>
          <w:color w:val="00000A"/>
          <w:szCs w:val="24"/>
        </w:rPr>
        <w:t xml:space="preserve">.  </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Wykonanie </w:t>
      </w:r>
      <w:r w:rsidR="0004370F">
        <w:rPr>
          <w:rFonts w:ascii="Calibri" w:hAnsi="Calibri"/>
          <w:color w:val="00000A"/>
          <w:szCs w:val="24"/>
        </w:rPr>
        <w:t>prze</w:t>
      </w:r>
      <w:r>
        <w:rPr>
          <w:rFonts w:ascii="Calibri" w:hAnsi="Calibri"/>
          <w:color w:val="00000A"/>
          <w:szCs w:val="24"/>
        </w:rPr>
        <w:t>budowy przepustów umożliwi prawidłowy przepływ cieków wodnych.</w:t>
      </w:r>
    </w:p>
    <w:p w:rsidR="00F0779B" w:rsidRDefault="00F0779B" w:rsidP="00F0779B">
      <w:pPr>
        <w:pStyle w:val="Standard"/>
        <w:jc w:val="both"/>
      </w:pPr>
      <w:r>
        <w:rPr>
          <w:rFonts w:ascii="Calibri" w:hAnsi="Calibri"/>
          <w:color w:val="00000A"/>
          <w:szCs w:val="24"/>
        </w:rPr>
        <w:t xml:space="preserve">- Budowa wylotu w formie studni D27 nabudowanej na przepustu z rur żelbetowych Ø600 usytuowanego </w:t>
      </w:r>
      <w:r>
        <w:rPr>
          <w:rFonts w:ascii="Calibri" w:hAnsi="Calibri" w:cs="Arial"/>
          <w:color w:val="00000A"/>
          <w:szCs w:val="24"/>
        </w:rPr>
        <w:t>w km. 11+476,25 drogi</w:t>
      </w:r>
      <w:r>
        <w:rPr>
          <w:rFonts w:ascii="Calibri" w:hAnsi="Calibri"/>
          <w:color w:val="00000A"/>
          <w:szCs w:val="24"/>
        </w:rPr>
        <w:t xml:space="preserve">.  </w:t>
      </w:r>
    </w:p>
    <w:p w:rsidR="00F0779B" w:rsidRDefault="00F0779B" w:rsidP="00F0779B">
      <w:pPr>
        <w:pStyle w:val="Standard"/>
        <w:jc w:val="both"/>
      </w:pPr>
      <w:r>
        <w:rPr>
          <w:rFonts w:ascii="Calibri" w:hAnsi="Calibri"/>
          <w:color w:val="00000A"/>
          <w:szCs w:val="24"/>
        </w:rPr>
        <w:t xml:space="preserve">- Budowa wylotu w formie studni D1 nabudowanej na przepustu z rur żelbetowych Ø800 usytuowanego </w:t>
      </w:r>
      <w:r>
        <w:rPr>
          <w:rFonts w:ascii="Calibri" w:hAnsi="Calibri" w:cs="Arial"/>
          <w:color w:val="00000A"/>
          <w:szCs w:val="24"/>
        </w:rPr>
        <w:t>w km. 11+997,6 drogi</w:t>
      </w:r>
      <w:r>
        <w:rPr>
          <w:rFonts w:ascii="Calibri" w:hAnsi="Calibri"/>
          <w:color w:val="00000A"/>
          <w:szCs w:val="24"/>
        </w:rPr>
        <w:t xml:space="preserve">.  </w:t>
      </w:r>
    </w:p>
    <w:p w:rsidR="00F0779B" w:rsidRDefault="00F0779B" w:rsidP="00F0779B">
      <w:pPr>
        <w:pStyle w:val="Standard"/>
        <w:jc w:val="both"/>
        <w:rPr>
          <w:rFonts w:ascii="Calibri" w:hAnsi="Calibri"/>
          <w:color w:val="00000A"/>
          <w:szCs w:val="24"/>
        </w:rPr>
      </w:pPr>
      <w:r>
        <w:rPr>
          <w:rFonts w:ascii="Calibri" w:hAnsi="Calibri"/>
          <w:color w:val="00000A"/>
          <w:szCs w:val="24"/>
        </w:rPr>
        <w:t>Wykonanie wlotów w formie studni wybudowanych na przepustach umożliwi odprowadzenie wód deszczowych i roztopowych z projektowanych sieci kanalizacji deszczowej odwodniających przebudowywaną drogę.</w:t>
      </w:r>
    </w:p>
    <w:p w:rsidR="00F0779B" w:rsidRDefault="00F0779B" w:rsidP="00F0779B">
      <w:pPr>
        <w:pStyle w:val="Standard"/>
        <w:jc w:val="both"/>
        <w:rPr>
          <w:rFonts w:ascii="Calibri" w:hAnsi="Calibri"/>
          <w:color w:val="00000A"/>
          <w:szCs w:val="24"/>
        </w:rPr>
      </w:pPr>
      <w:r>
        <w:rPr>
          <w:rFonts w:ascii="Calibri" w:hAnsi="Calibri"/>
          <w:color w:val="00000A"/>
          <w:szCs w:val="24"/>
        </w:rPr>
        <w:t>- Budowa wylotu (WL1) Ø</w:t>
      </w:r>
      <w:r w:rsidR="00E34533">
        <w:rPr>
          <w:rFonts w:ascii="Calibri" w:hAnsi="Calibri"/>
          <w:color w:val="00000A"/>
          <w:szCs w:val="24"/>
        </w:rPr>
        <w:t>315</w:t>
      </w:r>
      <w:r>
        <w:rPr>
          <w:rFonts w:ascii="Calibri" w:hAnsi="Calibri"/>
          <w:color w:val="00000A"/>
          <w:szCs w:val="24"/>
        </w:rPr>
        <w:t xml:space="preserve"> w formie elementu prefabrykowanego  umieszczonego w skarpie </w:t>
      </w:r>
      <w:r w:rsidR="00E34533">
        <w:rPr>
          <w:rFonts w:ascii="Calibri" w:hAnsi="Calibri"/>
          <w:color w:val="00000A"/>
          <w:szCs w:val="24"/>
        </w:rPr>
        <w:t>w km</w:t>
      </w:r>
      <w:r w:rsidR="001E5296">
        <w:rPr>
          <w:rFonts w:ascii="Calibri" w:hAnsi="Calibri"/>
          <w:color w:val="00000A"/>
          <w:szCs w:val="24"/>
        </w:rPr>
        <w:t xml:space="preserve"> 8+535 </w:t>
      </w:r>
      <w:r>
        <w:rPr>
          <w:rFonts w:ascii="Calibri" w:hAnsi="Calibri"/>
          <w:color w:val="00000A"/>
          <w:szCs w:val="24"/>
        </w:rPr>
        <w:t>rzeki Tamka.</w:t>
      </w:r>
    </w:p>
    <w:p w:rsidR="00F0779B" w:rsidRDefault="00F0779B" w:rsidP="00F0779B">
      <w:pPr>
        <w:pStyle w:val="Standard"/>
        <w:jc w:val="both"/>
        <w:rPr>
          <w:rFonts w:ascii="Calibri" w:hAnsi="Calibri"/>
          <w:color w:val="00000A"/>
          <w:szCs w:val="24"/>
        </w:rPr>
      </w:pPr>
      <w:r>
        <w:rPr>
          <w:rFonts w:ascii="Calibri" w:hAnsi="Calibri"/>
          <w:color w:val="00000A"/>
          <w:szCs w:val="24"/>
        </w:rPr>
        <w:t>- Budowa wylotu (WL2) Ø</w:t>
      </w:r>
      <w:r w:rsidR="00E34533">
        <w:rPr>
          <w:rFonts w:ascii="Calibri" w:hAnsi="Calibri"/>
          <w:color w:val="00000A"/>
          <w:szCs w:val="24"/>
        </w:rPr>
        <w:t>400</w:t>
      </w:r>
      <w:r>
        <w:rPr>
          <w:rFonts w:ascii="Calibri" w:hAnsi="Calibri"/>
          <w:color w:val="00000A"/>
          <w:szCs w:val="24"/>
        </w:rPr>
        <w:t xml:space="preserve"> w formie elementu prefabrykowanego  umieszczonego w skarpie rzeki Tamka, w km</w:t>
      </w:r>
      <w:r w:rsidR="001E5296">
        <w:rPr>
          <w:rFonts w:ascii="Calibri" w:hAnsi="Calibri"/>
          <w:color w:val="00000A"/>
          <w:szCs w:val="24"/>
        </w:rPr>
        <w:t xml:space="preserve"> 8+535</w:t>
      </w:r>
      <w:r>
        <w:rPr>
          <w:rFonts w:ascii="Calibri" w:hAnsi="Calibri"/>
          <w:color w:val="00000A"/>
          <w:szCs w:val="24"/>
        </w:rPr>
        <w:t>.rzeki.</w:t>
      </w:r>
    </w:p>
    <w:p w:rsidR="00F0779B" w:rsidRDefault="00F0779B" w:rsidP="00F0779B">
      <w:pPr>
        <w:pStyle w:val="Standard"/>
        <w:jc w:val="both"/>
        <w:rPr>
          <w:rFonts w:ascii="Calibri" w:hAnsi="Calibri"/>
          <w:color w:val="00000A"/>
          <w:szCs w:val="24"/>
          <w:lang w:eastAsia="pl-PL"/>
        </w:rPr>
      </w:pPr>
      <w:r>
        <w:rPr>
          <w:rFonts w:ascii="Calibri" w:hAnsi="Calibri"/>
          <w:szCs w:val="24"/>
        </w:rPr>
        <w:t>Wykonanie wlotów WL1 i WL2 u</w:t>
      </w:r>
      <w:r>
        <w:rPr>
          <w:rFonts w:ascii="Calibri" w:hAnsi="Calibri"/>
          <w:color w:val="00000A"/>
          <w:szCs w:val="24"/>
          <w:lang w:eastAsia="pl-PL"/>
        </w:rPr>
        <w:t xml:space="preserve">możliwi  odprowadzenia do rzeki Tamka wód opadowych i roztopowych ujętych w zamknięty system kanalizacji deszczowej, służącej do odprowadzenia opadów atmosferycznych pochodzących z terenu projektowanej ul. Jagiellońskiej, </w:t>
      </w:r>
      <w:r>
        <w:rPr>
          <w:rFonts w:ascii="Calibri" w:eastAsia="Arial" w:hAnsi="Calibri" w:cs="Arial"/>
          <w:szCs w:val="24"/>
        </w:rPr>
        <w:t xml:space="preserve">ul. Tadeusza Kościuszki i ul. ks. Mikołaja Dzierzgowskiego, </w:t>
      </w:r>
      <w:r>
        <w:rPr>
          <w:rFonts w:ascii="Calibri" w:hAnsi="Calibri"/>
          <w:color w:val="00000A"/>
          <w:szCs w:val="24"/>
          <w:lang w:eastAsia="pl-PL"/>
        </w:rPr>
        <w:t>z których dotychczas odprowadzane były wody głownie do rowów przydrożnych.</w:t>
      </w:r>
    </w:p>
    <w:p w:rsidR="00E34533" w:rsidRPr="00E34533" w:rsidRDefault="00E34533" w:rsidP="00F0779B">
      <w:pPr>
        <w:pStyle w:val="Standard"/>
        <w:jc w:val="both"/>
        <w:rPr>
          <w:szCs w:val="24"/>
        </w:rPr>
      </w:pPr>
      <w:r w:rsidRPr="00E34533">
        <w:rPr>
          <w:rFonts w:ascii="Calibri" w:hAnsi="Calibri"/>
          <w:color w:val="00000A"/>
          <w:szCs w:val="24"/>
          <w:lang w:eastAsia="pl-PL"/>
        </w:rPr>
        <w:t>-</w:t>
      </w:r>
      <w:r w:rsidRPr="00E34533">
        <w:rPr>
          <w:rFonts w:asciiTheme="minorHAnsi" w:hAnsiTheme="minorHAnsi" w:cs="Arial"/>
          <w:szCs w:val="24"/>
        </w:rPr>
        <w:t xml:space="preserve"> Demontaż istniejącego wylotu </w:t>
      </w:r>
      <w:proofErr w:type="spellStart"/>
      <w:r w:rsidRPr="00E34533">
        <w:rPr>
          <w:rFonts w:asciiTheme="minorHAnsi" w:hAnsiTheme="minorHAnsi" w:cs="Arial"/>
          <w:szCs w:val="24"/>
        </w:rPr>
        <w:t>WL</w:t>
      </w:r>
      <w:r w:rsidRPr="00E34533">
        <w:rPr>
          <w:rFonts w:asciiTheme="minorHAnsi" w:hAnsiTheme="minorHAnsi" w:cs="Arial"/>
          <w:szCs w:val="24"/>
          <w:vertAlign w:val="subscript"/>
        </w:rPr>
        <w:t>istn</w:t>
      </w:r>
      <w:proofErr w:type="spellEnd"/>
      <w:r w:rsidRPr="00E34533">
        <w:rPr>
          <w:rFonts w:asciiTheme="minorHAnsi" w:hAnsiTheme="minorHAnsi" w:cs="Arial"/>
          <w:szCs w:val="24"/>
          <w:vertAlign w:val="subscript"/>
        </w:rPr>
        <w:t>.</w:t>
      </w:r>
      <w:r w:rsidRPr="00E34533">
        <w:rPr>
          <w:rFonts w:asciiTheme="minorHAnsi" w:hAnsiTheme="minorHAnsi" w:cs="Arial"/>
          <w:szCs w:val="24"/>
        </w:rPr>
        <w:t xml:space="preserve"> na dz. nr </w:t>
      </w:r>
      <w:r w:rsidRPr="00E34533">
        <w:rPr>
          <w:rFonts w:asciiTheme="minorHAnsi" w:hAnsiTheme="minorHAnsi"/>
          <w:szCs w:val="24"/>
        </w:rPr>
        <w:t>157</w:t>
      </w:r>
      <w:r w:rsidRPr="00E34533">
        <w:rPr>
          <w:rFonts w:asciiTheme="minorHAnsi" w:hAnsiTheme="minorHAnsi" w:cs="Arial"/>
          <w:szCs w:val="24"/>
        </w:rPr>
        <w:t xml:space="preserve">, w km </w:t>
      </w:r>
      <w:r w:rsidR="001E5296">
        <w:rPr>
          <w:rFonts w:asciiTheme="minorHAnsi" w:hAnsiTheme="minorHAnsi" w:cs="Arial"/>
          <w:szCs w:val="24"/>
        </w:rPr>
        <w:t>8+542</w:t>
      </w:r>
      <w:r w:rsidRPr="00E34533">
        <w:rPr>
          <w:rFonts w:asciiTheme="minorHAnsi" w:hAnsiTheme="minorHAnsi" w:cs="Arial"/>
          <w:szCs w:val="24"/>
        </w:rPr>
        <w:t xml:space="preserve"> rzeki Tamka.</w:t>
      </w:r>
    </w:p>
    <w:p w:rsidR="00F0779B" w:rsidRDefault="00F0779B" w:rsidP="00F0779B">
      <w:pPr>
        <w:pStyle w:val="Nagwek2"/>
        <w:rPr>
          <w:rFonts w:ascii="Calibri" w:hAnsi="Calibri"/>
          <w:szCs w:val="24"/>
        </w:rPr>
      </w:pPr>
      <w:bookmarkStart w:id="26" w:name="__RefHeading__3855_1813044756"/>
      <w:bookmarkStart w:id="27" w:name="_Toc508127964"/>
      <w:bookmarkStart w:id="28" w:name="_Toc508129760"/>
      <w:bookmarkStart w:id="29" w:name="_Toc508129851"/>
      <w:bookmarkStart w:id="30" w:name="_Toc26469206"/>
      <w:r>
        <w:rPr>
          <w:rFonts w:ascii="Calibri" w:hAnsi="Calibri"/>
          <w:szCs w:val="24"/>
        </w:rPr>
        <w:t>5. Opis rodzaj urządzeń pomiarowych oraz znaków żeglugowych:</w:t>
      </w:r>
      <w:bookmarkEnd w:id="26"/>
      <w:bookmarkEnd w:id="27"/>
      <w:bookmarkEnd w:id="28"/>
      <w:bookmarkEnd w:id="29"/>
      <w:bookmarkEnd w:id="30"/>
    </w:p>
    <w:p w:rsidR="00F0779B" w:rsidRDefault="00F0779B" w:rsidP="00F0779B">
      <w:pPr>
        <w:pStyle w:val="Standard"/>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Nie przewidziano żadnych urządzeń pomiarowych oraz żadnych znaków żeglugowych.</w:t>
      </w:r>
    </w:p>
    <w:p w:rsidR="00F0779B" w:rsidRDefault="00F0779B" w:rsidP="00F0779B">
      <w:pPr>
        <w:pStyle w:val="Nagwek2"/>
      </w:pPr>
      <w:bookmarkStart w:id="31" w:name="_Toc518386243"/>
      <w:bookmarkStart w:id="32" w:name="__RefHeading__3857_1813044756"/>
      <w:bookmarkStart w:id="33" w:name="_Toc26469207"/>
      <w:r>
        <w:rPr>
          <w:rFonts w:ascii="Calibri" w:hAnsi="Calibri"/>
          <w:szCs w:val="24"/>
        </w:rPr>
        <w:t>6. Rodzaj i zasięg oddziaływania zamierzonego korzystania z wód lub planowanych do wykonania urządzeń wodnych</w:t>
      </w:r>
      <w:bookmarkEnd w:id="31"/>
      <w:r>
        <w:rPr>
          <w:rFonts w:ascii="Calibri" w:hAnsi="Calibri"/>
          <w:szCs w:val="24"/>
        </w:rPr>
        <w:t>:</w:t>
      </w:r>
      <w:bookmarkEnd w:id="32"/>
      <w:bookmarkEnd w:id="33"/>
    </w:p>
    <w:p w:rsidR="00F0779B" w:rsidRDefault="00F0779B" w:rsidP="00F0779B">
      <w:pPr>
        <w:pStyle w:val="Standard"/>
        <w:rPr>
          <w:rFonts w:ascii="Calibri" w:hAnsi="Calibri"/>
          <w:color w:val="00000A"/>
          <w:sz w:val="16"/>
          <w:szCs w:val="16"/>
        </w:rPr>
      </w:pPr>
    </w:p>
    <w:p w:rsidR="00F0779B" w:rsidRDefault="00F0779B" w:rsidP="00F0779B">
      <w:pPr>
        <w:pStyle w:val="Standard"/>
        <w:jc w:val="both"/>
      </w:pPr>
      <w:r w:rsidRPr="00834C2F">
        <w:rPr>
          <w:rFonts w:ascii="Calibri" w:hAnsi="Calibri"/>
          <w:color w:val="auto"/>
          <w:szCs w:val="24"/>
        </w:rPr>
        <w:t>Na rys. nr 1.1</w:t>
      </w:r>
      <w:r w:rsidR="00834C2F" w:rsidRPr="00834C2F">
        <w:rPr>
          <w:rFonts w:ascii="Calibri" w:hAnsi="Calibri"/>
          <w:color w:val="auto"/>
          <w:szCs w:val="24"/>
        </w:rPr>
        <w:t xml:space="preserve"> i 1.2</w:t>
      </w:r>
      <w:r w:rsidRPr="00834C2F">
        <w:rPr>
          <w:rFonts w:ascii="Calibri" w:hAnsi="Calibri"/>
          <w:color w:val="auto"/>
          <w:szCs w:val="24"/>
        </w:rPr>
        <w:t xml:space="preserve"> oznaczono kolorem żółtym zasięg oddziaływania zamierzonego korzystania z </w:t>
      </w:r>
      <w:r>
        <w:rPr>
          <w:rFonts w:ascii="Calibri" w:hAnsi="Calibri"/>
          <w:color w:val="00000A"/>
          <w:szCs w:val="24"/>
        </w:rPr>
        <w:t>wód:</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 zrzut wód opadowych i roztopowych wylotem w formie studni D27 nabudowanej na przepuście z rur żelbetowych Ø600 usytuowanego </w:t>
      </w:r>
      <w:r>
        <w:rPr>
          <w:rFonts w:ascii="Calibri" w:hAnsi="Calibri" w:cs="Arial"/>
          <w:color w:val="00000A"/>
          <w:szCs w:val="24"/>
        </w:rPr>
        <w:t>w km. 11+476,25 drogi spowoduje oddziaływanie zamierzonego korzystania z wód na następujące działki:</w:t>
      </w:r>
      <w:r w:rsidR="00834C2F">
        <w:rPr>
          <w:rFonts w:ascii="Calibri" w:hAnsi="Calibri" w:cs="Arial"/>
          <w:color w:val="00000A"/>
          <w:szCs w:val="24"/>
        </w:rPr>
        <w:t xml:space="preserve"> </w:t>
      </w:r>
      <w:r>
        <w:rPr>
          <w:rFonts w:ascii="Calibri" w:hAnsi="Calibri" w:cs="Arial"/>
          <w:color w:val="00000A"/>
          <w:szCs w:val="24"/>
        </w:rPr>
        <w:t>86/4; 87; 293; 258; 457</w:t>
      </w:r>
      <w:r>
        <w:rPr>
          <w:rFonts w:ascii="Calibri" w:hAnsi="Calibri"/>
          <w:color w:val="00000A"/>
          <w:szCs w:val="24"/>
        </w:rPr>
        <w:t xml:space="preserve">.  </w:t>
      </w:r>
    </w:p>
    <w:p w:rsidR="00834C2F" w:rsidRDefault="00834C2F" w:rsidP="00F0779B">
      <w:pPr>
        <w:pStyle w:val="Standard"/>
        <w:jc w:val="both"/>
      </w:pPr>
    </w:p>
    <w:p w:rsidR="00834C2F" w:rsidRDefault="00F0779B" w:rsidP="00F0779B">
      <w:pPr>
        <w:pStyle w:val="Standard"/>
        <w:jc w:val="both"/>
        <w:rPr>
          <w:rFonts w:ascii="Calibri" w:hAnsi="Calibri"/>
          <w:color w:val="00000A"/>
          <w:szCs w:val="24"/>
        </w:rPr>
      </w:pPr>
      <w:r>
        <w:rPr>
          <w:rFonts w:ascii="Calibri" w:hAnsi="Calibri"/>
          <w:color w:val="00000A"/>
          <w:szCs w:val="24"/>
        </w:rPr>
        <w:t xml:space="preserve">- zrzut wód opadowych i roztopowych wylotem w formie studni D1 nabudowanej na przepuście z rur żelbetowych Ø800 usytuowanego </w:t>
      </w:r>
      <w:r>
        <w:rPr>
          <w:rFonts w:ascii="Calibri" w:hAnsi="Calibri" w:cs="Arial"/>
          <w:color w:val="00000A"/>
          <w:szCs w:val="24"/>
        </w:rPr>
        <w:t>w km. 11+997,6 drogi spowoduje oddziaływanie zamierzonego korzystania z wód na następujące działki: 141; 146; 88/1; 280; 283; 284; 285; 469; 286; 287; 288/1; 288/2; 289; 54; 300</w:t>
      </w:r>
      <w:r>
        <w:rPr>
          <w:rFonts w:ascii="Calibri" w:hAnsi="Calibri"/>
          <w:color w:val="00000A"/>
          <w:szCs w:val="24"/>
        </w:rPr>
        <w:t xml:space="preserve">. </w:t>
      </w:r>
    </w:p>
    <w:p w:rsidR="00F0779B" w:rsidRDefault="00F0779B" w:rsidP="00F0779B">
      <w:pPr>
        <w:pStyle w:val="Standard"/>
        <w:jc w:val="both"/>
      </w:pPr>
      <w:r>
        <w:rPr>
          <w:rFonts w:ascii="Calibri" w:hAnsi="Calibri"/>
          <w:color w:val="00000A"/>
          <w:szCs w:val="24"/>
        </w:rPr>
        <w:lastRenderedPageBreak/>
        <w:t xml:space="preserve">  </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-zrzut wód opadowych i roztopowych wylotami: WL1 i WL2 w formie elementów prefabrykowanych </w:t>
      </w:r>
      <w:r>
        <w:rPr>
          <w:rFonts w:ascii="Calibri" w:hAnsi="Calibri" w:cs="Arial"/>
          <w:color w:val="00000A"/>
          <w:szCs w:val="24"/>
        </w:rPr>
        <w:t>spowoduje oddziaływanie zamierzonego korzystania z wód na następujące działki: 157</w:t>
      </w:r>
      <w:r>
        <w:rPr>
          <w:rFonts w:ascii="Calibri" w:hAnsi="Calibri"/>
          <w:color w:val="00000A"/>
          <w:szCs w:val="24"/>
        </w:rPr>
        <w:t>.</w:t>
      </w:r>
    </w:p>
    <w:p w:rsidR="00834C2F" w:rsidRDefault="00834C2F" w:rsidP="00F0779B">
      <w:pPr>
        <w:pStyle w:val="Standard"/>
        <w:jc w:val="both"/>
      </w:pPr>
    </w:p>
    <w:p w:rsidR="00F0779B" w:rsidRDefault="00F0779B" w:rsidP="00F0779B">
      <w:pPr>
        <w:pStyle w:val="Standard"/>
        <w:jc w:val="both"/>
      </w:pPr>
      <w:r w:rsidRPr="00834C2F">
        <w:rPr>
          <w:rFonts w:ascii="Calibri" w:hAnsi="Calibri"/>
          <w:color w:val="auto"/>
          <w:szCs w:val="24"/>
        </w:rPr>
        <w:t>Na rys. nr 1.1</w:t>
      </w:r>
      <w:r w:rsidR="00834C2F" w:rsidRPr="00834C2F">
        <w:rPr>
          <w:rFonts w:ascii="Calibri" w:hAnsi="Calibri"/>
          <w:color w:val="auto"/>
          <w:szCs w:val="24"/>
        </w:rPr>
        <w:t xml:space="preserve"> i 1.2</w:t>
      </w:r>
      <w:r w:rsidRPr="00834C2F">
        <w:rPr>
          <w:rFonts w:ascii="Calibri" w:hAnsi="Calibri"/>
          <w:color w:val="auto"/>
          <w:szCs w:val="24"/>
        </w:rPr>
        <w:t xml:space="preserve"> oznaczono kolorem </w:t>
      </w:r>
      <w:r w:rsidR="00834C2F">
        <w:rPr>
          <w:rFonts w:ascii="Calibri" w:hAnsi="Calibri"/>
          <w:color w:val="auto"/>
          <w:szCs w:val="24"/>
        </w:rPr>
        <w:t>czerwonym</w:t>
      </w:r>
      <w:r w:rsidRPr="00834C2F">
        <w:rPr>
          <w:rFonts w:ascii="Calibri" w:hAnsi="Calibri"/>
          <w:color w:val="auto"/>
          <w:szCs w:val="24"/>
        </w:rPr>
        <w:t xml:space="preserve"> zasięg oddziaływania planowanych do </w:t>
      </w:r>
      <w:r>
        <w:rPr>
          <w:rFonts w:ascii="Calibri" w:hAnsi="Calibri"/>
          <w:color w:val="00000A"/>
          <w:szCs w:val="24"/>
        </w:rPr>
        <w:t>wykonania urządzeń wodnych:</w:t>
      </w:r>
    </w:p>
    <w:p w:rsidR="00F0779B" w:rsidRDefault="00F0779B" w:rsidP="00F0779B">
      <w:pPr>
        <w:pStyle w:val="Standard"/>
        <w:jc w:val="both"/>
      </w:pPr>
      <w:r>
        <w:rPr>
          <w:rFonts w:ascii="Calibri" w:hAnsi="Calibri"/>
          <w:color w:val="00000A"/>
          <w:szCs w:val="24"/>
        </w:rPr>
        <w:t xml:space="preserve">- przebudowa istniejącego przepustu oraz budowa wylotu w formie studni D27 nabudowanej na przepuście z rur żelbetowych Ø600 usytuowanego </w:t>
      </w:r>
      <w:r>
        <w:rPr>
          <w:rFonts w:ascii="Calibri" w:hAnsi="Calibri" w:cs="Arial"/>
          <w:color w:val="00000A"/>
          <w:szCs w:val="24"/>
        </w:rPr>
        <w:t>w km. 11+476,25 drogi spowoduje oddziaływanie planowanych  do wykonania urządzeń wodnych na następujące działki:</w:t>
      </w:r>
      <w:r w:rsidR="00834C2F">
        <w:rPr>
          <w:rFonts w:ascii="Calibri" w:hAnsi="Calibri" w:cs="Arial"/>
          <w:color w:val="00000A"/>
          <w:szCs w:val="24"/>
        </w:rPr>
        <w:t xml:space="preserve"> </w:t>
      </w:r>
      <w:r>
        <w:rPr>
          <w:rFonts w:ascii="Calibri" w:hAnsi="Calibri" w:cs="Arial"/>
          <w:color w:val="00000A"/>
          <w:szCs w:val="24"/>
        </w:rPr>
        <w:t>86/4; 87; 293</w:t>
      </w:r>
      <w:r>
        <w:rPr>
          <w:rFonts w:ascii="Calibri" w:hAnsi="Calibri"/>
          <w:color w:val="00000A"/>
          <w:szCs w:val="24"/>
        </w:rPr>
        <w:t xml:space="preserve">.  </w:t>
      </w:r>
    </w:p>
    <w:p w:rsidR="00F0779B" w:rsidRDefault="00F0779B" w:rsidP="00F0779B">
      <w:pPr>
        <w:pStyle w:val="Standard"/>
        <w:jc w:val="both"/>
      </w:pPr>
      <w:r>
        <w:rPr>
          <w:rFonts w:ascii="Calibri" w:hAnsi="Calibri"/>
          <w:color w:val="00000A"/>
          <w:szCs w:val="24"/>
        </w:rPr>
        <w:t xml:space="preserve">- przebudowa istniejącego przepustu oraz budowa wylotu w formie studni D1 nabudowanej na przepuście z rur żelbetowych Ø800 usytuowanego </w:t>
      </w:r>
      <w:r>
        <w:rPr>
          <w:rFonts w:ascii="Calibri" w:hAnsi="Calibri" w:cs="Arial"/>
          <w:color w:val="00000A"/>
          <w:szCs w:val="24"/>
        </w:rPr>
        <w:t>w km. 11+997,6 drogi spowoduje oddziaływanie planowanych  do wykonania urządzeń wodnych na następujące działki:</w:t>
      </w:r>
      <w:r w:rsidR="00834C2F">
        <w:rPr>
          <w:rFonts w:ascii="Calibri" w:hAnsi="Calibri" w:cs="Arial"/>
          <w:color w:val="00000A"/>
          <w:szCs w:val="24"/>
        </w:rPr>
        <w:t xml:space="preserve"> </w:t>
      </w:r>
      <w:r>
        <w:rPr>
          <w:rFonts w:ascii="Calibri" w:hAnsi="Calibri" w:cs="Arial"/>
          <w:color w:val="00000A"/>
          <w:szCs w:val="24"/>
        </w:rPr>
        <w:t>141; 146; 88/1; 283</w:t>
      </w:r>
      <w:r>
        <w:rPr>
          <w:rFonts w:ascii="Calibri" w:hAnsi="Calibri"/>
          <w:color w:val="00000A"/>
          <w:szCs w:val="24"/>
        </w:rPr>
        <w:t xml:space="preserve">.  </w:t>
      </w:r>
    </w:p>
    <w:p w:rsidR="00F0779B" w:rsidRDefault="00F0779B" w:rsidP="00F0779B">
      <w:pPr>
        <w:pStyle w:val="Standard"/>
        <w:jc w:val="both"/>
        <w:rPr>
          <w:rFonts w:ascii="Calibri" w:hAnsi="Calibri"/>
          <w:color w:val="00000A"/>
          <w:szCs w:val="24"/>
        </w:rPr>
      </w:pPr>
      <w:r>
        <w:rPr>
          <w:rFonts w:ascii="Calibri" w:hAnsi="Calibri"/>
          <w:color w:val="00000A"/>
          <w:szCs w:val="24"/>
        </w:rPr>
        <w:t>Podkreśla się fakt, iż w przypadku obu w/w miejsc obecnie znajdują się przepust łączące istniejące rowy melioracyjne na w/w działkach.</w:t>
      </w:r>
    </w:p>
    <w:p w:rsidR="00E34533" w:rsidRDefault="00F0779B" w:rsidP="00F0779B">
      <w:pPr>
        <w:pStyle w:val="Standard"/>
        <w:jc w:val="both"/>
        <w:rPr>
          <w:rFonts w:ascii="Calibri" w:hAnsi="Calibri"/>
          <w:color w:val="00000A"/>
          <w:szCs w:val="24"/>
        </w:rPr>
      </w:pPr>
      <w:r>
        <w:rPr>
          <w:rFonts w:ascii="Calibri" w:hAnsi="Calibri"/>
          <w:color w:val="00000A"/>
          <w:szCs w:val="24"/>
        </w:rPr>
        <w:t xml:space="preserve">-budowa wylotów: WL1 i WL2 </w:t>
      </w:r>
      <w:r w:rsidR="001E5296" w:rsidRPr="00E34533">
        <w:rPr>
          <w:rFonts w:asciiTheme="minorHAnsi" w:hAnsiTheme="minorHAnsi" w:cs="Arial"/>
          <w:szCs w:val="24"/>
        </w:rPr>
        <w:t xml:space="preserve">w km </w:t>
      </w:r>
      <w:r w:rsidR="001E5296">
        <w:rPr>
          <w:rFonts w:asciiTheme="minorHAnsi" w:hAnsiTheme="minorHAnsi" w:cs="Arial"/>
          <w:szCs w:val="24"/>
        </w:rPr>
        <w:t>8+535</w:t>
      </w:r>
      <w:r w:rsidR="001E5296" w:rsidRPr="00E34533">
        <w:rPr>
          <w:rFonts w:asciiTheme="minorHAnsi" w:hAnsiTheme="minorHAnsi" w:cs="Arial"/>
          <w:szCs w:val="24"/>
        </w:rPr>
        <w:t xml:space="preserve"> rzeki Tamka</w:t>
      </w:r>
      <w:r w:rsidR="001E5296">
        <w:rPr>
          <w:rFonts w:asciiTheme="minorHAnsi" w:hAnsiTheme="minorHAnsi" w:cs="Arial"/>
          <w:szCs w:val="24"/>
        </w:rPr>
        <w:t xml:space="preserve">, </w:t>
      </w:r>
      <w:r>
        <w:rPr>
          <w:rFonts w:ascii="Calibri" w:hAnsi="Calibri"/>
          <w:color w:val="00000A"/>
          <w:szCs w:val="24"/>
        </w:rPr>
        <w:t xml:space="preserve">w formie elementów prefabrykowanych </w:t>
      </w:r>
      <w:r>
        <w:rPr>
          <w:rFonts w:ascii="Calibri" w:hAnsi="Calibri" w:cs="Arial"/>
          <w:color w:val="00000A"/>
          <w:szCs w:val="24"/>
        </w:rPr>
        <w:t>spowoduje oddziaływanie planowanych  do wykonania urządzeń wodnych na następujące działki: 157</w:t>
      </w:r>
      <w:r>
        <w:rPr>
          <w:rFonts w:ascii="Calibri" w:hAnsi="Calibri"/>
          <w:color w:val="00000A"/>
          <w:szCs w:val="24"/>
        </w:rPr>
        <w:t xml:space="preserve">.  </w:t>
      </w:r>
    </w:p>
    <w:p w:rsidR="00E34533" w:rsidRPr="00E34533" w:rsidRDefault="00E34533" w:rsidP="00E34533">
      <w:pPr>
        <w:pStyle w:val="Standard"/>
        <w:jc w:val="both"/>
        <w:rPr>
          <w:szCs w:val="24"/>
        </w:rPr>
      </w:pPr>
      <w:r>
        <w:rPr>
          <w:rFonts w:ascii="Calibri" w:hAnsi="Calibri"/>
          <w:color w:val="00000A"/>
          <w:szCs w:val="24"/>
        </w:rPr>
        <w:t>-</w:t>
      </w:r>
      <w:r w:rsidRPr="00E34533">
        <w:rPr>
          <w:rFonts w:asciiTheme="minorHAnsi" w:hAnsiTheme="minorHAnsi" w:cs="Arial"/>
          <w:szCs w:val="24"/>
        </w:rPr>
        <w:t xml:space="preserve"> </w:t>
      </w:r>
      <w:r>
        <w:rPr>
          <w:rFonts w:asciiTheme="minorHAnsi" w:hAnsiTheme="minorHAnsi" w:cs="Arial"/>
          <w:szCs w:val="24"/>
        </w:rPr>
        <w:t>d</w:t>
      </w:r>
      <w:r w:rsidRPr="00E34533">
        <w:rPr>
          <w:rFonts w:asciiTheme="minorHAnsi" w:hAnsiTheme="minorHAnsi" w:cs="Arial"/>
          <w:szCs w:val="24"/>
        </w:rPr>
        <w:t xml:space="preserve">emontaż istniejącego wylotu </w:t>
      </w:r>
      <w:proofErr w:type="spellStart"/>
      <w:r w:rsidRPr="00E34533">
        <w:rPr>
          <w:rFonts w:asciiTheme="minorHAnsi" w:hAnsiTheme="minorHAnsi" w:cs="Arial"/>
          <w:szCs w:val="24"/>
        </w:rPr>
        <w:t>WL</w:t>
      </w:r>
      <w:r w:rsidRPr="00E34533">
        <w:rPr>
          <w:rFonts w:asciiTheme="minorHAnsi" w:hAnsiTheme="minorHAnsi" w:cs="Arial"/>
          <w:szCs w:val="24"/>
          <w:vertAlign w:val="subscript"/>
        </w:rPr>
        <w:t>istn</w:t>
      </w:r>
      <w:proofErr w:type="spellEnd"/>
      <w:r w:rsidRPr="00E34533">
        <w:rPr>
          <w:rFonts w:asciiTheme="minorHAnsi" w:hAnsiTheme="minorHAnsi" w:cs="Arial"/>
          <w:szCs w:val="24"/>
          <w:vertAlign w:val="subscript"/>
        </w:rPr>
        <w:t>.</w:t>
      </w:r>
      <w:r w:rsidRPr="00E34533">
        <w:rPr>
          <w:rFonts w:asciiTheme="minorHAnsi" w:hAnsiTheme="minorHAnsi" w:cs="Arial"/>
          <w:szCs w:val="24"/>
        </w:rPr>
        <w:t xml:space="preserve"> w km </w:t>
      </w:r>
      <w:r w:rsidR="001E5296">
        <w:rPr>
          <w:rFonts w:asciiTheme="minorHAnsi" w:hAnsiTheme="minorHAnsi" w:cs="Arial"/>
          <w:szCs w:val="24"/>
        </w:rPr>
        <w:t>8+542</w:t>
      </w:r>
      <w:r w:rsidRPr="00E34533">
        <w:rPr>
          <w:rFonts w:asciiTheme="minorHAnsi" w:hAnsiTheme="minorHAnsi" w:cs="Arial"/>
          <w:szCs w:val="24"/>
        </w:rPr>
        <w:t xml:space="preserve"> rzeki Tamka</w:t>
      </w:r>
      <w:r>
        <w:rPr>
          <w:rFonts w:asciiTheme="minorHAnsi" w:hAnsiTheme="minorHAnsi" w:cs="Arial"/>
          <w:szCs w:val="24"/>
        </w:rPr>
        <w:t xml:space="preserve"> </w:t>
      </w:r>
      <w:r>
        <w:rPr>
          <w:rFonts w:ascii="Calibri" w:hAnsi="Calibri" w:cs="Arial"/>
          <w:color w:val="00000A"/>
          <w:szCs w:val="24"/>
        </w:rPr>
        <w:t>spowoduje oddziaływanie planowanych  do wykonania urządzeń wodnych na następujące działki: 157.</w:t>
      </w:r>
    </w:p>
    <w:p w:rsidR="00F0779B" w:rsidRDefault="00F0779B" w:rsidP="00F0779B">
      <w:pPr>
        <w:pStyle w:val="Nagwek2"/>
        <w:ind w:left="0" w:firstLine="0"/>
      </w:pPr>
      <w:bookmarkStart w:id="34" w:name="__RefHeading__3859_1813044756"/>
      <w:bookmarkStart w:id="35" w:name="_Toc26469208"/>
      <w:r>
        <w:rPr>
          <w:rFonts w:ascii="Calibri" w:hAnsi="Calibri" w:cs="Times New Roman"/>
          <w:szCs w:val="24"/>
          <w:lang w:eastAsia="pl-PL"/>
        </w:rPr>
        <w:t>7.</w:t>
      </w:r>
      <w:bookmarkStart w:id="36" w:name="_Toc508127965"/>
      <w:bookmarkStart w:id="37" w:name="_Toc508129761"/>
      <w:bookmarkStart w:id="38" w:name="_Toc508129852"/>
      <w:r>
        <w:rPr>
          <w:rFonts w:ascii="Calibri" w:hAnsi="Calibri" w:cs="Times New Roman"/>
          <w:szCs w:val="24"/>
          <w:lang w:eastAsia="pl-PL"/>
        </w:rPr>
        <w:t xml:space="preserve"> Stanu prawny nieruchomości usytuowanych w zasięgu oddziaływania zamierzonego korzystania z wód lub planowanych do wykonania urządzeń wodnych, z podaniem siedzib i adresów ich właścicieli</w:t>
      </w:r>
      <w:r>
        <w:rPr>
          <w:rFonts w:ascii="Calibri" w:hAnsi="Calibri"/>
          <w:szCs w:val="24"/>
        </w:rPr>
        <w:t>:</w:t>
      </w:r>
      <w:bookmarkEnd w:id="34"/>
      <w:bookmarkEnd w:id="35"/>
      <w:bookmarkEnd w:id="36"/>
      <w:bookmarkEnd w:id="37"/>
      <w:bookmarkEnd w:id="38"/>
    </w:p>
    <w:p w:rsidR="00F0779B" w:rsidRDefault="00F0779B" w:rsidP="00F0779B">
      <w:pPr>
        <w:pStyle w:val="Standard"/>
        <w:jc w:val="both"/>
        <w:rPr>
          <w:rFonts w:ascii="Calibri" w:hAnsi="Calibri"/>
          <w:color w:val="FF0000"/>
          <w:szCs w:val="24"/>
        </w:rPr>
      </w:pPr>
    </w:p>
    <w:p w:rsidR="00834C2F" w:rsidRDefault="00834C2F" w:rsidP="00834C2F">
      <w:pPr>
        <w:suppressAutoHyphens w:val="0"/>
        <w:autoSpaceDN w:val="0"/>
        <w:ind w:left="120"/>
        <w:textAlignment w:val="baseline"/>
        <w:rPr>
          <w:rFonts w:ascii="Calibri" w:hAnsi="Calibri"/>
          <w:szCs w:val="24"/>
        </w:rPr>
      </w:pPr>
      <w:r>
        <w:rPr>
          <w:rFonts w:ascii="Calibri" w:hAnsi="Calibri"/>
          <w:szCs w:val="24"/>
        </w:rPr>
        <w:t xml:space="preserve">     </w:t>
      </w:r>
      <w:r w:rsidRPr="00834C2F">
        <w:rPr>
          <w:rFonts w:ascii="Calibri" w:hAnsi="Calibri"/>
          <w:szCs w:val="24"/>
        </w:rPr>
        <w:t>-</w:t>
      </w:r>
      <w:r>
        <w:rPr>
          <w:rFonts w:ascii="Calibri" w:hAnsi="Calibri"/>
          <w:szCs w:val="24"/>
        </w:rPr>
        <w:t xml:space="preserve">    </w:t>
      </w:r>
      <w:r w:rsidR="00F0779B" w:rsidRPr="00834C2F">
        <w:rPr>
          <w:rFonts w:ascii="Calibri" w:hAnsi="Calibri"/>
          <w:szCs w:val="24"/>
        </w:rPr>
        <w:t xml:space="preserve">Nr dz. 0008-86/4 (tereny mieszkaniowe) własność: Gmina Dzierzgowo, </w:t>
      </w:r>
    </w:p>
    <w:p w:rsidR="00F0779B" w:rsidRPr="00834C2F" w:rsidRDefault="00834C2F" w:rsidP="00834C2F">
      <w:pPr>
        <w:suppressAutoHyphens w:val="0"/>
        <w:autoSpaceDN w:val="0"/>
        <w:ind w:left="120"/>
        <w:textAlignment w:val="baseline"/>
        <w:rPr>
          <w:rFonts w:ascii="Calibri" w:hAnsi="Calibri"/>
          <w:szCs w:val="24"/>
        </w:rPr>
      </w:pPr>
      <w:r>
        <w:rPr>
          <w:rFonts w:ascii="Calibri" w:hAnsi="Calibri"/>
          <w:szCs w:val="24"/>
        </w:rPr>
        <w:t xml:space="preserve">           </w:t>
      </w:r>
      <w:r w:rsidR="00F0779B" w:rsidRPr="00834C2F">
        <w:rPr>
          <w:rFonts w:ascii="Calibri" w:hAnsi="Calibri"/>
          <w:szCs w:val="24"/>
        </w:rPr>
        <w:t>ul. Tadeusza Kościuszko 12, 06-520 Dzierzgowo,</w:t>
      </w:r>
    </w:p>
    <w:p w:rsidR="00834C2F" w:rsidRDefault="00F0779B" w:rsidP="00834C2F">
      <w:pPr>
        <w:pStyle w:val="Akapitzlist"/>
        <w:numPr>
          <w:ilvl w:val="0"/>
          <w:numId w:val="22"/>
        </w:numPr>
        <w:suppressAutoHyphens w:val="0"/>
        <w:autoSpaceDN w:val="0"/>
        <w:spacing w:after="0" w:line="240" w:lineRule="auto"/>
        <w:ind w:left="426" w:firstLine="0"/>
        <w:textAlignment w:val="baseline"/>
        <w:rPr>
          <w:rFonts w:ascii="Calibri" w:hAnsi="Calibri"/>
          <w:szCs w:val="24"/>
        </w:rPr>
      </w:pPr>
      <w:r>
        <w:rPr>
          <w:rFonts w:ascii="Calibri" w:hAnsi="Calibri"/>
          <w:szCs w:val="24"/>
        </w:rPr>
        <w:t xml:space="preserve">Nr dz. 0008-87 (drogi) własność: Powiat Mławski, </w:t>
      </w:r>
    </w:p>
    <w:p w:rsidR="00F0779B" w:rsidRDefault="00834C2F" w:rsidP="00834C2F">
      <w:pPr>
        <w:pStyle w:val="Akapitzlist"/>
        <w:suppressAutoHyphens w:val="0"/>
        <w:autoSpaceDN w:val="0"/>
        <w:spacing w:after="0" w:line="240" w:lineRule="auto"/>
        <w:ind w:left="426"/>
        <w:textAlignment w:val="baseline"/>
        <w:rPr>
          <w:rFonts w:ascii="Calibri" w:hAnsi="Calibri"/>
          <w:szCs w:val="24"/>
        </w:rPr>
      </w:pPr>
      <w:r>
        <w:rPr>
          <w:rFonts w:ascii="Calibri" w:hAnsi="Calibri"/>
          <w:szCs w:val="24"/>
        </w:rPr>
        <w:t xml:space="preserve">    </w:t>
      </w:r>
      <w:r w:rsidR="00F0779B">
        <w:rPr>
          <w:rFonts w:ascii="Calibri" w:hAnsi="Calibri"/>
          <w:szCs w:val="24"/>
        </w:rPr>
        <w:t>ul. Władysława Stanisława Reymonta 6; 06-500 Mława.</w:t>
      </w:r>
    </w:p>
    <w:p w:rsidR="00834C2F" w:rsidRDefault="00834C2F" w:rsidP="00834C2F">
      <w:pPr>
        <w:pStyle w:val="Akapitzlist"/>
        <w:numPr>
          <w:ilvl w:val="0"/>
          <w:numId w:val="22"/>
        </w:numPr>
        <w:suppressAutoHyphens w:val="0"/>
        <w:autoSpaceDN w:val="0"/>
        <w:spacing w:after="0" w:line="240" w:lineRule="auto"/>
        <w:ind w:left="426" w:hanging="142"/>
        <w:textAlignment w:val="baseline"/>
        <w:rPr>
          <w:rFonts w:ascii="Calibri" w:hAnsi="Calibri"/>
          <w:szCs w:val="24"/>
        </w:rPr>
      </w:pPr>
      <w:r>
        <w:rPr>
          <w:rFonts w:ascii="Calibri" w:hAnsi="Calibri"/>
          <w:szCs w:val="24"/>
        </w:rPr>
        <w:t xml:space="preserve">     </w:t>
      </w:r>
      <w:r w:rsidR="00F0779B">
        <w:rPr>
          <w:rFonts w:ascii="Calibri" w:hAnsi="Calibri"/>
          <w:szCs w:val="24"/>
        </w:rPr>
        <w:t xml:space="preserve">Nr dz. 0008-293 (drogi) własność: Gmina Dzierzgowo, ul. Tadeusza Kościuszko 12, </w:t>
      </w:r>
    </w:p>
    <w:p w:rsidR="00F0779B" w:rsidRDefault="00834C2F" w:rsidP="00834C2F">
      <w:pPr>
        <w:pStyle w:val="Akapitzlist"/>
        <w:suppressAutoHyphens w:val="0"/>
        <w:autoSpaceDN w:val="0"/>
        <w:spacing w:after="0" w:line="240" w:lineRule="auto"/>
        <w:ind w:left="426"/>
        <w:textAlignment w:val="baseline"/>
        <w:rPr>
          <w:rFonts w:ascii="Calibri" w:hAnsi="Calibri"/>
          <w:szCs w:val="24"/>
        </w:rPr>
      </w:pPr>
      <w:r>
        <w:rPr>
          <w:rFonts w:ascii="Calibri" w:hAnsi="Calibri"/>
          <w:szCs w:val="24"/>
        </w:rPr>
        <w:t xml:space="preserve">     </w:t>
      </w:r>
      <w:r w:rsidR="00F0779B">
        <w:rPr>
          <w:rFonts w:ascii="Calibri" w:hAnsi="Calibri"/>
          <w:szCs w:val="24"/>
        </w:rPr>
        <w:t>06-520 Dzierzgowo,</w:t>
      </w:r>
    </w:p>
    <w:p w:rsidR="00F0779B" w:rsidRDefault="00F0779B" w:rsidP="00834C2F">
      <w:pPr>
        <w:pStyle w:val="Akapitzlist"/>
        <w:numPr>
          <w:ilvl w:val="0"/>
          <w:numId w:val="22"/>
        </w:numPr>
        <w:suppressAutoHyphens w:val="0"/>
        <w:autoSpaceDN w:val="0"/>
        <w:spacing w:after="0" w:line="240" w:lineRule="auto"/>
        <w:ind w:left="426" w:hanging="76"/>
        <w:textAlignment w:val="baseline"/>
        <w:rPr>
          <w:rFonts w:ascii="Calibri" w:hAnsi="Calibri"/>
          <w:szCs w:val="24"/>
        </w:rPr>
      </w:pPr>
      <w:r>
        <w:rPr>
          <w:rFonts w:ascii="Calibri" w:hAnsi="Calibri"/>
          <w:szCs w:val="24"/>
        </w:rPr>
        <w:t>Nr dz. 0008-258 (łąki, pastwiska trwałe) własność: Marian Wiesław Nadrowski,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Broniewskiego 43, 06-520 Dzierzgowo,</w:t>
      </w:r>
    </w:p>
    <w:p w:rsidR="00F0779B" w:rsidRDefault="00F0779B" w:rsidP="00834C2F">
      <w:pPr>
        <w:pStyle w:val="Akapitzlist"/>
        <w:numPr>
          <w:ilvl w:val="0"/>
          <w:numId w:val="22"/>
        </w:numPr>
        <w:suppressAutoHyphens w:val="0"/>
        <w:autoSpaceDN w:val="0"/>
        <w:spacing w:after="0" w:line="240" w:lineRule="auto"/>
        <w:ind w:left="426" w:hanging="76"/>
        <w:textAlignment w:val="baseline"/>
        <w:rPr>
          <w:rFonts w:ascii="Calibri" w:hAnsi="Calibri"/>
          <w:szCs w:val="24"/>
        </w:rPr>
      </w:pPr>
      <w:r>
        <w:rPr>
          <w:rFonts w:ascii="Calibri" w:hAnsi="Calibri"/>
          <w:szCs w:val="24"/>
        </w:rPr>
        <w:t>Nr dz. 0008-457 (łąki, pastwiska trwałe) własność: Marian Wiesław Nadrowski,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Broniewskiego 43, 06-520 Dzierzgowo</w:t>
      </w:r>
    </w:p>
    <w:p w:rsidR="00F0779B" w:rsidRDefault="00F0779B" w:rsidP="00834C2F">
      <w:pPr>
        <w:pStyle w:val="Akapitzlist"/>
        <w:numPr>
          <w:ilvl w:val="0"/>
          <w:numId w:val="22"/>
        </w:numPr>
        <w:suppressAutoHyphens w:val="0"/>
        <w:autoSpaceDN w:val="0"/>
        <w:spacing w:after="0" w:line="240" w:lineRule="auto"/>
        <w:ind w:left="426" w:hanging="76"/>
        <w:textAlignment w:val="baseline"/>
        <w:rPr>
          <w:rFonts w:ascii="Calibri" w:hAnsi="Calibri"/>
          <w:szCs w:val="24"/>
        </w:rPr>
      </w:pPr>
      <w:r>
        <w:rPr>
          <w:rFonts w:ascii="Calibri" w:hAnsi="Calibri"/>
          <w:szCs w:val="24"/>
        </w:rPr>
        <w:t>Nr dz. 0008-141 (tereny mieszkaniowe, grunty pod rowami) własność:</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Gmina Dzierzgowo, ul. Tadeusza Kościuszko 1, 06-520 Dzierzgowo,</w:t>
      </w:r>
    </w:p>
    <w:p w:rsidR="00F0779B" w:rsidRDefault="00F0779B" w:rsidP="00834C2F">
      <w:pPr>
        <w:pStyle w:val="Akapitzlist"/>
        <w:numPr>
          <w:ilvl w:val="0"/>
          <w:numId w:val="22"/>
        </w:numPr>
        <w:suppressAutoHyphens w:val="0"/>
        <w:autoSpaceDN w:val="0"/>
        <w:spacing w:after="0" w:line="240" w:lineRule="auto"/>
        <w:ind w:left="426" w:hanging="76"/>
        <w:textAlignment w:val="baseline"/>
        <w:rPr>
          <w:rFonts w:ascii="Calibri" w:hAnsi="Calibri"/>
          <w:szCs w:val="24"/>
        </w:rPr>
      </w:pPr>
      <w:r>
        <w:rPr>
          <w:rFonts w:ascii="Calibri" w:hAnsi="Calibri"/>
          <w:szCs w:val="24"/>
        </w:rPr>
        <w:t>Nr dz. 0008-146 (tereny mieszkaniowe) własność: Stefan Mikulski,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06-520 Dzierzgowo, Dominika Mikulska, 06-520 Dzierzgowo,</w:t>
      </w:r>
    </w:p>
    <w:p w:rsidR="00F0779B" w:rsidRDefault="00F0779B" w:rsidP="00834C2F">
      <w:pPr>
        <w:pStyle w:val="Akapitzlist"/>
        <w:numPr>
          <w:ilvl w:val="0"/>
          <w:numId w:val="22"/>
        </w:numPr>
        <w:suppressAutoHyphens w:val="0"/>
        <w:autoSpaceDN w:val="0"/>
        <w:spacing w:after="0" w:line="240" w:lineRule="auto"/>
        <w:ind w:left="426" w:hanging="76"/>
        <w:textAlignment w:val="baseline"/>
        <w:rPr>
          <w:rFonts w:ascii="Calibri" w:hAnsi="Calibri"/>
          <w:szCs w:val="24"/>
        </w:rPr>
      </w:pPr>
      <w:r>
        <w:rPr>
          <w:rFonts w:ascii="Calibri" w:hAnsi="Calibri"/>
          <w:szCs w:val="24"/>
        </w:rPr>
        <w:t>Nr dz. 0008-88/1 (drogi) własność: Skarp Państwa, ul. Władysława Stanisława</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Reymonta 6; 06-500 Mława.</w:t>
      </w:r>
    </w:p>
    <w:p w:rsidR="00F0779B" w:rsidRDefault="00F0779B" w:rsidP="00834C2F">
      <w:pPr>
        <w:pStyle w:val="Akapitzlist"/>
        <w:numPr>
          <w:ilvl w:val="0"/>
          <w:numId w:val="22"/>
        </w:numPr>
        <w:suppressAutoHyphens w:val="0"/>
        <w:autoSpaceDN w:val="0"/>
        <w:spacing w:after="0" w:line="240" w:lineRule="auto"/>
        <w:ind w:left="426" w:hanging="76"/>
        <w:textAlignment w:val="baseline"/>
        <w:rPr>
          <w:rFonts w:ascii="Calibri" w:hAnsi="Calibri"/>
          <w:szCs w:val="24"/>
        </w:rPr>
      </w:pPr>
      <w:r>
        <w:rPr>
          <w:rFonts w:ascii="Calibri" w:hAnsi="Calibri"/>
          <w:szCs w:val="24"/>
        </w:rPr>
        <w:t>Nr dz. 0008-280 (grunty zabudowane, łąki, pastwiska) własność: Adam Zygmunt</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lastRenderedPageBreak/>
        <w:t xml:space="preserve">      </w:t>
      </w:r>
      <w:proofErr w:type="spellStart"/>
      <w:r>
        <w:rPr>
          <w:rFonts w:ascii="Calibri" w:hAnsi="Calibri"/>
          <w:szCs w:val="24"/>
        </w:rPr>
        <w:t>Prejs</w:t>
      </w:r>
      <w:proofErr w:type="spellEnd"/>
      <w:r>
        <w:rPr>
          <w:rFonts w:ascii="Calibri" w:hAnsi="Calibri"/>
          <w:szCs w:val="24"/>
        </w:rPr>
        <w:t xml:space="preserve"> , ul. W. Broniewskiego 1, 06-520 Dzierzgowo/ Radosław Moszczyński,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Międzylesie14,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 xml:space="preserve">Nr dz. 0008-283 (tereny mieszkaniowe), własność: Barbara Kamińska  </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Bukowa 7m31, 06-300 Przasnysz/ Stanisław </w:t>
      </w:r>
      <w:proofErr w:type="spellStart"/>
      <w:r>
        <w:rPr>
          <w:rFonts w:ascii="Calibri" w:hAnsi="Calibri"/>
          <w:szCs w:val="24"/>
        </w:rPr>
        <w:t>Felburg</w:t>
      </w:r>
      <w:proofErr w:type="spellEnd"/>
      <w:r>
        <w:rPr>
          <w:rFonts w:ascii="Calibri" w:hAnsi="Calibri"/>
          <w:szCs w:val="24"/>
        </w:rPr>
        <w:t>, ul. Stegna 20,</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06-520 Dzierzgowo/ Krystyna </w:t>
      </w:r>
      <w:proofErr w:type="spellStart"/>
      <w:r>
        <w:rPr>
          <w:rFonts w:ascii="Calibri" w:hAnsi="Calibri"/>
          <w:szCs w:val="24"/>
        </w:rPr>
        <w:t>Felburg</w:t>
      </w:r>
      <w:proofErr w:type="spellEnd"/>
      <w:r>
        <w:rPr>
          <w:rFonts w:ascii="Calibri" w:hAnsi="Calibri"/>
          <w:szCs w:val="24"/>
        </w:rPr>
        <w:t>, ul. Stegna 20,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 xml:space="preserve">Nr dz. 0008-284 (grunty rolne zabudowane), własność: Jadwiga Obłuda  </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Tadeusza Kościuszki 8,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 xml:space="preserve">Nr dz. 0008-285 (grunty rolne zabudowane), własność: Maria Zofia </w:t>
      </w:r>
      <w:proofErr w:type="spellStart"/>
      <w:r w:rsidR="00F0779B">
        <w:rPr>
          <w:rFonts w:ascii="Calibri" w:hAnsi="Calibri"/>
          <w:szCs w:val="24"/>
        </w:rPr>
        <w:t>Bartoszczyk</w:t>
      </w:r>
      <w:proofErr w:type="spellEnd"/>
      <w:r w:rsidR="00F0779B">
        <w:rPr>
          <w:rFonts w:ascii="Calibri" w:hAnsi="Calibri"/>
          <w:szCs w:val="24"/>
        </w:rPr>
        <w:t xml:space="preserve">  </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W. Broniewskiego 30, 06-520 Dzierzgowo/ Urszula </w:t>
      </w:r>
      <w:proofErr w:type="spellStart"/>
      <w:r>
        <w:rPr>
          <w:rFonts w:ascii="Calibri" w:hAnsi="Calibri"/>
          <w:szCs w:val="24"/>
        </w:rPr>
        <w:t>Bartoszczyk</w:t>
      </w:r>
      <w:proofErr w:type="spellEnd"/>
      <w:r>
        <w:rPr>
          <w:rFonts w:ascii="Calibri" w:hAnsi="Calibri"/>
          <w:szCs w:val="24"/>
        </w:rPr>
        <w:t>,</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Mazowiecka 20, 06-516 Szydłowo,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 xml:space="preserve">Nr dz. 0008-469 (grunty rolne zabudowane), własność: Maria Zofia </w:t>
      </w:r>
      <w:proofErr w:type="spellStart"/>
      <w:r w:rsidR="00F0779B">
        <w:rPr>
          <w:rFonts w:ascii="Calibri" w:hAnsi="Calibri"/>
          <w:szCs w:val="24"/>
        </w:rPr>
        <w:t>Bartoszczyk</w:t>
      </w:r>
      <w:proofErr w:type="spellEnd"/>
      <w:r w:rsidR="00F0779B">
        <w:rPr>
          <w:rFonts w:ascii="Calibri" w:hAnsi="Calibri"/>
          <w:szCs w:val="24"/>
        </w:rPr>
        <w:t xml:space="preserve">  </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W. Broniewskiego 30, 06-520 Dzierzgowo/ Urszula </w:t>
      </w:r>
      <w:proofErr w:type="spellStart"/>
      <w:r>
        <w:rPr>
          <w:rFonts w:ascii="Calibri" w:hAnsi="Calibri"/>
          <w:szCs w:val="24"/>
        </w:rPr>
        <w:t>Bartoszczyk</w:t>
      </w:r>
      <w:proofErr w:type="spellEnd"/>
      <w:r>
        <w:rPr>
          <w:rFonts w:ascii="Calibri" w:hAnsi="Calibri"/>
          <w:szCs w:val="24"/>
        </w:rPr>
        <w:t>,</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Mazowiecka 20, 06-516 Szydłowo,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0008-286 (grunty rolne zabudowane), własność: Marian Zygmunt</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w:t>
      </w:r>
      <w:proofErr w:type="spellStart"/>
      <w:r>
        <w:rPr>
          <w:rFonts w:ascii="Calibri" w:hAnsi="Calibri"/>
          <w:szCs w:val="24"/>
        </w:rPr>
        <w:t>Prejs</w:t>
      </w:r>
      <w:proofErr w:type="spellEnd"/>
      <w:r>
        <w:rPr>
          <w:rFonts w:ascii="Calibri" w:hAnsi="Calibri"/>
          <w:szCs w:val="24"/>
        </w:rPr>
        <w:t xml:space="preserve"> , ul. W. Broniewskiego 10, 06-520 Dzierzgowo/ Bogumiła </w:t>
      </w:r>
      <w:proofErr w:type="spellStart"/>
      <w:r>
        <w:rPr>
          <w:rFonts w:ascii="Calibri" w:hAnsi="Calibri"/>
          <w:szCs w:val="24"/>
        </w:rPr>
        <w:t>Prejs</w:t>
      </w:r>
      <w:proofErr w:type="spellEnd"/>
      <w:r>
        <w:rPr>
          <w:rFonts w:ascii="Calibri" w:hAnsi="Calibri"/>
          <w:szCs w:val="24"/>
        </w:rPr>
        <w:t>,</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W. Broniewskiego 10,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0008-287 (tereny mieszkaniowe, grunty orne) własność: Andrzej Mikulski,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Tadeusza Kościuszki 16, 06-520 Dzierzgowo/ Jadwiga Mikulski,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Tadeusza Kościuszki 16,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0008-288/1 (tereny mieszkaniowe, grunty orne) własność: Aneta Żmuda,</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0008-288/2 (tereny mieszkaniowe, grunty orne) własność: Paweł Ostrowski,</w:t>
      </w:r>
    </w:p>
    <w:p w:rsidR="00F0779B" w:rsidRDefault="00F0779B" w:rsidP="00834C2F">
      <w:pPr>
        <w:pStyle w:val="Standard"/>
        <w:suppressAutoHyphens w:val="0"/>
        <w:ind w:left="426"/>
      </w:pPr>
      <w:r>
        <w:rPr>
          <w:rFonts w:ascii="Calibri" w:hAnsi="Calibri"/>
          <w:szCs w:val="24"/>
        </w:rPr>
        <w:t xml:space="preserve">          </w:t>
      </w:r>
      <w:r>
        <w:rPr>
          <w:rFonts w:ascii="Calibri" w:hAnsi="Calibri"/>
          <w:color w:val="00000A"/>
          <w:szCs w:val="24"/>
        </w:rPr>
        <w:t xml:space="preserve">06-520 </w:t>
      </w:r>
      <w:r>
        <w:rPr>
          <w:rFonts w:ascii="Calibri" w:hAnsi="Calibri"/>
          <w:szCs w:val="24"/>
        </w:rPr>
        <w:t xml:space="preserve">Dzierzgowo/ Elżbieta Ostrowski, </w:t>
      </w:r>
      <w:r>
        <w:rPr>
          <w:rFonts w:ascii="Calibri" w:hAnsi="Calibri"/>
          <w:color w:val="00000A"/>
          <w:szCs w:val="24"/>
        </w:rPr>
        <w:t xml:space="preserve">06-520 </w:t>
      </w:r>
      <w:r>
        <w:rPr>
          <w:rFonts w:ascii="Calibri" w:hAnsi="Calibri"/>
          <w:szCs w:val="24"/>
        </w:rPr>
        <w:t>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0008-289 (tereny mieszkaniowe, grunty orne) własność: Jan Morawski,</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Tadeusza Kościuszki 20A, 06-520 Dzierzgowo/ Bożena Morawska,</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Tadeusza Kościuszki 20A,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0008-54 (tereny mieszkaniowe, grunty orne) własność: Eleonora Budkiewicz,</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06-520 Dzierzgowo</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0008-300 (lasy, grunty orne, grunty pod rowami) własność:</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Krzysztof  Stanisław Czarzasty, ul. Nadrzeczna 6, 06-520 Dzierzgowo/ Witold Józef</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Czarzasty, ul. Henryka Kuny 4, 06-400 Ciechanów/Anna Jadwiga Wysocka,</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ul. Witolda Gombrowicza 22, 06-400 Ciechanów,</w:t>
      </w:r>
    </w:p>
    <w:p w:rsidR="00F0779B" w:rsidRDefault="00834C2F" w:rsidP="00834C2F">
      <w:pPr>
        <w:pStyle w:val="Akapitzlist"/>
        <w:numPr>
          <w:ilvl w:val="0"/>
          <w:numId w:val="22"/>
        </w:numPr>
        <w:suppressAutoHyphens w:val="0"/>
        <w:autoSpaceDN w:val="0"/>
        <w:spacing w:after="0" w:line="240" w:lineRule="auto"/>
        <w:ind w:left="426" w:hanging="218"/>
        <w:textAlignment w:val="baseline"/>
        <w:rPr>
          <w:rFonts w:ascii="Calibri" w:hAnsi="Calibri"/>
          <w:szCs w:val="24"/>
        </w:rPr>
      </w:pPr>
      <w:r>
        <w:rPr>
          <w:rFonts w:ascii="Calibri" w:hAnsi="Calibri"/>
          <w:szCs w:val="24"/>
        </w:rPr>
        <w:t xml:space="preserve">      </w:t>
      </w:r>
      <w:r w:rsidR="00F0779B">
        <w:rPr>
          <w:rFonts w:ascii="Calibri" w:hAnsi="Calibri"/>
          <w:szCs w:val="24"/>
        </w:rPr>
        <w:t>Nr dz. 0008-157 (grunty pod wodami powierzchniowymi płynącymi), własność:</w:t>
      </w:r>
    </w:p>
    <w:p w:rsidR="00F0779B" w:rsidRDefault="00F0779B" w:rsidP="00834C2F">
      <w:pPr>
        <w:pStyle w:val="Akapitzlist"/>
        <w:suppressAutoHyphens w:val="0"/>
        <w:spacing w:after="0" w:line="240" w:lineRule="auto"/>
        <w:ind w:left="426"/>
        <w:rPr>
          <w:rFonts w:ascii="Calibri" w:hAnsi="Calibri"/>
          <w:szCs w:val="24"/>
        </w:rPr>
      </w:pPr>
      <w:r>
        <w:rPr>
          <w:rFonts w:ascii="Calibri" w:hAnsi="Calibri"/>
          <w:szCs w:val="24"/>
        </w:rPr>
        <w:t xml:space="preserve">      Skarb Państwa, ul. Władysława Stanisława Reymonta 6; 06-500 Mława.</w:t>
      </w:r>
    </w:p>
    <w:p w:rsidR="00F0779B" w:rsidRDefault="00F0779B" w:rsidP="00F0779B">
      <w:pPr>
        <w:pStyle w:val="Nagwek2"/>
      </w:pPr>
      <w:bookmarkStart w:id="39" w:name="__RefHeading__3861_1813044756"/>
      <w:bookmarkStart w:id="40" w:name="_Toc26469209"/>
      <w:r>
        <w:rPr>
          <w:rFonts w:ascii="Calibri" w:hAnsi="Calibri" w:cs="Times New Roman"/>
          <w:szCs w:val="24"/>
          <w:lang w:eastAsia="pl-PL"/>
        </w:rPr>
        <w:t>8.</w:t>
      </w:r>
      <w:bookmarkStart w:id="41" w:name="_Toc508127966"/>
      <w:bookmarkStart w:id="42" w:name="_Toc508129762"/>
      <w:bookmarkStart w:id="43" w:name="_Toc508129853"/>
      <w:r>
        <w:rPr>
          <w:rFonts w:ascii="Calibri" w:hAnsi="Calibri" w:cs="Times New Roman"/>
          <w:szCs w:val="24"/>
          <w:lang w:eastAsia="pl-PL"/>
        </w:rPr>
        <w:t xml:space="preserve"> Obowiązki  ubiegającego się o wydanie pozwolenia w stosunku do osób trzecich:</w:t>
      </w:r>
      <w:bookmarkEnd w:id="39"/>
      <w:bookmarkEnd w:id="40"/>
      <w:bookmarkEnd w:id="41"/>
      <w:bookmarkEnd w:id="42"/>
      <w:bookmarkEnd w:id="43"/>
    </w:p>
    <w:p w:rsidR="00F0779B" w:rsidRDefault="00F0779B" w:rsidP="00F0779B">
      <w:pPr>
        <w:pStyle w:val="Standard"/>
        <w:widowControl/>
        <w:suppressAutoHyphens w:val="0"/>
        <w:jc w:val="both"/>
      </w:pPr>
      <w:r>
        <w:rPr>
          <w:rFonts w:ascii="Calibri" w:hAnsi="Calibri" w:cs="Times-Roman"/>
          <w:color w:val="00000A"/>
          <w:szCs w:val="24"/>
          <w:lang w:eastAsia="en-US"/>
        </w:rPr>
        <w:t>Do obowi</w:t>
      </w:r>
      <w:r>
        <w:rPr>
          <w:rFonts w:ascii="Calibri" w:eastAsia="TimesNewRoman" w:hAnsi="Calibri" w:cs="TimesNewRoman"/>
          <w:color w:val="00000A"/>
          <w:szCs w:val="24"/>
          <w:lang w:eastAsia="en-US"/>
        </w:rPr>
        <w:t>ą</w:t>
      </w:r>
      <w:r>
        <w:rPr>
          <w:rFonts w:ascii="Calibri" w:hAnsi="Calibri" w:cs="Times-Roman"/>
          <w:color w:val="00000A"/>
          <w:szCs w:val="24"/>
          <w:lang w:eastAsia="en-US"/>
        </w:rPr>
        <w:t>zków ubiegaj</w:t>
      </w:r>
      <w:r>
        <w:rPr>
          <w:rFonts w:ascii="Calibri" w:eastAsia="TimesNewRoman" w:hAnsi="Calibri" w:cs="TimesNewRoman"/>
          <w:color w:val="00000A"/>
          <w:szCs w:val="24"/>
          <w:lang w:eastAsia="en-US"/>
        </w:rPr>
        <w:t>ą</w:t>
      </w:r>
      <w:r>
        <w:rPr>
          <w:rFonts w:ascii="Calibri" w:hAnsi="Calibri" w:cs="Times-Roman"/>
          <w:color w:val="00000A"/>
          <w:szCs w:val="24"/>
          <w:lang w:eastAsia="en-US"/>
        </w:rPr>
        <w:t>cego si</w:t>
      </w:r>
      <w:r>
        <w:rPr>
          <w:rFonts w:ascii="Calibri" w:eastAsia="TimesNewRoman" w:hAnsi="Calibri" w:cs="TimesNewRoman"/>
          <w:color w:val="00000A"/>
          <w:szCs w:val="24"/>
          <w:lang w:eastAsia="en-US"/>
        </w:rPr>
        <w:t xml:space="preserve">ę </w:t>
      </w:r>
      <w:r>
        <w:rPr>
          <w:rFonts w:ascii="Calibri" w:hAnsi="Calibri" w:cs="Times-Roman"/>
          <w:color w:val="00000A"/>
          <w:szCs w:val="24"/>
          <w:lang w:eastAsia="en-US"/>
        </w:rPr>
        <w:t>o wydanie pozwolenia nale</w:t>
      </w:r>
      <w:r>
        <w:rPr>
          <w:rFonts w:ascii="Calibri" w:eastAsia="TimesNewRoman" w:hAnsi="Calibri" w:cs="TimesNewRoman"/>
          <w:color w:val="00000A"/>
          <w:szCs w:val="24"/>
          <w:lang w:eastAsia="en-US"/>
        </w:rPr>
        <w:t>ż</w:t>
      </w:r>
      <w:r>
        <w:rPr>
          <w:rFonts w:ascii="Calibri" w:hAnsi="Calibri" w:cs="Times-Roman"/>
          <w:color w:val="00000A"/>
          <w:szCs w:val="24"/>
          <w:lang w:eastAsia="en-US"/>
        </w:rPr>
        <w:t>y:</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Uzyskanie pozwolenia na budow</w:t>
      </w:r>
      <w:r>
        <w:rPr>
          <w:rFonts w:ascii="Calibri" w:eastAsia="TimesNewRoman" w:hAnsi="Calibri" w:cs="TimesNewRoman"/>
          <w:color w:val="00000A"/>
          <w:szCs w:val="24"/>
          <w:lang w:eastAsia="en-US"/>
        </w:rPr>
        <w:t xml:space="preserve">ę </w:t>
      </w:r>
      <w:r>
        <w:rPr>
          <w:rFonts w:ascii="Calibri" w:hAnsi="Calibri" w:cs="Times-Roman"/>
          <w:color w:val="00000A"/>
          <w:szCs w:val="24"/>
          <w:lang w:eastAsia="en-US"/>
        </w:rPr>
        <w:t>lub dokonanie zgłoszenia zamiaru prowadzenia robót dla projektowanych obiektów (rurociągów kanalizacji deszczowej, wpustów),</w:t>
      </w:r>
      <w:r>
        <w:rPr>
          <w:rFonts w:ascii="Calibri" w:hAnsi="Calibri" w:cs="Symbol"/>
          <w:color w:val="00000A"/>
          <w:szCs w:val="24"/>
          <w:lang w:eastAsia="en-US"/>
        </w:rPr>
        <w:t xml:space="preserve"> w</w:t>
      </w:r>
      <w:r>
        <w:rPr>
          <w:rFonts w:ascii="Calibri" w:hAnsi="Calibri" w:cs="Times-Roman"/>
          <w:color w:val="00000A"/>
          <w:szCs w:val="24"/>
          <w:lang w:eastAsia="en-US"/>
        </w:rPr>
        <w:t>ykonanie obiektów i prac wyszczególnionych w operacie zgodnie z prawem,</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Eksploatowanie i utrzymanie wykonanych obiektów, bez szkody dla wła</w:t>
      </w:r>
      <w:r>
        <w:rPr>
          <w:rFonts w:ascii="Calibri" w:eastAsia="TimesNewRoman" w:hAnsi="Calibri" w:cs="TimesNewRoman"/>
          <w:color w:val="00000A"/>
          <w:szCs w:val="24"/>
          <w:lang w:eastAsia="en-US"/>
        </w:rPr>
        <w:t>ś</w:t>
      </w:r>
      <w:r>
        <w:rPr>
          <w:rFonts w:ascii="Calibri" w:hAnsi="Calibri" w:cs="Times-Roman"/>
          <w:color w:val="00000A"/>
          <w:szCs w:val="24"/>
          <w:lang w:eastAsia="en-US"/>
        </w:rPr>
        <w:t>cicieli gruntów pozostaj</w:t>
      </w:r>
      <w:r>
        <w:rPr>
          <w:rFonts w:ascii="Calibri" w:eastAsia="TimesNewRoman" w:hAnsi="Calibri" w:cs="TimesNewRoman"/>
          <w:color w:val="00000A"/>
          <w:szCs w:val="24"/>
          <w:lang w:eastAsia="en-US"/>
        </w:rPr>
        <w:t>ą</w:t>
      </w:r>
      <w:r>
        <w:rPr>
          <w:rFonts w:ascii="Calibri" w:hAnsi="Calibri" w:cs="Times-Roman"/>
          <w:color w:val="00000A"/>
          <w:szCs w:val="24"/>
          <w:lang w:eastAsia="en-US"/>
        </w:rPr>
        <w:t>cych w oddziaływaniu projektowanej inwestycji,</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Powiadomienie zainteresowanych instytucji i osób prywatnych o terminie rozpocz</w:t>
      </w:r>
      <w:r>
        <w:rPr>
          <w:rFonts w:ascii="Calibri" w:eastAsia="TimesNewRoman" w:hAnsi="Calibri" w:cs="TimesNewRoman"/>
          <w:color w:val="00000A"/>
          <w:szCs w:val="24"/>
          <w:lang w:eastAsia="en-US"/>
        </w:rPr>
        <w:t>ę</w:t>
      </w:r>
      <w:r>
        <w:rPr>
          <w:rFonts w:ascii="Calibri" w:hAnsi="Calibri" w:cs="Times-Roman"/>
          <w:color w:val="00000A"/>
          <w:szCs w:val="24"/>
          <w:lang w:eastAsia="en-US"/>
        </w:rPr>
        <w:t>cia i planowanym zako</w:t>
      </w:r>
      <w:r>
        <w:rPr>
          <w:rFonts w:ascii="Calibri" w:eastAsia="TimesNewRoman" w:hAnsi="Calibri" w:cs="TimesNewRoman"/>
          <w:color w:val="00000A"/>
          <w:szCs w:val="24"/>
          <w:lang w:eastAsia="en-US"/>
        </w:rPr>
        <w:t>ń</w:t>
      </w:r>
      <w:r>
        <w:rPr>
          <w:rFonts w:ascii="Calibri" w:hAnsi="Calibri" w:cs="Times-Roman"/>
          <w:color w:val="00000A"/>
          <w:szCs w:val="24"/>
          <w:lang w:eastAsia="en-US"/>
        </w:rPr>
        <w:t>czeniu robót,</w:t>
      </w:r>
    </w:p>
    <w:p w:rsidR="00F0779B" w:rsidRDefault="00F0779B" w:rsidP="00F0779B">
      <w:pPr>
        <w:pStyle w:val="Standard"/>
        <w:widowControl/>
        <w:suppressAutoHyphens w:val="0"/>
        <w:jc w:val="both"/>
      </w:pPr>
      <w:r>
        <w:rPr>
          <w:rFonts w:ascii="Calibri" w:hAnsi="Calibri" w:cs="Symbol"/>
          <w:color w:val="00000A"/>
          <w:szCs w:val="24"/>
          <w:lang w:eastAsia="en-US"/>
        </w:rPr>
        <w:lastRenderedPageBreak/>
        <w:t xml:space="preserve">· </w:t>
      </w:r>
      <w:r>
        <w:rPr>
          <w:rFonts w:ascii="Calibri" w:hAnsi="Calibri" w:cs="Times-Roman"/>
          <w:color w:val="00000A"/>
          <w:szCs w:val="24"/>
          <w:lang w:eastAsia="en-US"/>
        </w:rPr>
        <w:t>Przywrócenie terenu czasowo zaj</w:t>
      </w:r>
      <w:r>
        <w:rPr>
          <w:rFonts w:ascii="Calibri" w:eastAsia="TimesNewRoman" w:hAnsi="Calibri" w:cs="TimesNewRoman"/>
          <w:color w:val="00000A"/>
          <w:szCs w:val="24"/>
          <w:lang w:eastAsia="en-US"/>
        </w:rPr>
        <w:t>ę</w:t>
      </w:r>
      <w:r>
        <w:rPr>
          <w:rFonts w:ascii="Calibri" w:hAnsi="Calibri" w:cs="Times-Roman"/>
          <w:color w:val="00000A"/>
          <w:szCs w:val="24"/>
          <w:lang w:eastAsia="en-US"/>
        </w:rPr>
        <w:t>tego w obr</w:t>
      </w:r>
      <w:r>
        <w:rPr>
          <w:rFonts w:ascii="Calibri" w:eastAsia="TimesNewRoman" w:hAnsi="Calibri" w:cs="TimesNewRoman"/>
          <w:color w:val="00000A"/>
          <w:szCs w:val="24"/>
          <w:lang w:eastAsia="en-US"/>
        </w:rPr>
        <w:t>ę</w:t>
      </w:r>
      <w:r>
        <w:rPr>
          <w:rFonts w:ascii="Calibri" w:hAnsi="Calibri" w:cs="Times-Roman"/>
          <w:color w:val="00000A"/>
          <w:szCs w:val="24"/>
          <w:lang w:eastAsia="en-US"/>
        </w:rPr>
        <w:t>bie robót do stanu pierwotnego,</w:t>
      </w:r>
    </w:p>
    <w:p w:rsidR="00F0779B" w:rsidRDefault="00F0779B" w:rsidP="00F0779B">
      <w:pPr>
        <w:pStyle w:val="Standard"/>
        <w:widowControl/>
        <w:suppressAutoHyphens w:val="0"/>
        <w:jc w:val="both"/>
      </w:pPr>
      <w:r>
        <w:rPr>
          <w:rFonts w:ascii="Calibri" w:hAnsi="Calibri" w:cs="Times-Roman"/>
          <w:color w:val="00000A"/>
          <w:szCs w:val="24"/>
          <w:lang w:eastAsia="en-US"/>
        </w:rPr>
        <w:t>Inwestor b</w:t>
      </w:r>
      <w:r>
        <w:rPr>
          <w:rFonts w:ascii="Calibri" w:eastAsia="TimesNewRoman" w:hAnsi="Calibri" w:cs="TimesNewRoman"/>
          <w:color w:val="00000A"/>
          <w:szCs w:val="24"/>
          <w:lang w:eastAsia="en-US"/>
        </w:rPr>
        <w:t>ę</w:t>
      </w:r>
      <w:r>
        <w:rPr>
          <w:rFonts w:ascii="Calibri" w:hAnsi="Calibri" w:cs="Times-Roman"/>
          <w:color w:val="00000A"/>
          <w:szCs w:val="24"/>
          <w:lang w:eastAsia="en-US"/>
        </w:rPr>
        <w:t>dzie zobowi</w:t>
      </w:r>
      <w:r>
        <w:rPr>
          <w:rFonts w:ascii="Calibri" w:eastAsia="TimesNewRoman" w:hAnsi="Calibri" w:cs="TimesNewRoman"/>
          <w:color w:val="00000A"/>
          <w:szCs w:val="24"/>
          <w:lang w:eastAsia="en-US"/>
        </w:rPr>
        <w:t>ą</w:t>
      </w:r>
      <w:r>
        <w:rPr>
          <w:rFonts w:ascii="Calibri" w:hAnsi="Calibri" w:cs="Times-Roman"/>
          <w:color w:val="00000A"/>
          <w:szCs w:val="24"/>
          <w:lang w:eastAsia="en-US"/>
        </w:rPr>
        <w:t>zany tak</w:t>
      </w:r>
      <w:r>
        <w:rPr>
          <w:rFonts w:ascii="Calibri" w:eastAsia="TimesNewRoman" w:hAnsi="Calibri" w:cs="TimesNewRoman"/>
          <w:color w:val="00000A"/>
          <w:szCs w:val="24"/>
          <w:lang w:eastAsia="en-US"/>
        </w:rPr>
        <w:t>ż</w:t>
      </w:r>
      <w:r>
        <w:rPr>
          <w:rFonts w:ascii="Calibri" w:hAnsi="Calibri" w:cs="Times-Roman"/>
          <w:color w:val="00000A"/>
          <w:szCs w:val="24"/>
          <w:lang w:eastAsia="en-US"/>
        </w:rPr>
        <w:t>e do wypełniania obowi</w:t>
      </w:r>
      <w:r>
        <w:rPr>
          <w:rFonts w:ascii="Calibri" w:eastAsia="TimesNewRoman" w:hAnsi="Calibri" w:cs="TimesNewRoman"/>
          <w:color w:val="00000A"/>
          <w:szCs w:val="24"/>
          <w:lang w:eastAsia="en-US"/>
        </w:rPr>
        <w:t>ą</w:t>
      </w:r>
      <w:r>
        <w:rPr>
          <w:rFonts w:ascii="Calibri" w:hAnsi="Calibri" w:cs="Times-Roman"/>
          <w:color w:val="00000A"/>
          <w:szCs w:val="24"/>
          <w:lang w:eastAsia="en-US"/>
        </w:rPr>
        <w:t>zków wynikaj</w:t>
      </w:r>
      <w:r>
        <w:rPr>
          <w:rFonts w:ascii="Calibri" w:eastAsia="TimesNewRoman" w:hAnsi="Calibri" w:cs="TimesNewRoman"/>
          <w:color w:val="00000A"/>
          <w:szCs w:val="24"/>
          <w:lang w:eastAsia="en-US"/>
        </w:rPr>
        <w:t>ą</w:t>
      </w:r>
      <w:r>
        <w:rPr>
          <w:rFonts w:ascii="Calibri" w:hAnsi="Calibri" w:cs="Times-Roman"/>
          <w:color w:val="00000A"/>
          <w:szCs w:val="24"/>
          <w:lang w:eastAsia="en-US"/>
        </w:rPr>
        <w:t>cych z Prawa Budowlanego, a w szczególno</w:t>
      </w:r>
      <w:r>
        <w:rPr>
          <w:rFonts w:ascii="Calibri" w:eastAsia="TimesNewRoman" w:hAnsi="Calibri" w:cs="TimesNewRoman"/>
          <w:color w:val="00000A"/>
          <w:szCs w:val="24"/>
          <w:lang w:eastAsia="en-US"/>
        </w:rPr>
        <w:t>ś</w:t>
      </w:r>
      <w:r>
        <w:rPr>
          <w:rFonts w:ascii="Calibri" w:hAnsi="Calibri" w:cs="Times-Roman"/>
          <w:color w:val="00000A"/>
          <w:szCs w:val="24"/>
          <w:lang w:eastAsia="en-US"/>
        </w:rPr>
        <w:t>ci do przeciwdziałania szkodom lub do ich naprawy, je</w:t>
      </w:r>
      <w:r>
        <w:rPr>
          <w:rFonts w:ascii="Calibri" w:eastAsia="TimesNewRoman" w:hAnsi="Calibri" w:cs="TimesNewRoman"/>
          <w:color w:val="00000A"/>
          <w:szCs w:val="24"/>
          <w:lang w:eastAsia="en-US"/>
        </w:rPr>
        <w:t>ż</w:t>
      </w:r>
      <w:r>
        <w:rPr>
          <w:rFonts w:ascii="Calibri" w:hAnsi="Calibri" w:cs="Times-Roman"/>
          <w:color w:val="00000A"/>
          <w:szCs w:val="24"/>
          <w:lang w:eastAsia="en-US"/>
        </w:rPr>
        <w:t xml:space="preserve">eli </w:t>
      </w:r>
      <w:r>
        <w:rPr>
          <w:rFonts w:ascii="Calibri" w:eastAsia="TimesNewRoman" w:hAnsi="Calibri" w:cs="TimesNewRoman"/>
          <w:color w:val="00000A"/>
          <w:szCs w:val="24"/>
          <w:lang w:eastAsia="en-US"/>
        </w:rPr>
        <w:t>ź</w:t>
      </w:r>
      <w:r>
        <w:rPr>
          <w:rFonts w:ascii="Calibri" w:hAnsi="Calibri" w:cs="Times-Roman"/>
          <w:color w:val="00000A"/>
          <w:szCs w:val="24"/>
          <w:lang w:eastAsia="en-US"/>
        </w:rPr>
        <w:t>ródło szkód b</w:t>
      </w:r>
      <w:r>
        <w:rPr>
          <w:rFonts w:ascii="Calibri" w:eastAsia="TimesNewRoman" w:hAnsi="Calibri" w:cs="TimesNewRoman"/>
          <w:color w:val="00000A"/>
          <w:szCs w:val="24"/>
          <w:lang w:eastAsia="en-US"/>
        </w:rPr>
        <w:t>ę</w:t>
      </w:r>
      <w:r>
        <w:rPr>
          <w:rFonts w:ascii="Calibri" w:hAnsi="Calibri" w:cs="Times-Roman"/>
          <w:color w:val="00000A"/>
          <w:szCs w:val="24"/>
          <w:lang w:eastAsia="en-US"/>
        </w:rPr>
        <w:t>dzie wynikało z nieprawidłowego odprowadzania wód opadowych lub roztopowych. Obowi</w:t>
      </w:r>
      <w:r>
        <w:rPr>
          <w:rFonts w:ascii="Calibri" w:eastAsia="TimesNewRoman" w:hAnsi="Calibri" w:cs="TimesNewRoman"/>
          <w:color w:val="00000A"/>
          <w:szCs w:val="24"/>
          <w:lang w:eastAsia="en-US"/>
        </w:rPr>
        <w:t>ą</w:t>
      </w:r>
      <w:r>
        <w:rPr>
          <w:rFonts w:ascii="Calibri" w:hAnsi="Calibri" w:cs="Times-Roman"/>
          <w:color w:val="00000A"/>
          <w:szCs w:val="24"/>
          <w:lang w:eastAsia="en-US"/>
        </w:rPr>
        <w:t>zki wynikaj</w:t>
      </w:r>
      <w:r>
        <w:rPr>
          <w:rFonts w:ascii="Calibri" w:eastAsia="TimesNewRoman" w:hAnsi="Calibri" w:cs="TimesNewRoman"/>
          <w:color w:val="00000A"/>
          <w:szCs w:val="24"/>
          <w:lang w:eastAsia="en-US"/>
        </w:rPr>
        <w:t>ą</w:t>
      </w:r>
      <w:r>
        <w:rPr>
          <w:rFonts w:ascii="Calibri" w:hAnsi="Calibri" w:cs="Times-Roman"/>
          <w:color w:val="00000A"/>
          <w:szCs w:val="24"/>
          <w:lang w:eastAsia="en-US"/>
        </w:rPr>
        <w:t>ce z Prawa Budowlanego dotycz</w:t>
      </w:r>
      <w:r>
        <w:rPr>
          <w:rFonts w:ascii="Calibri" w:eastAsia="TimesNewRoman" w:hAnsi="Calibri" w:cs="TimesNewRoman"/>
          <w:color w:val="00000A"/>
          <w:szCs w:val="24"/>
          <w:lang w:eastAsia="en-US"/>
        </w:rPr>
        <w:t>ą</w:t>
      </w:r>
      <w:r>
        <w:rPr>
          <w:rFonts w:ascii="Calibri" w:hAnsi="Calibri" w:cs="Times-Roman"/>
          <w:color w:val="00000A"/>
          <w:szCs w:val="24"/>
          <w:lang w:eastAsia="en-US"/>
        </w:rPr>
        <w:t>ce ochrony uzasadnionych interesów osób trzecich, o których mowa w art. 5 ust.1 pkt 6, to przede wszystkim:</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zapewnienie dost</w:t>
      </w:r>
      <w:r>
        <w:rPr>
          <w:rFonts w:ascii="Calibri" w:eastAsia="TimesNewRoman" w:hAnsi="Calibri" w:cs="TimesNewRoman"/>
          <w:color w:val="00000A"/>
          <w:szCs w:val="24"/>
          <w:lang w:eastAsia="en-US"/>
        </w:rPr>
        <w:t>ę</w:t>
      </w:r>
      <w:r>
        <w:rPr>
          <w:rFonts w:ascii="Calibri" w:hAnsi="Calibri" w:cs="Times-Roman"/>
          <w:color w:val="00000A"/>
          <w:szCs w:val="24"/>
          <w:lang w:eastAsia="en-US"/>
        </w:rPr>
        <w:t>pu do drogi publicznej,</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ochrona przed pozbawieniem mo</w:t>
      </w:r>
      <w:r>
        <w:rPr>
          <w:rFonts w:ascii="Calibri" w:eastAsia="TimesNewRoman" w:hAnsi="Calibri" w:cs="TimesNewRoman"/>
          <w:color w:val="00000A"/>
          <w:szCs w:val="24"/>
          <w:lang w:eastAsia="en-US"/>
        </w:rPr>
        <w:t>ż</w:t>
      </w:r>
      <w:r>
        <w:rPr>
          <w:rFonts w:ascii="Calibri" w:hAnsi="Calibri" w:cs="Times-Roman"/>
          <w:color w:val="00000A"/>
          <w:szCs w:val="24"/>
          <w:lang w:eastAsia="en-US"/>
        </w:rPr>
        <w:t>liwo</w:t>
      </w:r>
      <w:r>
        <w:rPr>
          <w:rFonts w:ascii="Calibri" w:eastAsia="TimesNewRoman" w:hAnsi="Calibri" w:cs="TimesNewRoman"/>
          <w:color w:val="00000A"/>
          <w:szCs w:val="24"/>
          <w:lang w:eastAsia="en-US"/>
        </w:rPr>
        <w:t>ś</w:t>
      </w:r>
      <w:r>
        <w:rPr>
          <w:rFonts w:ascii="Calibri" w:hAnsi="Calibri" w:cs="Times-Roman"/>
          <w:color w:val="00000A"/>
          <w:szCs w:val="24"/>
          <w:lang w:eastAsia="en-US"/>
        </w:rPr>
        <w:t xml:space="preserve">ci korzystania z wody, kanalizacji, energii elektrycznej i cieplnej oraz ze </w:t>
      </w:r>
      <w:r>
        <w:rPr>
          <w:rFonts w:ascii="Calibri" w:eastAsia="TimesNewRoman" w:hAnsi="Calibri" w:cs="TimesNewRoman"/>
          <w:color w:val="00000A"/>
          <w:szCs w:val="24"/>
          <w:lang w:eastAsia="en-US"/>
        </w:rPr>
        <w:t>ś</w:t>
      </w:r>
      <w:r>
        <w:rPr>
          <w:rFonts w:ascii="Calibri" w:hAnsi="Calibri" w:cs="Times-Roman"/>
          <w:color w:val="00000A"/>
          <w:szCs w:val="24"/>
          <w:lang w:eastAsia="en-US"/>
        </w:rPr>
        <w:t>rodków ł</w:t>
      </w:r>
      <w:r>
        <w:rPr>
          <w:rFonts w:ascii="Calibri" w:eastAsia="TimesNewRoman" w:hAnsi="Calibri" w:cs="TimesNewRoman"/>
          <w:color w:val="00000A"/>
          <w:szCs w:val="24"/>
          <w:lang w:eastAsia="en-US"/>
        </w:rPr>
        <w:t>ą</w:t>
      </w:r>
      <w:r>
        <w:rPr>
          <w:rFonts w:ascii="Calibri" w:hAnsi="Calibri" w:cs="Times-Roman"/>
          <w:color w:val="00000A"/>
          <w:szCs w:val="24"/>
          <w:lang w:eastAsia="en-US"/>
        </w:rPr>
        <w:t>czno</w:t>
      </w:r>
      <w:r>
        <w:rPr>
          <w:rFonts w:ascii="Calibri" w:eastAsia="TimesNewRoman" w:hAnsi="Calibri" w:cs="TimesNewRoman"/>
          <w:color w:val="00000A"/>
          <w:szCs w:val="24"/>
          <w:lang w:eastAsia="en-US"/>
        </w:rPr>
        <w:t>ś</w:t>
      </w:r>
      <w:r>
        <w:rPr>
          <w:rFonts w:ascii="Calibri" w:hAnsi="Calibri" w:cs="Times-Roman"/>
          <w:color w:val="00000A"/>
          <w:szCs w:val="24"/>
          <w:lang w:eastAsia="en-US"/>
        </w:rPr>
        <w:t xml:space="preserve">ci oraz dopływu </w:t>
      </w:r>
      <w:r>
        <w:rPr>
          <w:rFonts w:ascii="Calibri" w:eastAsia="TimesNewRoman" w:hAnsi="Calibri" w:cs="TimesNewRoman"/>
          <w:color w:val="00000A"/>
          <w:szCs w:val="24"/>
          <w:lang w:eastAsia="en-US"/>
        </w:rPr>
        <w:t>ś</w:t>
      </w:r>
      <w:r>
        <w:rPr>
          <w:rFonts w:ascii="Calibri" w:hAnsi="Calibri" w:cs="Times-Roman"/>
          <w:color w:val="00000A"/>
          <w:szCs w:val="24"/>
          <w:lang w:eastAsia="en-US"/>
        </w:rPr>
        <w:t>wiatła dziennego do pomieszcze</w:t>
      </w:r>
      <w:r>
        <w:rPr>
          <w:rFonts w:ascii="Calibri" w:eastAsia="TimesNewRoman" w:hAnsi="Calibri" w:cs="TimesNewRoman"/>
          <w:color w:val="00000A"/>
          <w:szCs w:val="24"/>
          <w:lang w:eastAsia="en-US"/>
        </w:rPr>
        <w:t xml:space="preserve">ń </w:t>
      </w:r>
      <w:r>
        <w:rPr>
          <w:rFonts w:ascii="Calibri" w:hAnsi="Calibri" w:cs="Times-Roman"/>
          <w:color w:val="00000A"/>
          <w:szCs w:val="24"/>
          <w:lang w:eastAsia="en-US"/>
        </w:rPr>
        <w:t>przeznaczonych na pobyt ludzi,</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ochrona przed uci</w:t>
      </w:r>
      <w:r>
        <w:rPr>
          <w:rFonts w:ascii="Calibri" w:eastAsia="TimesNewRoman" w:hAnsi="Calibri" w:cs="TimesNewRoman"/>
          <w:color w:val="00000A"/>
          <w:szCs w:val="24"/>
          <w:lang w:eastAsia="en-US"/>
        </w:rPr>
        <w:t>ąż</w:t>
      </w:r>
      <w:r>
        <w:rPr>
          <w:rFonts w:ascii="Calibri" w:hAnsi="Calibri" w:cs="Times-Roman"/>
          <w:color w:val="00000A"/>
          <w:szCs w:val="24"/>
          <w:lang w:eastAsia="en-US"/>
        </w:rPr>
        <w:t>liwo</w:t>
      </w:r>
      <w:r>
        <w:rPr>
          <w:rFonts w:ascii="Calibri" w:eastAsia="TimesNewRoman" w:hAnsi="Calibri" w:cs="TimesNewRoman"/>
          <w:color w:val="00000A"/>
          <w:szCs w:val="24"/>
          <w:lang w:eastAsia="en-US"/>
        </w:rPr>
        <w:t>ś</w:t>
      </w:r>
      <w:r>
        <w:rPr>
          <w:rFonts w:ascii="Calibri" w:hAnsi="Calibri" w:cs="Times-Roman"/>
          <w:color w:val="00000A"/>
          <w:szCs w:val="24"/>
          <w:lang w:eastAsia="en-US"/>
        </w:rPr>
        <w:t>ciami powodowanymi przez hałas, wibracje, zakłócenia elektryczne, promieniowanie,</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ochrona przed zanieczyszczeniem powietrza, wody lub gleby.</w:t>
      </w:r>
    </w:p>
    <w:p w:rsidR="00F0779B" w:rsidRDefault="00F0779B" w:rsidP="00F0779B">
      <w:pPr>
        <w:pStyle w:val="Standard"/>
        <w:widowControl/>
        <w:suppressAutoHyphens w:val="0"/>
        <w:jc w:val="both"/>
      </w:pPr>
      <w:r>
        <w:rPr>
          <w:rFonts w:ascii="Calibri" w:hAnsi="Calibri" w:cs="Symbol"/>
          <w:color w:val="00000A"/>
          <w:szCs w:val="24"/>
          <w:lang w:eastAsia="en-US"/>
        </w:rPr>
        <w:t xml:space="preserve">· </w:t>
      </w:r>
      <w:r>
        <w:rPr>
          <w:rFonts w:ascii="Calibri" w:hAnsi="Calibri" w:cs="Times-Roman"/>
          <w:color w:val="00000A"/>
          <w:szCs w:val="24"/>
          <w:lang w:eastAsia="en-US"/>
        </w:rPr>
        <w:t>Jak wynika z opracowanych rozwi</w:t>
      </w:r>
      <w:r>
        <w:rPr>
          <w:rFonts w:ascii="Calibri" w:eastAsia="TimesNewRoman" w:hAnsi="Calibri" w:cs="TimesNewRoman"/>
          <w:color w:val="00000A"/>
          <w:szCs w:val="24"/>
          <w:lang w:eastAsia="en-US"/>
        </w:rPr>
        <w:t>ą</w:t>
      </w:r>
      <w:r>
        <w:rPr>
          <w:rFonts w:ascii="Calibri" w:hAnsi="Calibri" w:cs="Times-Roman"/>
          <w:color w:val="00000A"/>
          <w:szCs w:val="24"/>
          <w:lang w:eastAsia="en-US"/>
        </w:rPr>
        <w:t>za</w:t>
      </w:r>
      <w:r>
        <w:rPr>
          <w:rFonts w:ascii="Calibri" w:eastAsia="TimesNewRoman" w:hAnsi="Calibri" w:cs="TimesNewRoman"/>
          <w:color w:val="00000A"/>
          <w:szCs w:val="24"/>
          <w:lang w:eastAsia="en-US"/>
        </w:rPr>
        <w:t xml:space="preserve">ń </w:t>
      </w:r>
      <w:r>
        <w:rPr>
          <w:rFonts w:ascii="Calibri" w:hAnsi="Calibri" w:cs="Times-Roman"/>
          <w:color w:val="00000A"/>
          <w:szCs w:val="24"/>
          <w:lang w:eastAsia="en-US"/>
        </w:rPr>
        <w:t>technicznych i przyj</w:t>
      </w:r>
      <w:r>
        <w:rPr>
          <w:rFonts w:ascii="Calibri" w:eastAsia="TimesNewRoman" w:hAnsi="Calibri" w:cs="TimesNewRoman"/>
          <w:color w:val="00000A"/>
          <w:szCs w:val="24"/>
          <w:lang w:eastAsia="en-US"/>
        </w:rPr>
        <w:t>ę</w:t>
      </w:r>
      <w:r>
        <w:rPr>
          <w:rFonts w:ascii="Calibri" w:hAnsi="Calibri" w:cs="Times-Roman"/>
          <w:color w:val="00000A"/>
          <w:szCs w:val="24"/>
          <w:lang w:eastAsia="en-US"/>
        </w:rPr>
        <w:t xml:space="preserve">tej technologii </w:t>
      </w:r>
      <w:r>
        <w:rPr>
          <w:rFonts w:ascii="Calibri" w:eastAsia="TimesNewRoman" w:hAnsi="Calibri" w:cs="TimesNewRoman"/>
          <w:color w:val="00000A"/>
          <w:szCs w:val="24"/>
          <w:lang w:eastAsia="en-US"/>
        </w:rPr>
        <w:t>ż</w:t>
      </w:r>
      <w:r>
        <w:rPr>
          <w:rFonts w:ascii="Calibri" w:hAnsi="Calibri" w:cs="Times-Roman"/>
          <w:color w:val="00000A"/>
          <w:szCs w:val="24"/>
          <w:lang w:eastAsia="en-US"/>
        </w:rPr>
        <w:t>adne z powy</w:t>
      </w:r>
      <w:r>
        <w:rPr>
          <w:rFonts w:ascii="Calibri" w:eastAsia="TimesNewRoman" w:hAnsi="Calibri" w:cs="TimesNewRoman"/>
          <w:color w:val="00000A"/>
          <w:szCs w:val="24"/>
          <w:lang w:eastAsia="en-US"/>
        </w:rPr>
        <w:t>ż</w:t>
      </w:r>
      <w:r>
        <w:rPr>
          <w:rFonts w:ascii="Calibri" w:hAnsi="Calibri" w:cs="Times-Roman"/>
          <w:color w:val="00000A"/>
          <w:szCs w:val="24"/>
          <w:lang w:eastAsia="en-US"/>
        </w:rPr>
        <w:t>szych obowi</w:t>
      </w:r>
      <w:r>
        <w:rPr>
          <w:rFonts w:ascii="Calibri" w:eastAsia="TimesNewRoman" w:hAnsi="Calibri" w:cs="TimesNewRoman"/>
          <w:color w:val="00000A"/>
          <w:szCs w:val="24"/>
          <w:lang w:eastAsia="en-US"/>
        </w:rPr>
        <w:t>ą</w:t>
      </w:r>
      <w:r>
        <w:rPr>
          <w:rFonts w:ascii="Calibri" w:hAnsi="Calibri" w:cs="Times-Roman"/>
          <w:color w:val="00000A"/>
          <w:szCs w:val="24"/>
          <w:lang w:eastAsia="en-US"/>
        </w:rPr>
        <w:t>zków wobec osób trzecich w zwi</w:t>
      </w:r>
      <w:r>
        <w:rPr>
          <w:rFonts w:ascii="Calibri" w:eastAsia="TimesNewRoman" w:hAnsi="Calibri" w:cs="TimesNewRoman"/>
          <w:color w:val="00000A"/>
          <w:szCs w:val="24"/>
          <w:lang w:eastAsia="en-US"/>
        </w:rPr>
        <w:t>ą</w:t>
      </w:r>
      <w:r>
        <w:rPr>
          <w:rFonts w:ascii="Calibri" w:hAnsi="Calibri" w:cs="Times-Roman"/>
          <w:color w:val="00000A"/>
          <w:szCs w:val="24"/>
          <w:lang w:eastAsia="en-US"/>
        </w:rPr>
        <w:t>zku z planowanym przedsi</w:t>
      </w:r>
      <w:r>
        <w:rPr>
          <w:rFonts w:ascii="Calibri" w:eastAsia="TimesNewRoman" w:hAnsi="Calibri" w:cs="TimesNewRoman"/>
          <w:color w:val="00000A"/>
          <w:szCs w:val="24"/>
          <w:lang w:eastAsia="en-US"/>
        </w:rPr>
        <w:t>ę</w:t>
      </w:r>
      <w:r>
        <w:rPr>
          <w:rFonts w:ascii="Calibri" w:hAnsi="Calibri" w:cs="Times-Roman"/>
          <w:color w:val="00000A"/>
          <w:szCs w:val="24"/>
          <w:lang w:eastAsia="en-US"/>
        </w:rPr>
        <w:t>wzi</w:t>
      </w:r>
      <w:r>
        <w:rPr>
          <w:rFonts w:ascii="Calibri" w:eastAsia="TimesNewRoman" w:hAnsi="Calibri" w:cs="TimesNewRoman"/>
          <w:color w:val="00000A"/>
          <w:szCs w:val="24"/>
          <w:lang w:eastAsia="en-US"/>
        </w:rPr>
        <w:t>ę</w:t>
      </w:r>
      <w:r>
        <w:rPr>
          <w:rFonts w:ascii="Calibri" w:hAnsi="Calibri" w:cs="Times-Roman"/>
          <w:color w:val="00000A"/>
          <w:szCs w:val="24"/>
          <w:lang w:eastAsia="en-US"/>
        </w:rPr>
        <w:t>ciem nie zostan</w:t>
      </w:r>
      <w:r>
        <w:rPr>
          <w:rFonts w:ascii="Calibri" w:eastAsia="TimesNewRoman" w:hAnsi="Calibri" w:cs="TimesNewRoman"/>
          <w:color w:val="00000A"/>
          <w:szCs w:val="24"/>
          <w:lang w:eastAsia="en-US"/>
        </w:rPr>
        <w:t xml:space="preserve">ą </w:t>
      </w:r>
      <w:r>
        <w:rPr>
          <w:rFonts w:ascii="Calibri" w:hAnsi="Calibri" w:cs="Times-Roman"/>
          <w:color w:val="00000A"/>
          <w:szCs w:val="24"/>
          <w:lang w:eastAsia="en-US"/>
        </w:rPr>
        <w:t>naruszone.</w:t>
      </w:r>
    </w:p>
    <w:p w:rsidR="00F0779B" w:rsidRDefault="00F0779B" w:rsidP="00F0779B">
      <w:pPr>
        <w:pStyle w:val="Standard"/>
        <w:widowControl/>
        <w:suppressAutoHyphens w:val="0"/>
        <w:jc w:val="both"/>
        <w:rPr>
          <w:rFonts w:ascii="Calibri" w:hAnsi="Calibri"/>
          <w:sz w:val="16"/>
          <w:szCs w:val="16"/>
        </w:rPr>
      </w:pPr>
    </w:p>
    <w:p w:rsidR="00F0779B" w:rsidRDefault="00F0779B" w:rsidP="00F0779B">
      <w:pPr>
        <w:pStyle w:val="Nagwek2"/>
        <w:spacing w:before="0" w:after="0"/>
        <w:ind w:left="0" w:firstLine="0"/>
      </w:pPr>
      <w:bookmarkStart w:id="44" w:name="_Toc508127967"/>
      <w:bookmarkStart w:id="45" w:name="_Toc508129763"/>
      <w:bookmarkStart w:id="46" w:name="_Toc508129854"/>
      <w:bookmarkStart w:id="47" w:name="__RefHeading__3863_1813044756"/>
      <w:bookmarkStart w:id="48" w:name="_Toc26469210"/>
      <w:r>
        <w:rPr>
          <w:rFonts w:ascii="Calibri" w:hAnsi="Calibri"/>
          <w:szCs w:val="24"/>
        </w:rPr>
        <w:t>9.</w:t>
      </w:r>
      <w:r>
        <w:rPr>
          <w:rFonts w:ascii="Calibri" w:hAnsi="Calibri" w:cs="Times New Roman"/>
          <w:szCs w:val="24"/>
          <w:lang w:eastAsia="pl-PL"/>
        </w:rPr>
        <w:t xml:space="preserve"> Opis urządzeń wodnych, w tym położenie za pomocą współrzędnych geodezyjnych oraz podstawowe parametry charakteryzujące te urządzenia i warunki jego wykonania</w:t>
      </w:r>
      <w:r>
        <w:rPr>
          <w:rFonts w:ascii="Calibri" w:hAnsi="Calibri"/>
          <w:szCs w:val="24"/>
        </w:rPr>
        <w:t>:</w:t>
      </w:r>
      <w:bookmarkEnd w:id="44"/>
      <w:bookmarkEnd w:id="45"/>
      <w:bookmarkEnd w:id="46"/>
      <w:bookmarkEnd w:id="47"/>
      <w:bookmarkEnd w:id="48"/>
    </w:p>
    <w:p w:rsidR="00F0779B" w:rsidRDefault="00F0779B" w:rsidP="00F0779B">
      <w:pPr>
        <w:pStyle w:val="Standard"/>
        <w:rPr>
          <w:rFonts w:ascii="Calibri" w:hAnsi="Calibri"/>
          <w:sz w:val="16"/>
          <w:szCs w:val="16"/>
        </w:rPr>
      </w:pPr>
    </w:p>
    <w:p w:rsidR="00F0779B" w:rsidRDefault="00F0779B" w:rsidP="00F0779B">
      <w:pPr>
        <w:pStyle w:val="Standard"/>
        <w:jc w:val="both"/>
      </w:pPr>
      <w:r>
        <w:rPr>
          <w:rFonts w:ascii="Calibri" w:hAnsi="Calibri"/>
          <w:color w:val="00000A"/>
          <w:szCs w:val="24"/>
        </w:rPr>
        <w:t xml:space="preserve">- przebudowywany przepust z rur żelbetowych Ø600 usytuowany jest </w:t>
      </w:r>
      <w:r>
        <w:rPr>
          <w:rFonts w:ascii="Calibri" w:hAnsi="Calibri" w:cs="Arial"/>
          <w:color w:val="00000A"/>
          <w:szCs w:val="24"/>
        </w:rPr>
        <w:t>w km. 11+476,25 drogi.</w:t>
      </w:r>
    </w:p>
    <w:p w:rsidR="00F0779B" w:rsidRDefault="00F0779B" w:rsidP="00F0779B">
      <w:pPr>
        <w:pStyle w:val="Standard"/>
        <w:suppressAutoHyphens w:val="0"/>
      </w:pPr>
      <w:r>
        <w:rPr>
          <w:rFonts w:ascii="Calibri" w:hAnsi="Calibri"/>
          <w:bCs/>
          <w:szCs w:val="24"/>
        </w:rPr>
        <w:t xml:space="preserve">Współrzędne przepustu w </w:t>
      </w:r>
      <w:r>
        <w:rPr>
          <w:rFonts w:ascii="Calibri" w:hAnsi="Calibri" w:cs="Verdana"/>
          <w:szCs w:val="24"/>
        </w:rPr>
        <w:t>układzie odniesienia PL-ETRF2000:</w:t>
      </w:r>
    </w:p>
    <w:p w:rsidR="00F0779B" w:rsidRDefault="00F0779B" w:rsidP="00F0779B">
      <w:pPr>
        <w:pStyle w:val="Standard"/>
        <w:suppressAutoHyphens w:val="0"/>
        <w:rPr>
          <w:rFonts w:ascii="Calibri" w:hAnsi="Calibri"/>
          <w:bCs/>
          <w:szCs w:val="24"/>
        </w:rPr>
      </w:pPr>
      <w:r>
        <w:rPr>
          <w:rFonts w:ascii="Calibri" w:hAnsi="Calibri"/>
          <w:bCs/>
          <w:szCs w:val="24"/>
        </w:rPr>
        <w:t>Wlot (X4): (5891677,</w:t>
      </w:r>
      <w:r w:rsidR="004769E1">
        <w:rPr>
          <w:rFonts w:ascii="Calibri" w:hAnsi="Calibri"/>
          <w:bCs/>
          <w:szCs w:val="24"/>
        </w:rPr>
        <w:t>97</w:t>
      </w:r>
      <w:r>
        <w:rPr>
          <w:rFonts w:ascii="Calibri" w:hAnsi="Calibri"/>
          <w:bCs/>
          <w:szCs w:val="24"/>
        </w:rPr>
        <w:t>; 74774</w:t>
      </w:r>
      <w:r w:rsidR="001A6E3F">
        <w:rPr>
          <w:rFonts w:ascii="Calibri" w:hAnsi="Calibri"/>
          <w:bCs/>
          <w:szCs w:val="24"/>
        </w:rPr>
        <w:t>5</w:t>
      </w:r>
      <w:r w:rsidR="004769E1">
        <w:rPr>
          <w:rFonts w:ascii="Calibri" w:hAnsi="Calibri"/>
          <w:bCs/>
          <w:szCs w:val="24"/>
        </w:rPr>
        <w:t>7,14</w:t>
      </w:r>
      <w:r>
        <w:rPr>
          <w:rFonts w:ascii="Calibri" w:hAnsi="Calibri"/>
          <w:bCs/>
          <w:szCs w:val="24"/>
        </w:rPr>
        <w:t xml:space="preserve">), rzędna: 151,40 m </w:t>
      </w:r>
      <w:proofErr w:type="spellStart"/>
      <w:r>
        <w:rPr>
          <w:rFonts w:ascii="Calibri" w:hAnsi="Calibri"/>
          <w:bCs/>
          <w:szCs w:val="24"/>
        </w:rPr>
        <w:t>npm</w:t>
      </w:r>
      <w:proofErr w:type="spellEnd"/>
      <w:r>
        <w:rPr>
          <w:rFonts w:ascii="Calibri" w:hAnsi="Calibri"/>
          <w:bCs/>
          <w:szCs w:val="24"/>
        </w:rPr>
        <w:t>/ wylot (X3): (589166</w:t>
      </w:r>
      <w:r w:rsidR="001A6E3F">
        <w:rPr>
          <w:rFonts w:ascii="Calibri" w:hAnsi="Calibri"/>
          <w:bCs/>
          <w:szCs w:val="24"/>
        </w:rPr>
        <w:t>9,31</w:t>
      </w:r>
      <w:r>
        <w:rPr>
          <w:rFonts w:ascii="Calibri" w:hAnsi="Calibri"/>
          <w:bCs/>
          <w:szCs w:val="24"/>
        </w:rPr>
        <w:t>; 7477448,</w:t>
      </w:r>
      <w:r w:rsidR="001A6E3F">
        <w:rPr>
          <w:rFonts w:ascii="Calibri" w:hAnsi="Calibri"/>
          <w:bCs/>
          <w:szCs w:val="24"/>
        </w:rPr>
        <w:t>34</w:t>
      </w:r>
      <w:r>
        <w:rPr>
          <w:rFonts w:ascii="Calibri" w:hAnsi="Calibri"/>
          <w:bCs/>
          <w:szCs w:val="24"/>
        </w:rPr>
        <w:t xml:space="preserve">), rzędna: 151,33 m </w:t>
      </w:r>
      <w:proofErr w:type="spellStart"/>
      <w:r>
        <w:rPr>
          <w:rFonts w:ascii="Calibri" w:hAnsi="Calibri"/>
          <w:bCs/>
          <w:szCs w:val="24"/>
        </w:rPr>
        <w:t>npm</w:t>
      </w:r>
      <w:proofErr w:type="spellEnd"/>
      <w:r>
        <w:rPr>
          <w:rFonts w:ascii="Calibri" w:hAnsi="Calibri"/>
          <w:bCs/>
          <w:szCs w:val="24"/>
        </w:rPr>
        <w:t>.</w:t>
      </w:r>
    </w:p>
    <w:p w:rsidR="00F0779B" w:rsidRDefault="00F0779B" w:rsidP="00F0779B">
      <w:pPr>
        <w:pStyle w:val="Standard"/>
        <w:suppressAutoHyphens w:val="0"/>
      </w:pPr>
      <w:r>
        <w:rPr>
          <w:rFonts w:ascii="Calibri" w:hAnsi="Calibri" w:cs="Verdana"/>
          <w:szCs w:val="24"/>
        </w:rPr>
        <w:t xml:space="preserve">-na w/w przepuście planowany jest wylot w formie studni </w:t>
      </w:r>
      <w:r>
        <w:rPr>
          <w:rFonts w:ascii="Calibri" w:hAnsi="Calibri"/>
          <w:szCs w:val="24"/>
        </w:rPr>
        <w:t>Ø</w:t>
      </w:r>
      <w:r>
        <w:rPr>
          <w:rFonts w:ascii="Calibri" w:hAnsi="Calibri" w:cs="Verdana"/>
          <w:szCs w:val="24"/>
        </w:rPr>
        <w:t xml:space="preserve">2000mm –oznaczono: D27; środek studni: </w:t>
      </w:r>
      <w:r>
        <w:rPr>
          <w:rFonts w:ascii="Calibri" w:hAnsi="Calibri"/>
          <w:bCs/>
          <w:szCs w:val="24"/>
        </w:rPr>
        <w:t>(5891672,</w:t>
      </w:r>
      <w:r w:rsidR="001A6E3F">
        <w:rPr>
          <w:rFonts w:ascii="Calibri" w:hAnsi="Calibri"/>
          <w:bCs/>
          <w:szCs w:val="24"/>
        </w:rPr>
        <w:t>55</w:t>
      </w:r>
      <w:r>
        <w:rPr>
          <w:rFonts w:ascii="Calibri" w:hAnsi="Calibri"/>
          <w:bCs/>
          <w:szCs w:val="24"/>
        </w:rPr>
        <w:t>; 747745</w:t>
      </w:r>
      <w:r w:rsidR="001A6E3F">
        <w:rPr>
          <w:rFonts w:ascii="Calibri" w:hAnsi="Calibri"/>
          <w:bCs/>
          <w:szCs w:val="24"/>
        </w:rPr>
        <w:t>1,52</w:t>
      </w:r>
      <w:r>
        <w:rPr>
          <w:rFonts w:ascii="Calibri" w:hAnsi="Calibri"/>
          <w:bCs/>
          <w:szCs w:val="24"/>
        </w:rPr>
        <w:t xml:space="preserve">); rzędna dna:  151,36m </w:t>
      </w:r>
      <w:proofErr w:type="spellStart"/>
      <w:r>
        <w:rPr>
          <w:rFonts w:ascii="Calibri" w:hAnsi="Calibri"/>
          <w:bCs/>
          <w:szCs w:val="24"/>
        </w:rPr>
        <w:t>npm</w:t>
      </w:r>
      <w:proofErr w:type="spellEnd"/>
      <w:r>
        <w:rPr>
          <w:rFonts w:ascii="Calibri" w:hAnsi="Calibri"/>
          <w:bCs/>
          <w:szCs w:val="24"/>
        </w:rPr>
        <w:t>.</w:t>
      </w:r>
    </w:p>
    <w:p w:rsidR="00F0779B" w:rsidRDefault="00F0779B" w:rsidP="00F0779B">
      <w:pPr>
        <w:pStyle w:val="Standard"/>
        <w:rPr>
          <w:rFonts w:ascii="Calibri" w:hAnsi="Calibri"/>
          <w:sz w:val="16"/>
          <w:szCs w:val="16"/>
        </w:rPr>
      </w:pPr>
    </w:p>
    <w:p w:rsidR="00F0779B" w:rsidRDefault="00F0779B" w:rsidP="00F0779B">
      <w:pPr>
        <w:pStyle w:val="Standard"/>
        <w:jc w:val="both"/>
      </w:pPr>
      <w:r>
        <w:rPr>
          <w:rFonts w:ascii="Calibri" w:hAnsi="Calibri"/>
          <w:color w:val="00000A"/>
          <w:szCs w:val="24"/>
        </w:rPr>
        <w:t xml:space="preserve">- przebudowywany przepust z rur żelbetowych Ø800 usytuowany jest </w:t>
      </w:r>
      <w:r>
        <w:rPr>
          <w:rFonts w:ascii="Calibri" w:hAnsi="Calibri" w:cs="Arial"/>
          <w:color w:val="00000A"/>
          <w:szCs w:val="24"/>
        </w:rPr>
        <w:t>w km. 11+997,6 drogi.</w:t>
      </w:r>
    </w:p>
    <w:p w:rsidR="00F0779B" w:rsidRDefault="00F0779B" w:rsidP="00F0779B">
      <w:pPr>
        <w:pStyle w:val="Standard"/>
        <w:suppressAutoHyphens w:val="0"/>
      </w:pPr>
      <w:r>
        <w:rPr>
          <w:rFonts w:ascii="Calibri" w:hAnsi="Calibri"/>
          <w:bCs/>
          <w:szCs w:val="24"/>
        </w:rPr>
        <w:t xml:space="preserve">Współrzędne przepustu w </w:t>
      </w:r>
      <w:r>
        <w:rPr>
          <w:rFonts w:ascii="Calibri" w:hAnsi="Calibri" w:cs="Verdana"/>
          <w:szCs w:val="24"/>
        </w:rPr>
        <w:t>układzie odniesienia PL-ETRF2000:</w:t>
      </w:r>
    </w:p>
    <w:p w:rsidR="00F0779B" w:rsidRDefault="00F0779B" w:rsidP="00F0779B">
      <w:pPr>
        <w:pStyle w:val="Standard"/>
        <w:suppressAutoHyphens w:val="0"/>
      </w:pPr>
      <w:r>
        <w:rPr>
          <w:rFonts w:ascii="Calibri" w:hAnsi="Calibri"/>
          <w:bCs/>
          <w:szCs w:val="24"/>
        </w:rPr>
        <w:t>Wlot (X2): (5891</w:t>
      </w:r>
      <w:r w:rsidR="001A6E3F">
        <w:rPr>
          <w:rFonts w:ascii="Calibri" w:hAnsi="Calibri"/>
          <w:bCs/>
          <w:szCs w:val="24"/>
        </w:rPr>
        <w:t>187,24</w:t>
      </w:r>
      <w:r>
        <w:rPr>
          <w:rFonts w:ascii="Calibri" w:hAnsi="Calibri"/>
          <w:bCs/>
          <w:szCs w:val="24"/>
        </w:rPr>
        <w:t>; 7477445,1</w:t>
      </w:r>
      <w:r w:rsidR="001A6E3F">
        <w:rPr>
          <w:rFonts w:ascii="Calibri" w:hAnsi="Calibri"/>
          <w:bCs/>
          <w:szCs w:val="24"/>
        </w:rPr>
        <w:t>2</w:t>
      </w:r>
      <w:r>
        <w:rPr>
          <w:rFonts w:ascii="Calibri" w:hAnsi="Calibri"/>
          <w:bCs/>
          <w:szCs w:val="24"/>
        </w:rPr>
        <w:t xml:space="preserve">), rzędna: 148,60 m </w:t>
      </w:r>
      <w:proofErr w:type="spellStart"/>
      <w:r>
        <w:rPr>
          <w:rFonts w:ascii="Calibri" w:hAnsi="Calibri"/>
          <w:bCs/>
          <w:szCs w:val="24"/>
        </w:rPr>
        <w:t>npm</w:t>
      </w:r>
      <w:proofErr w:type="spellEnd"/>
      <w:r>
        <w:rPr>
          <w:rFonts w:ascii="Calibri" w:hAnsi="Calibri"/>
          <w:bCs/>
          <w:szCs w:val="24"/>
        </w:rPr>
        <w:t>/ wylot (X1): (5891</w:t>
      </w:r>
      <w:r w:rsidR="001A6E3F">
        <w:rPr>
          <w:rFonts w:ascii="Calibri" w:hAnsi="Calibri"/>
          <w:bCs/>
          <w:szCs w:val="24"/>
        </w:rPr>
        <w:t>187,2</w:t>
      </w:r>
      <w:r w:rsidR="004769E1">
        <w:rPr>
          <w:rFonts w:ascii="Calibri" w:hAnsi="Calibri"/>
          <w:bCs/>
          <w:szCs w:val="24"/>
        </w:rPr>
        <w:t>9</w:t>
      </w:r>
      <w:r>
        <w:rPr>
          <w:rFonts w:ascii="Calibri" w:hAnsi="Calibri"/>
          <w:bCs/>
          <w:szCs w:val="24"/>
        </w:rPr>
        <w:t>; 747743</w:t>
      </w:r>
      <w:r w:rsidR="001A6E3F">
        <w:rPr>
          <w:rFonts w:ascii="Calibri" w:hAnsi="Calibri"/>
          <w:bCs/>
          <w:szCs w:val="24"/>
        </w:rPr>
        <w:t>2,54</w:t>
      </w:r>
      <w:r>
        <w:rPr>
          <w:rFonts w:ascii="Calibri" w:hAnsi="Calibri"/>
          <w:bCs/>
          <w:szCs w:val="24"/>
        </w:rPr>
        <w:t xml:space="preserve">), rzędna: 148,53 m </w:t>
      </w:r>
      <w:proofErr w:type="spellStart"/>
      <w:r>
        <w:rPr>
          <w:rFonts w:ascii="Calibri" w:hAnsi="Calibri"/>
          <w:bCs/>
          <w:szCs w:val="24"/>
        </w:rPr>
        <w:t>npm</w:t>
      </w:r>
      <w:proofErr w:type="spellEnd"/>
      <w:r>
        <w:rPr>
          <w:rFonts w:ascii="Calibri" w:hAnsi="Calibri"/>
          <w:bCs/>
          <w:szCs w:val="24"/>
        </w:rPr>
        <w:t>.</w:t>
      </w:r>
    </w:p>
    <w:p w:rsidR="00F0779B" w:rsidRDefault="00F0779B" w:rsidP="00F0779B">
      <w:pPr>
        <w:pStyle w:val="Standard"/>
        <w:suppressAutoHyphens w:val="0"/>
      </w:pPr>
      <w:r>
        <w:rPr>
          <w:rFonts w:ascii="Calibri" w:hAnsi="Calibri" w:cs="Verdana"/>
          <w:szCs w:val="24"/>
        </w:rPr>
        <w:t xml:space="preserve">-na w/w przepuście planowany jest wylot w formie studni </w:t>
      </w:r>
      <w:r>
        <w:rPr>
          <w:rFonts w:ascii="Calibri" w:hAnsi="Calibri"/>
          <w:szCs w:val="24"/>
        </w:rPr>
        <w:t>Ø</w:t>
      </w:r>
      <w:r>
        <w:rPr>
          <w:rFonts w:ascii="Calibri" w:hAnsi="Calibri" w:cs="Verdana"/>
          <w:szCs w:val="24"/>
        </w:rPr>
        <w:t xml:space="preserve">2000mm –oznaczono: D1; środek studni: </w:t>
      </w:r>
      <w:r>
        <w:rPr>
          <w:rFonts w:ascii="Calibri" w:hAnsi="Calibri"/>
          <w:bCs/>
          <w:szCs w:val="24"/>
        </w:rPr>
        <w:t>(5891</w:t>
      </w:r>
      <w:r w:rsidR="001A6E3F">
        <w:rPr>
          <w:rFonts w:ascii="Calibri" w:hAnsi="Calibri"/>
          <w:bCs/>
          <w:szCs w:val="24"/>
        </w:rPr>
        <w:t>187,26</w:t>
      </w:r>
      <w:r>
        <w:rPr>
          <w:rFonts w:ascii="Calibri" w:hAnsi="Calibri"/>
          <w:bCs/>
          <w:szCs w:val="24"/>
        </w:rPr>
        <w:t>; 7477440,0</w:t>
      </w:r>
      <w:r w:rsidR="001A6E3F">
        <w:rPr>
          <w:rFonts w:ascii="Calibri" w:hAnsi="Calibri"/>
          <w:bCs/>
          <w:szCs w:val="24"/>
        </w:rPr>
        <w:t>5</w:t>
      </w:r>
      <w:r>
        <w:rPr>
          <w:rFonts w:ascii="Calibri" w:hAnsi="Calibri"/>
          <w:bCs/>
          <w:szCs w:val="24"/>
        </w:rPr>
        <w:t xml:space="preserve">); rzędna dna:148,57m </w:t>
      </w:r>
      <w:proofErr w:type="spellStart"/>
      <w:r>
        <w:rPr>
          <w:rFonts w:ascii="Calibri" w:hAnsi="Calibri"/>
          <w:bCs/>
          <w:szCs w:val="24"/>
        </w:rPr>
        <w:t>npm</w:t>
      </w:r>
      <w:proofErr w:type="spellEnd"/>
      <w:r>
        <w:rPr>
          <w:rFonts w:ascii="Calibri" w:hAnsi="Calibri"/>
          <w:bCs/>
          <w:szCs w:val="24"/>
        </w:rPr>
        <w:t>.</w:t>
      </w:r>
    </w:p>
    <w:p w:rsidR="00F0779B" w:rsidRDefault="00F0779B" w:rsidP="00F0779B">
      <w:pPr>
        <w:pStyle w:val="Standard"/>
        <w:suppressAutoHyphens w:val="0"/>
        <w:rPr>
          <w:rFonts w:ascii="Calibri" w:hAnsi="Calibri" w:cs="Verdana"/>
          <w:sz w:val="16"/>
          <w:szCs w:val="16"/>
        </w:rPr>
      </w:pPr>
    </w:p>
    <w:p w:rsidR="00F0779B" w:rsidRDefault="00F0779B" w:rsidP="00F0779B">
      <w:pPr>
        <w:pStyle w:val="Standard"/>
        <w:jc w:val="both"/>
      </w:pPr>
      <w:r>
        <w:rPr>
          <w:rFonts w:ascii="Calibri" w:hAnsi="Calibri" w:cs="Arial"/>
          <w:color w:val="00000A"/>
          <w:szCs w:val="24"/>
        </w:rPr>
        <w:t xml:space="preserve">-wylot prefabrykowany –oznaczono: WL1 charakteryzuje się współrzędny: </w:t>
      </w:r>
      <w:r>
        <w:rPr>
          <w:rFonts w:ascii="Calibri" w:hAnsi="Calibri"/>
          <w:bCs/>
          <w:szCs w:val="24"/>
        </w:rPr>
        <w:t>(589</w:t>
      </w:r>
      <w:r w:rsidR="001A6E3F">
        <w:rPr>
          <w:rFonts w:ascii="Calibri" w:hAnsi="Calibri"/>
          <w:bCs/>
          <w:szCs w:val="24"/>
        </w:rPr>
        <w:t>0976,94;</w:t>
      </w:r>
      <w:r>
        <w:rPr>
          <w:rFonts w:ascii="Calibri" w:hAnsi="Calibri"/>
          <w:bCs/>
          <w:szCs w:val="24"/>
        </w:rPr>
        <w:t xml:space="preserve"> 747744</w:t>
      </w:r>
      <w:r w:rsidR="001A6E3F">
        <w:rPr>
          <w:rFonts w:ascii="Calibri" w:hAnsi="Calibri"/>
          <w:bCs/>
          <w:szCs w:val="24"/>
        </w:rPr>
        <w:t>3,88</w:t>
      </w:r>
      <w:r>
        <w:rPr>
          <w:rFonts w:ascii="Calibri" w:hAnsi="Calibri"/>
          <w:bCs/>
          <w:szCs w:val="24"/>
        </w:rPr>
        <w:t xml:space="preserve">). Rzędna wylotu: 148 40 m </w:t>
      </w:r>
      <w:proofErr w:type="spellStart"/>
      <w:r>
        <w:rPr>
          <w:rFonts w:ascii="Calibri" w:hAnsi="Calibri"/>
          <w:bCs/>
          <w:szCs w:val="24"/>
        </w:rPr>
        <w:t>npm</w:t>
      </w:r>
      <w:proofErr w:type="spellEnd"/>
      <w:r>
        <w:rPr>
          <w:rFonts w:ascii="Calibri" w:hAnsi="Calibri"/>
          <w:bCs/>
          <w:szCs w:val="24"/>
        </w:rPr>
        <w:t>. Średnica wylotu 315 mm.</w:t>
      </w:r>
    </w:p>
    <w:p w:rsidR="00F0779B" w:rsidRDefault="00F0779B" w:rsidP="00F0779B">
      <w:pPr>
        <w:pStyle w:val="Standard"/>
        <w:jc w:val="both"/>
        <w:rPr>
          <w:rFonts w:ascii="Calibri" w:hAnsi="Calibri"/>
          <w:bCs/>
          <w:sz w:val="16"/>
          <w:szCs w:val="16"/>
        </w:rPr>
      </w:pPr>
    </w:p>
    <w:p w:rsidR="00F0779B" w:rsidRDefault="00F0779B" w:rsidP="00F0779B">
      <w:pPr>
        <w:pStyle w:val="Standard"/>
        <w:jc w:val="both"/>
        <w:rPr>
          <w:rFonts w:ascii="Calibri" w:hAnsi="Calibri"/>
          <w:bCs/>
          <w:szCs w:val="24"/>
        </w:rPr>
      </w:pPr>
      <w:r>
        <w:rPr>
          <w:rFonts w:ascii="Calibri" w:hAnsi="Calibri" w:cs="Arial"/>
          <w:color w:val="00000A"/>
          <w:szCs w:val="24"/>
        </w:rPr>
        <w:t xml:space="preserve">-wylot prefabrykowany –oznaczono: WL2 charakteryzuje się współrzędny: </w:t>
      </w:r>
      <w:r>
        <w:rPr>
          <w:rFonts w:ascii="Calibri" w:hAnsi="Calibri"/>
          <w:bCs/>
          <w:szCs w:val="24"/>
        </w:rPr>
        <w:t>(589</w:t>
      </w:r>
      <w:r w:rsidR="001A6E3F">
        <w:rPr>
          <w:rFonts w:ascii="Calibri" w:hAnsi="Calibri"/>
          <w:bCs/>
          <w:szCs w:val="24"/>
        </w:rPr>
        <w:t>0967,64</w:t>
      </w:r>
      <w:r>
        <w:rPr>
          <w:rFonts w:ascii="Calibri" w:hAnsi="Calibri"/>
          <w:bCs/>
          <w:szCs w:val="24"/>
        </w:rPr>
        <w:t>; 747744</w:t>
      </w:r>
      <w:r w:rsidR="001A6E3F">
        <w:rPr>
          <w:rFonts w:ascii="Calibri" w:hAnsi="Calibri"/>
          <w:bCs/>
          <w:szCs w:val="24"/>
        </w:rPr>
        <w:t>4,13</w:t>
      </w:r>
      <w:r>
        <w:rPr>
          <w:rFonts w:ascii="Calibri" w:hAnsi="Calibri"/>
          <w:bCs/>
          <w:szCs w:val="24"/>
        </w:rPr>
        <w:t xml:space="preserve">). Rzędna wylotu: 148 40 m </w:t>
      </w:r>
      <w:proofErr w:type="spellStart"/>
      <w:r>
        <w:rPr>
          <w:rFonts w:ascii="Calibri" w:hAnsi="Calibri"/>
          <w:bCs/>
          <w:szCs w:val="24"/>
        </w:rPr>
        <w:t>npm</w:t>
      </w:r>
      <w:proofErr w:type="spellEnd"/>
      <w:r>
        <w:rPr>
          <w:rFonts w:ascii="Calibri" w:hAnsi="Calibri"/>
          <w:bCs/>
          <w:szCs w:val="24"/>
        </w:rPr>
        <w:t xml:space="preserve">. Średnica wylotu </w:t>
      </w:r>
      <w:r w:rsidR="00834C2F">
        <w:rPr>
          <w:rFonts w:ascii="Calibri" w:hAnsi="Calibri"/>
          <w:bCs/>
          <w:szCs w:val="24"/>
        </w:rPr>
        <w:t>400</w:t>
      </w:r>
      <w:r>
        <w:rPr>
          <w:rFonts w:ascii="Calibri" w:hAnsi="Calibri"/>
          <w:bCs/>
          <w:szCs w:val="24"/>
        </w:rPr>
        <w:t xml:space="preserve"> mm.</w:t>
      </w:r>
    </w:p>
    <w:p w:rsidR="00875A81" w:rsidRDefault="00875A81" w:rsidP="00F0779B">
      <w:pPr>
        <w:pStyle w:val="Standard"/>
        <w:jc w:val="both"/>
        <w:rPr>
          <w:rFonts w:ascii="Calibri" w:hAnsi="Calibri"/>
          <w:bCs/>
          <w:szCs w:val="24"/>
        </w:rPr>
      </w:pPr>
    </w:p>
    <w:p w:rsidR="00875A81" w:rsidRDefault="00875A81" w:rsidP="00875A81">
      <w:pPr>
        <w:pStyle w:val="Standard"/>
        <w:jc w:val="both"/>
        <w:rPr>
          <w:rFonts w:ascii="Calibri" w:hAnsi="Calibri"/>
          <w:bCs/>
          <w:szCs w:val="24"/>
        </w:rPr>
      </w:pPr>
      <w:r>
        <w:rPr>
          <w:rFonts w:ascii="Calibri" w:hAnsi="Calibri" w:cs="Arial"/>
          <w:color w:val="00000A"/>
          <w:szCs w:val="24"/>
        </w:rPr>
        <w:t xml:space="preserve">-wylot istniejący –oznaczono: </w:t>
      </w:r>
      <w:proofErr w:type="spellStart"/>
      <w:r>
        <w:rPr>
          <w:rFonts w:ascii="Calibri" w:hAnsi="Calibri" w:cs="Arial"/>
          <w:color w:val="00000A"/>
          <w:szCs w:val="24"/>
        </w:rPr>
        <w:t>WListn</w:t>
      </w:r>
      <w:proofErr w:type="spellEnd"/>
      <w:r>
        <w:rPr>
          <w:rFonts w:ascii="Calibri" w:hAnsi="Calibri" w:cs="Arial"/>
          <w:color w:val="00000A"/>
          <w:szCs w:val="24"/>
        </w:rPr>
        <w:t xml:space="preserve">. charakteryzuje się współrzędny: </w:t>
      </w:r>
      <w:r>
        <w:rPr>
          <w:rFonts w:ascii="Calibri" w:hAnsi="Calibri"/>
          <w:bCs/>
          <w:szCs w:val="24"/>
        </w:rPr>
        <w:t>(589</w:t>
      </w:r>
      <w:r w:rsidR="001A6E3F">
        <w:rPr>
          <w:rFonts w:ascii="Calibri" w:hAnsi="Calibri"/>
          <w:bCs/>
          <w:szCs w:val="24"/>
        </w:rPr>
        <w:t>0967,43</w:t>
      </w:r>
      <w:r>
        <w:rPr>
          <w:rFonts w:ascii="Calibri" w:hAnsi="Calibri"/>
          <w:bCs/>
          <w:szCs w:val="24"/>
        </w:rPr>
        <w:t>; 74774</w:t>
      </w:r>
      <w:r w:rsidR="001A6E3F">
        <w:rPr>
          <w:rFonts w:ascii="Calibri" w:hAnsi="Calibri"/>
          <w:bCs/>
          <w:szCs w:val="24"/>
        </w:rPr>
        <w:t>51,27</w:t>
      </w:r>
      <w:r>
        <w:rPr>
          <w:rFonts w:ascii="Calibri" w:hAnsi="Calibri"/>
          <w:bCs/>
          <w:szCs w:val="24"/>
        </w:rPr>
        <w:t xml:space="preserve">). Rzędna wylotu: 149 14 m </w:t>
      </w:r>
      <w:proofErr w:type="spellStart"/>
      <w:r>
        <w:rPr>
          <w:rFonts w:ascii="Calibri" w:hAnsi="Calibri"/>
          <w:bCs/>
          <w:szCs w:val="24"/>
        </w:rPr>
        <w:t>npm</w:t>
      </w:r>
      <w:proofErr w:type="spellEnd"/>
      <w:r>
        <w:rPr>
          <w:rFonts w:ascii="Calibri" w:hAnsi="Calibri"/>
          <w:bCs/>
          <w:szCs w:val="24"/>
        </w:rPr>
        <w:t>. Średnica wylotu 400 mm.</w:t>
      </w:r>
    </w:p>
    <w:p w:rsidR="00F0779B" w:rsidRDefault="00F0779B" w:rsidP="00F0779B">
      <w:pPr>
        <w:pStyle w:val="Standard"/>
        <w:jc w:val="both"/>
        <w:rPr>
          <w:rFonts w:ascii="Calibri" w:hAnsi="Calibri"/>
          <w:bCs/>
          <w:sz w:val="16"/>
          <w:szCs w:val="16"/>
        </w:rPr>
      </w:pPr>
    </w:p>
    <w:p w:rsidR="00657181" w:rsidRDefault="00657181" w:rsidP="00F0779B">
      <w:pPr>
        <w:pStyle w:val="Nagwek2"/>
        <w:spacing w:before="0" w:after="0"/>
        <w:ind w:left="0" w:firstLine="0"/>
        <w:rPr>
          <w:rFonts w:ascii="Calibri" w:hAnsi="Calibri"/>
          <w:szCs w:val="24"/>
        </w:rPr>
      </w:pPr>
      <w:bookmarkStart w:id="49" w:name="_Toc508127968"/>
      <w:bookmarkStart w:id="50" w:name="_Toc508129764"/>
      <w:bookmarkStart w:id="51" w:name="_Toc508129855"/>
      <w:bookmarkStart w:id="52" w:name="__RefHeading__3865_1813044756"/>
    </w:p>
    <w:p w:rsidR="00657181" w:rsidRDefault="00657181" w:rsidP="00F0779B">
      <w:pPr>
        <w:pStyle w:val="Nagwek2"/>
        <w:spacing w:before="0" w:after="0"/>
        <w:ind w:left="0" w:firstLine="0"/>
        <w:rPr>
          <w:rFonts w:ascii="Calibri" w:hAnsi="Calibri"/>
          <w:szCs w:val="24"/>
        </w:rPr>
      </w:pPr>
    </w:p>
    <w:p w:rsidR="00657181" w:rsidRDefault="00657181" w:rsidP="00F0779B">
      <w:pPr>
        <w:pStyle w:val="Nagwek2"/>
        <w:spacing w:before="0" w:after="0"/>
        <w:ind w:left="0" w:firstLine="0"/>
        <w:rPr>
          <w:rFonts w:ascii="Calibri" w:hAnsi="Calibri"/>
          <w:szCs w:val="24"/>
        </w:rPr>
      </w:pPr>
    </w:p>
    <w:p w:rsidR="00F0779B" w:rsidRDefault="00F0779B" w:rsidP="00F0779B">
      <w:pPr>
        <w:pStyle w:val="Nagwek2"/>
        <w:spacing w:before="0" w:after="0"/>
        <w:ind w:left="0" w:firstLine="0"/>
      </w:pPr>
      <w:bookmarkStart w:id="53" w:name="_Toc26469211"/>
      <w:r>
        <w:rPr>
          <w:rFonts w:ascii="Calibri" w:hAnsi="Calibri"/>
          <w:szCs w:val="24"/>
        </w:rPr>
        <w:t>10.</w:t>
      </w:r>
      <w:r>
        <w:rPr>
          <w:rFonts w:ascii="Calibri" w:hAnsi="Calibri" w:cs="Times New Roman"/>
          <w:szCs w:val="24"/>
          <w:lang w:eastAsia="pl-PL"/>
        </w:rPr>
        <w:t xml:space="preserve"> Charakterystyka wód objętych pozwoleniem wodnoprawnym</w:t>
      </w:r>
      <w:r>
        <w:rPr>
          <w:rFonts w:ascii="Calibri" w:hAnsi="Calibri"/>
          <w:szCs w:val="24"/>
        </w:rPr>
        <w:t>:</w:t>
      </w:r>
      <w:bookmarkEnd w:id="49"/>
      <w:bookmarkEnd w:id="50"/>
      <w:bookmarkEnd w:id="51"/>
      <w:bookmarkEnd w:id="52"/>
      <w:bookmarkEnd w:id="53"/>
    </w:p>
    <w:p w:rsidR="00F0779B" w:rsidRDefault="00F0779B" w:rsidP="00F0779B">
      <w:pPr>
        <w:pStyle w:val="Standard"/>
        <w:rPr>
          <w:sz w:val="16"/>
          <w:szCs w:val="16"/>
        </w:rPr>
      </w:pPr>
    </w:p>
    <w:p w:rsidR="00F0779B" w:rsidRDefault="00F0779B" w:rsidP="00F0779B">
      <w:pPr>
        <w:pStyle w:val="Nagwek2"/>
        <w:spacing w:before="0" w:after="0"/>
        <w:ind w:left="0" w:firstLine="0"/>
        <w:rPr>
          <w:rFonts w:ascii="Calibri" w:hAnsi="Calibri"/>
          <w:szCs w:val="24"/>
        </w:rPr>
      </w:pPr>
      <w:bookmarkStart w:id="54" w:name="_Toc501702513"/>
      <w:bookmarkStart w:id="55" w:name="_Toc508127969"/>
      <w:bookmarkStart w:id="56" w:name="_Toc508129765"/>
      <w:bookmarkStart w:id="57" w:name="_Toc508129856"/>
      <w:bookmarkStart w:id="58" w:name="__RefHeading__3867_1813044756"/>
      <w:bookmarkStart w:id="59" w:name="_Toc26469212"/>
      <w:r>
        <w:rPr>
          <w:rFonts w:ascii="Calibri" w:hAnsi="Calibri"/>
          <w:szCs w:val="24"/>
        </w:rPr>
        <w:t>10.1. Skład i stan ścieków deszczowych:</w:t>
      </w:r>
      <w:bookmarkEnd w:id="54"/>
      <w:bookmarkEnd w:id="55"/>
      <w:bookmarkEnd w:id="56"/>
      <w:bookmarkEnd w:id="57"/>
      <w:bookmarkEnd w:id="58"/>
      <w:bookmarkEnd w:id="59"/>
    </w:p>
    <w:p w:rsidR="00F0779B" w:rsidRDefault="00F0779B" w:rsidP="00F0779B">
      <w:pPr>
        <w:pStyle w:val="Textbody"/>
        <w:spacing w:line="240" w:lineRule="auto"/>
        <w:rPr>
          <w:rFonts w:ascii="Calibri" w:hAnsi="Calibri"/>
          <w:sz w:val="16"/>
          <w:szCs w:val="16"/>
        </w:rPr>
      </w:pPr>
    </w:p>
    <w:p w:rsidR="00F0779B" w:rsidRDefault="00F0779B" w:rsidP="00F0779B">
      <w:pPr>
        <w:pStyle w:val="Textbody"/>
        <w:spacing w:line="240" w:lineRule="auto"/>
        <w:rPr>
          <w:rFonts w:ascii="Calibri" w:hAnsi="Calibri"/>
          <w:szCs w:val="24"/>
        </w:rPr>
      </w:pPr>
      <w:r>
        <w:rPr>
          <w:rFonts w:ascii="Calibri" w:hAnsi="Calibri"/>
          <w:szCs w:val="24"/>
        </w:rPr>
        <w:t>Ścieki deszczowe powstają w trakcie opadów w wyniku wychwytywania z atmosfery zawartych w niej zanieczyszczeń takich jak kurz, pyły, dymy, lotne nasiona i inne oraz w trakcie  spłukiwania z powierzchni terenu nagromadzonych tam zanieczyszczeń takich jak osiadłe aerozole, środki ochrony roślin, odpadki stałe, cząstki mineralne i organiczne wypłukiwane z powierzchni nieutwardzonych, produkty ścierania powierzchni utwardzonych, oleje, paliwa samochodowe, produkty ścierania opon i inne… .</w:t>
      </w:r>
    </w:p>
    <w:p w:rsidR="00F0779B" w:rsidRDefault="00F0779B" w:rsidP="00F0779B">
      <w:pPr>
        <w:pStyle w:val="Textbody"/>
        <w:spacing w:line="200" w:lineRule="atLeast"/>
        <w:rPr>
          <w:rFonts w:ascii="Calibri" w:hAnsi="Calibri"/>
          <w:szCs w:val="24"/>
        </w:rPr>
      </w:pPr>
      <w:r>
        <w:rPr>
          <w:rFonts w:ascii="Calibri" w:hAnsi="Calibri"/>
          <w:szCs w:val="24"/>
        </w:rPr>
        <w:t>Ilość zanieczyszczeń dostających się do ścieków opadowych odprowadzanych z terenu zlewni zależy głównie od następujących czynników:</w:t>
      </w:r>
    </w:p>
    <w:p w:rsidR="00F0779B" w:rsidRDefault="00F0779B" w:rsidP="00F0779B">
      <w:pPr>
        <w:pStyle w:val="Textbody"/>
        <w:spacing w:line="200" w:lineRule="atLeast"/>
        <w:rPr>
          <w:rFonts w:ascii="Calibri" w:hAnsi="Calibri"/>
          <w:szCs w:val="24"/>
        </w:rPr>
      </w:pPr>
      <w:r>
        <w:rPr>
          <w:rFonts w:ascii="Calibri" w:hAnsi="Calibri"/>
          <w:szCs w:val="24"/>
        </w:rPr>
        <w:t>-zanieczyszczeń atmosfery w obrębie zlewni</w:t>
      </w:r>
    </w:p>
    <w:p w:rsidR="00F0779B" w:rsidRDefault="00F0779B" w:rsidP="00F0779B">
      <w:pPr>
        <w:pStyle w:val="Textbody"/>
        <w:spacing w:line="200" w:lineRule="atLeast"/>
        <w:rPr>
          <w:rFonts w:ascii="Calibri" w:hAnsi="Calibri"/>
          <w:szCs w:val="24"/>
        </w:rPr>
      </w:pPr>
      <w:r>
        <w:rPr>
          <w:rFonts w:ascii="Calibri" w:hAnsi="Calibri"/>
          <w:szCs w:val="24"/>
        </w:rPr>
        <w:t>-rodzaju nawierzchni ulic, placów i chodników</w:t>
      </w:r>
    </w:p>
    <w:p w:rsidR="00F0779B" w:rsidRDefault="00F0779B" w:rsidP="00F0779B">
      <w:pPr>
        <w:pStyle w:val="Textbody"/>
        <w:spacing w:line="200" w:lineRule="atLeast"/>
        <w:rPr>
          <w:rFonts w:ascii="Calibri" w:hAnsi="Calibri"/>
          <w:szCs w:val="24"/>
        </w:rPr>
      </w:pPr>
      <w:r>
        <w:rPr>
          <w:rFonts w:ascii="Calibri" w:hAnsi="Calibri"/>
          <w:szCs w:val="24"/>
        </w:rPr>
        <w:t>-rodzaju i intensywności ruchu kołowego i pieszego</w:t>
      </w:r>
    </w:p>
    <w:p w:rsidR="00F0779B" w:rsidRDefault="00F0779B" w:rsidP="00F0779B">
      <w:pPr>
        <w:pStyle w:val="Textbody"/>
        <w:spacing w:line="200" w:lineRule="atLeast"/>
        <w:rPr>
          <w:rFonts w:ascii="Calibri" w:hAnsi="Calibri"/>
          <w:szCs w:val="24"/>
        </w:rPr>
      </w:pPr>
      <w:r>
        <w:rPr>
          <w:rFonts w:ascii="Calibri" w:hAnsi="Calibri"/>
          <w:szCs w:val="24"/>
        </w:rPr>
        <w:t>-organizacji i sposobu oczyszczania ulic i placów</w:t>
      </w:r>
    </w:p>
    <w:p w:rsidR="00F0779B" w:rsidRDefault="00F0779B" w:rsidP="00F0779B">
      <w:pPr>
        <w:pStyle w:val="Textbody"/>
        <w:spacing w:line="200" w:lineRule="atLeast"/>
        <w:rPr>
          <w:rFonts w:ascii="Calibri" w:hAnsi="Calibri"/>
          <w:szCs w:val="24"/>
        </w:rPr>
      </w:pPr>
      <w:r>
        <w:rPr>
          <w:rFonts w:ascii="Calibri" w:hAnsi="Calibri"/>
          <w:szCs w:val="24"/>
        </w:rPr>
        <w:t>-ilości terenów zielonych</w:t>
      </w:r>
    </w:p>
    <w:p w:rsidR="00F0779B" w:rsidRDefault="00F0779B" w:rsidP="00F0779B">
      <w:pPr>
        <w:pStyle w:val="Textbody"/>
        <w:spacing w:line="200" w:lineRule="atLeast"/>
        <w:rPr>
          <w:rFonts w:ascii="Calibri" w:hAnsi="Calibri"/>
          <w:szCs w:val="24"/>
        </w:rPr>
      </w:pPr>
      <w:r>
        <w:rPr>
          <w:rFonts w:ascii="Calibri" w:hAnsi="Calibri"/>
          <w:szCs w:val="24"/>
        </w:rPr>
        <w:t>-intensywności i czasu trwania opadu oraz długości okresu jaki upłynął od ostatniego opadu.</w:t>
      </w:r>
    </w:p>
    <w:p w:rsidR="00F0779B" w:rsidRDefault="00F0779B" w:rsidP="00F0779B">
      <w:pPr>
        <w:pStyle w:val="Textbody"/>
        <w:spacing w:line="200" w:lineRule="atLeast"/>
        <w:rPr>
          <w:rFonts w:ascii="Calibri" w:hAnsi="Calibri"/>
          <w:szCs w:val="24"/>
        </w:rPr>
      </w:pPr>
      <w:r>
        <w:rPr>
          <w:rFonts w:ascii="Calibri" w:hAnsi="Calibri"/>
          <w:szCs w:val="24"/>
        </w:rPr>
        <w:t>Dane literaturowe (Cywiński 1983, Królikowski 1995) wykazują dużą rozpiętość stężeń i ładunków zanieczyszczeń zawartych w ściekach opadowych.</w:t>
      </w:r>
    </w:p>
    <w:p w:rsidR="00F0779B" w:rsidRDefault="00F0779B" w:rsidP="00F0779B">
      <w:pPr>
        <w:pStyle w:val="Textbody"/>
        <w:spacing w:line="200" w:lineRule="atLeast"/>
        <w:rPr>
          <w:rFonts w:ascii="Calibri" w:hAnsi="Calibri"/>
          <w:szCs w:val="24"/>
        </w:rPr>
      </w:pPr>
      <w:r>
        <w:rPr>
          <w:rFonts w:ascii="Calibri" w:hAnsi="Calibri"/>
          <w:szCs w:val="24"/>
        </w:rPr>
        <w:t>Wg Cywińskiego 1983, stężenia zanieczyszczeń w ściekach opadowych odpływających ze zlewni ulicznych wynoszą:</w:t>
      </w:r>
    </w:p>
    <w:p w:rsidR="00F0779B" w:rsidRDefault="00F0779B" w:rsidP="00F0779B">
      <w:pPr>
        <w:pStyle w:val="Textbody"/>
        <w:spacing w:line="200" w:lineRule="atLeast"/>
      </w:pPr>
      <w:r>
        <w:rPr>
          <w:rFonts w:ascii="Calibri" w:hAnsi="Calibri"/>
          <w:szCs w:val="24"/>
        </w:rPr>
        <w:t>-zanieczyszczenia organiczne łatwo utlenialne (BZT5):                  (5 - 180 mg O</w:t>
      </w:r>
      <w:r>
        <w:rPr>
          <w:rFonts w:ascii="Calibri" w:hAnsi="Calibri"/>
          <w:szCs w:val="24"/>
          <w:vertAlign w:val="subscript"/>
        </w:rPr>
        <w:t>2</w:t>
      </w:r>
      <w:r>
        <w:rPr>
          <w:rFonts w:ascii="Calibri" w:hAnsi="Calibri"/>
          <w:szCs w:val="24"/>
        </w:rPr>
        <w:t>/l)</w:t>
      </w:r>
    </w:p>
    <w:p w:rsidR="00F0779B" w:rsidRDefault="00F0779B" w:rsidP="00F0779B">
      <w:pPr>
        <w:pStyle w:val="Textbody"/>
        <w:spacing w:line="200" w:lineRule="atLeast"/>
      </w:pPr>
      <w:r>
        <w:rPr>
          <w:rFonts w:ascii="Calibri" w:hAnsi="Calibri"/>
          <w:szCs w:val="24"/>
        </w:rPr>
        <w:t xml:space="preserve">-zanieczyszczenia organiczne trudno utlenialne </w:t>
      </w:r>
      <w:proofErr w:type="spellStart"/>
      <w:r>
        <w:rPr>
          <w:rFonts w:ascii="Calibri" w:hAnsi="Calibri"/>
          <w:szCs w:val="24"/>
        </w:rPr>
        <w:t>ChZT</w:t>
      </w:r>
      <w:proofErr w:type="spellEnd"/>
      <w:r>
        <w:rPr>
          <w:rFonts w:ascii="Calibri" w:hAnsi="Calibri"/>
          <w:szCs w:val="24"/>
        </w:rPr>
        <w:t>-Cr:           (64 - 400 mg O</w:t>
      </w:r>
      <w:r>
        <w:rPr>
          <w:rFonts w:ascii="Calibri" w:hAnsi="Calibri"/>
          <w:szCs w:val="24"/>
          <w:vertAlign w:val="subscript"/>
        </w:rPr>
        <w:t>2</w:t>
      </w:r>
      <w:r>
        <w:rPr>
          <w:rFonts w:ascii="Calibri" w:hAnsi="Calibri"/>
          <w:szCs w:val="24"/>
        </w:rPr>
        <w:t>/l)</w:t>
      </w:r>
    </w:p>
    <w:p w:rsidR="00F0779B" w:rsidRDefault="00F0779B" w:rsidP="00F0779B">
      <w:pPr>
        <w:pStyle w:val="Textbody"/>
        <w:spacing w:line="200" w:lineRule="atLeast"/>
        <w:rPr>
          <w:rFonts w:ascii="Calibri" w:hAnsi="Calibri"/>
          <w:szCs w:val="24"/>
        </w:rPr>
      </w:pPr>
      <w:r>
        <w:rPr>
          <w:rFonts w:ascii="Calibri" w:hAnsi="Calibri"/>
          <w:szCs w:val="24"/>
        </w:rPr>
        <w:t>-substancje ekstrahujące z eterem naftowym:                                   (1,7- 77,4mg/l)</w:t>
      </w:r>
    </w:p>
    <w:p w:rsidR="00F0779B" w:rsidRDefault="00F0779B" w:rsidP="00F0779B">
      <w:pPr>
        <w:pStyle w:val="Textbody"/>
        <w:spacing w:line="200" w:lineRule="atLeast"/>
        <w:rPr>
          <w:rFonts w:ascii="Calibri" w:hAnsi="Calibri"/>
          <w:szCs w:val="24"/>
        </w:rPr>
      </w:pPr>
      <w:r>
        <w:rPr>
          <w:rFonts w:ascii="Calibri" w:hAnsi="Calibri"/>
          <w:szCs w:val="24"/>
        </w:rPr>
        <w:t>-zawiesiny ogólne:                                                                               (72 – 7955 mg/l )</w:t>
      </w:r>
    </w:p>
    <w:p w:rsidR="00F0779B" w:rsidRDefault="00F0779B" w:rsidP="00F0779B">
      <w:pPr>
        <w:pStyle w:val="Standard"/>
        <w:jc w:val="both"/>
      </w:pPr>
      <w:r>
        <w:rPr>
          <w:rFonts w:ascii="Calibri" w:hAnsi="Calibri"/>
          <w:szCs w:val="24"/>
        </w:rPr>
        <w:t xml:space="preserve">a)spływ po asfalcie                                                                                  </w:t>
      </w:r>
      <w:r>
        <w:rPr>
          <w:rFonts w:ascii="Calibri" w:hAnsi="Calibri"/>
          <w:color w:val="00000A"/>
          <w:szCs w:val="24"/>
        </w:rPr>
        <w:t>→</w:t>
      </w:r>
      <w:r>
        <w:rPr>
          <w:rFonts w:ascii="Calibri" w:hAnsi="Calibri"/>
          <w:szCs w:val="24"/>
        </w:rPr>
        <w:t xml:space="preserve">      561 mg/l  </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b)spływ po kostce (chodniku)                                                                 →      561 mg/l</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dc)spływ po terenie zielonym</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 xml:space="preserve">  (przyjęto jak dla nawierzchni brukowej)                                            →     1399 mg/l</w:t>
      </w:r>
    </w:p>
    <w:p w:rsidR="00F0779B" w:rsidRDefault="00F0779B" w:rsidP="00F0779B">
      <w:pPr>
        <w:pStyle w:val="Nagwek2"/>
        <w:ind w:left="0" w:firstLine="0"/>
      </w:pPr>
      <w:bookmarkStart w:id="60" w:name="_Toc501702514"/>
      <w:bookmarkStart w:id="61" w:name="_Toc468698042"/>
      <w:bookmarkStart w:id="62" w:name="_Toc468561948"/>
      <w:bookmarkStart w:id="63" w:name="_Toc468561789"/>
      <w:bookmarkStart w:id="64" w:name="_Toc438460379"/>
      <w:bookmarkStart w:id="65" w:name="_Toc438457309"/>
      <w:bookmarkStart w:id="66" w:name="_Toc438402732"/>
      <w:bookmarkStart w:id="67" w:name="_Toc437849502"/>
      <w:bookmarkStart w:id="68" w:name="_Toc360389854"/>
      <w:bookmarkStart w:id="69" w:name="_Toc508127970"/>
      <w:bookmarkStart w:id="70" w:name="_Toc508129766"/>
      <w:bookmarkStart w:id="71" w:name="_Toc508129857"/>
      <w:bookmarkStart w:id="72" w:name="__RefHeading__3869_1813044756"/>
      <w:bookmarkStart w:id="73" w:name="_Toc26469213"/>
      <w:r>
        <w:rPr>
          <w:rFonts w:ascii="Calibri" w:hAnsi="Calibri"/>
          <w:szCs w:val="24"/>
        </w:rPr>
        <w:t>10.2. Określenie wymagań jakim powinny odpowiadać oczyszczone ścieki w zakresie szczególnego korzystania z wód</w:t>
      </w:r>
      <w:bookmarkEnd w:id="60"/>
      <w:bookmarkEnd w:id="61"/>
      <w:bookmarkEnd w:id="62"/>
      <w:bookmarkEnd w:id="63"/>
      <w:bookmarkEnd w:id="64"/>
      <w:bookmarkEnd w:id="65"/>
      <w:bookmarkEnd w:id="66"/>
      <w:bookmarkEnd w:id="67"/>
      <w:bookmarkEnd w:id="68"/>
      <w:bookmarkEnd w:id="69"/>
      <w:bookmarkEnd w:id="70"/>
      <w:bookmarkEnd w:id="71"/>
      <w:r>
        <w:rPr>
          <w:rFonts w:ascii="Calibri" w:hAnsi="Calibri"/>
          <w:szCs w:val="24"/>
        </w:rPr>
        <w:t>:</w:t>
      </w:r>
      <w:bookmarkEnd w:id="72"/>
      <w:bookmarkEnd w:id="73"/>
    </w:p>
    <w:p w:rsidR="00F0779B" w:rsidRDefault="00F0779B" w:rsidP="00F0779B">
      <w:pPr>
        <w:pStyle w:val="Standard"/>
        <w:rPr>
          <w:rFonts w:ascii="Calibri" w:hAnsi="Calibri"/>
          <w:szCs w:val="24"/>
        </w:rPr>
      </w:pPr>
    </w:p>
    <w:p w:rsidR="00F0779B" w:rsidRDefault="00F0779B" w:rsidP="00F0779B">
      <w:pPr>
        <w:pStyle w:val="Standard"/>
        <w:jc w:val="both"/>
      </w:pPr>
      <w:r>
        <w:rPr>
          <w:rFonts w:ascii="Calibri" w:hAnsi="Calibri"/>
          <w:szCs w:val="24"/>
        </w:rPr>
        <w:t xml:space="preserve">W §17, pkt.2 </w:t>
      </w:r>
      <w:r>
        <w:rPr>
          <w:rFonts w:ascii="Calibri" w:hAnsi="Calibri"/>
          <w:i/>
          <w:szCs w:val="24"/>
        </w:rPr>
        <w:t xml:space="preserve">Rozporządzenia Ministra Środowiska z dn. 12 lipca 2019 r. w sprawie warunków jakie należy spełnić przy wprowadzeniu ścieków do wód lub do ziemi oraz w sprawie substancji szczególnie szkodliwych dla środowiska wodnego -Dz.U. z 2019, poz.1311, </w:t>
      </w:r>
      <w:r>
        <w:rPr>
          <w:rFonts w:ascii="Calibri" w:hAnsi="Calibri"/>
          <w:szCs w:val="24"/>
        </w:rPr>
        <w:t xml:space="preserve">określono, iż </w:t>
      </w:r>
      <w:r>
        <w:rPr>
          <w:rFonts w:ascii="Calibri" w:eastAsia="Arial" w:hAnsi="Calibri" w:cs="Arial"/>
          <w:szCs w:val="24"/>
        </w:rPr>
        <w:t>wody opadowe i roztopowe mogą być wprowadzane do wód lub gruntu bez oczyszczania biorąc pod uwagę klasę drogi powiatowej jako zbiorcza klasy Z.</w:t>
      </w:r>
    </w:p>
    <w:p w:rsidR="00657181" w:rsidRDefault="00657181" w:rsidP="00F0779B">
      <w:pPr>
        <w:pStyle w:val="Nagwek2"/>
        <w:rPr>
          <w:rFonts w:ascii="Calibri" w:hAnsi="Calibri"/>
          <w:szCs w:val="24"/>
        </w:rPr>
      </w:pPr>
      <w:bookmarkStart w:id="74" w:name="_Toc501702515"/>
      <w:bookmarkStart w:id="75" w:name="_Toc468698043"/>
      <w:bookmarkStart w:id="76" w:name="_Toc468561949"/>
      <w:bookmarkStart w:id="77" w:name="_Toc468561790"/>
      <w:bookmarkStart w:id="78" w:name="_Toc438460380"/>
      <w:bookmarkStart w:id="79" w:name="_Toc438457310"/>
      <w:bookmarkStart w:id="80" w:name="_Toc438402733"/>
      <w:bookmarkStart w:id="81" w:name="_Toc437849503"/>
      <w:bookmarkStart w:id="82" w:name="_Toc360389855"/>
      <w:bookmarkStart w:id="83" w:name="__RefHeading__3871_1813044756"/>
    </w:p>
    <w:p w:rsidR="00F0779B" w:rsidRDefault="00F0779B" w:rsidP="00F0779B">
      <w:pPr>
        <w:pStyle w:val="Nagwek2"/>
        <w:rPr>
          <w:rFonts w:ascii="Calibri" w:hAnsi="Calibri"/>
          <w:szCs w:val="24"/>
        </w:rPr>
      </w:pPr>
      <w:bookmarkStart w:id="84" w:name="_Toc26469214"/>
      <w:r>
        <w:rPr>
          <w:rFonts w:ascii="Calibri" w:hAnsi="Calibri"/>
          <w:szCs w:val="24"/>
        </w:rPr>
        <w:t>10.3.Charakterystyka ilościowa i jakościowa ścieków opadowych:</w:t>
      </w:r>
      <w:bookmarkEnd w:id="74"/>
      <w:bookmarkEnd w:id="75"/>
      <w:bookmarkEnd w:id="76"/>
      <w:bookmarkEnd w:id="77"/>
      <w:bookmarkEnd w:id="78"/>
      <w:bookmarkEnd w:id="79"/>
      <w:bookmarkEnd w:id="80"/>
      <w:bookmarkEnd w:id="81"/>
      <w:bookmarkEnd w:id="82"/>
      <w:bookmarkEnd w:id="83"/>
      <w:bookmarkEnd w:id="84"/>
    </w:p>
    <w:p w:rsidR="00F0779B" w:rsidRDefault="00F0779B" w:rsidP="00F0779B">
      <w:pPr>
        <w:pStyle w:val="Standard"/>
        <w:rPr>
          <w:rFonts w:ascii="Calibri" w:hAnsi="Calibri"/>
          <w:szCs w:val="24"/>
        </w:rPr>
      </w:pPr>
    </w:p>
    <w:p w:rsidR="00F0779B" w:rsidRDefault="00F0779B" w:rsidP="00F0779B">
      <w:pPr>
        <w:pStyle w:val="Standard"/>
        <w:rPr>
          <w:rFonts w:ascii="Calibri" w:hAnsi="Calibri"/>
          <w:b/>
          <w:szCs w:val="24"/>
        </w:rPr>
      </w:pPr>
      <w:r>
        <w:rPr>
          <w:rFonts w:ascii="Calibri" w:hAnsi="Calibri"/>
          <w:b/>
          <w:szCs w:val="24"/>
        </w:rPr>
        <w:t>10.3.1.Dotyczy zlewni ulicy Broniewskiego obsługiwanej przez wylot D27:</w:t>
      </w:r>
    </w:p>
    <w:p w:rsidR="004769E1" w:rsidRDefault="004769E1" w:rsidP="00F0779B">
      <w:pPr>
        <w:pStyle w:val="Standard"/>
        <w:rPr>
          <w:rFonts w:ascii="Calibri" w:hAnsi="Calibri"/>
          <w:color w:val="00000A"/>
          <w:szCs w:val="24"/>
        </w:rPr>
      </w:pPr>
    </w:p>
    <w:p w:rsidR="00F0779B" w:rsidRDefault="00F0779B" w:rsidP="00F0779B">
      <w:pPr>
        <w:pStyle w:val="Standard"/>
        <w:rPr>
          <w:rFonts w:ascii="Calibri" w:hAnsi="Calibri"/>
          <w:color w:val="00000A"/>
          <w:szCs w:val="24"/>
        </w:rPr>
      </w:pPr>
      <w:r>
        <w:rPr>
          <w:rFonts w:ascii="Calibri" w:hAnsi="Calibri"/>
          <w:color w:val="00000A"/>
          <w:szCs w:val="24"/>
        </w:rPr>
        <w:t>W pkt. 3.2.1.1. ustalono dla tego obszaru:</w:t>
      </w:r>
    </w:p>
    <w:p w:rsidR="00F0779B" w:rsidRDefault="00F0779B" w:rsidP="00F0779B">
      <w:pPr>
        <w:pStyle w:val="Standard"/>
        <w:widowControl/>
        <w:suppressAutoHyphens w:val="0"/>
        <w:jc w:val="both"/>
        <w:rPr>
          <w:rFonts w:ascii="Calibri" w:hAnsi="Calibri"/>
          <w:color w:val="00000A"/>
          <w:szCs w:val="24"/>
          <w:u w:val="single"/>
          <w:lang w:eastAsia="pl-PL"/>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–studnia D27:</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-maksymalna</w:t>
      </w:r>
      <w:r>
        <w:rPr>
          <w:rFonts w:ascii="Calibri" w:hAnsi="Calibri"/>
          <w:b/>
          <w:color w:val="00000A"/>
          <w:szCs w:val="24"/>
          <w:u w:val="single"/>
          <w:lang w:eastAsia="pl-PL"/>
        </w:rPr>
        <w:t>:</w:t>
      </w:r>
      <w:r>
        <w:rPr>
          <w:rFonts w:ascii="Calibri" w:hAnsi="Calibri"/>
          <w:b/>
          <w:color w:val="00000A"/>
          <w:szCs w:val="24"/>
          <w:lang w:eastAsia="pl-PL"/>
        </w:rPr>
        <w:t xml:space="preserve">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=38,74 l/s= 0,03874 m</w:t>
      </w:r>
      <w:r>
        <w:rPr>
          <w:rFonts w:ascii="Calibri" w:hAnsi="Calibri"/>
          <w:b/>
          <w:color w:val="00000A"/>
          <w:szCs w:val="24"/>
          <w:vertAlign w:val="superscript"/>
          <w:lang w:eastAsia="pl-PL"/>
        </w:rPr>
        <w:t>3</w:t>
      </w:r>
      <w:r>
        <w:rPr>
          <w:rFonts w:ascii="Calibri" w:hAnsi="Calibri"/>
          <w:b/>
          <w:color w:val="00000A"/>
          <w:szCs w:val="24"/>
          <w:lang w:eastAsia="pl-PL"/>
        </w:rPr>
        <w:t xml:space="preserve">/s (w tym z powierzchni uszczelnionej) </w:t>
      </w: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=38,43l/s= 0,03843m</w:t>
      </w:r>
      <w:r>
        <w:rPr>
          <w:rFonts w:ascii="Calibri" w:hAnsi="Calibri"/>
          <w:b/>
          <w:color w:val="00000A"/>
          <w:szCs w:val="24"/>
          <w:vertAlign w:val="superscript"/>
          <w:lang w:eastAsia="pl-PL"/>
        </w:rPr>
        <w:t>3</w:t>
      </w:r>
      <w:r>
        <w:rPr>
          <w:rFonts w:ascii="Calibri" w:hAnsi="Calibri"/>
          <w:b/>
          <w:color w:val="00000A"/>
          <w:szCs w:val="24"/>
          <w:lang w:eastAsia="pl-PL"/>
        </w:rPr>
        <w:t>/s</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w:t>
      </w:r>
      <w:r>
        <w:rPr>
          <w:rFonts w:ascii="Calibri" w:hAnsi="Calibri"/>
          <w:b/>
          <w:color w:val="00000A"/>
          <w:szCs w:val="24"/>
          <w:lang w:eastAsia="pl-PL"/>
        </w:rPr>
        <w:t>2085,88m</w:t>
      </w:r>
      <w:r>
        <w:rPr>
          <w:rFonts w:ascii="Calibri" w:hAnsi="Calibri"/>
          <w:b/>
          <w:color w:val="00000A"/>
          <w:szCs w:val="24"/>
          <w:vertAlign w:val="superscript"/>
          <w:lang w:eastAsia="pl-PL"/>
        </w:rPr>
        <w:t>3</w:t>
      </w:r>
      <w:r>
        <w:rPr>
          <w:rFonts w:ascii="Calibri" w:hAnsi="Calibri"/>
          <w:b/>
          <w:color w:val="00000A"/>
          <w:szCs w:val="24"/>
          <w:lang w:eastAsia="pl-PL"/>
        </w:rPr>
        <w:t>/rok ( w tym z powierzchni uszczelnionej 2068,99</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/rok)</w:t>
      </w:r>
    </w:p>
    <w:p w:rsidR="00F0779B" w:rsidRDefault="00F0779B" w:rsidP="00F0779B">
      <w:pPr>
        <w:pStyle w:val="Standard"/>
        <w:widowControl/>
        <w:suppressAutoHyphens w:val="0"/>
        <w:jc w:val="both"/>
        <w:rPr>
          <w:rFonts w:ascii="Calibri" w:hAnsi="Calibri"/>
          <w:b/>
          <w:szCs w:val="24"/>
        </w:rPr>
      </w:pPr>
    </w:p>
    <w:p w:rsidR="00F0779B" w:rsidRDefault="00F0779B" w:rsidP="00F0779B">
      <w:pPr>
        <w:pStyle w:val="Standard"/>
        <w:shd w:val="clear" w:color="auto" w:fill="FFFFFF"/>
      </w:pPr>
      <w:r>
        <w:rPr>
          <w:rFonts w:ascii="Calibri" w:hAnsi="Calibri" w:cs="Calibri"/>
          <w:szCs w:val="24"/>
        </w:rPr>
        <w:t xml:space="preserve">Łącznie- powierzchnia rzeczywista: </w:t>
      </w:r>
      <w:proofErr w:type="spellStart"/>
      <w:r>
        <w:rPr>
          <w:rFonts w:ascii="Calibri" w:hAnsi="Calibri" w:cs="Cambria"/>
          <w:szCs w:val="24"/>
        </w:rPr>
        <w:t>Ʃ</w:t>
      </w:r>
      <w:r>
        <w:rPr>
          <w:rFonts w:ascii="Calibri" w:hAnsi="Calibri"/>
          <w:szCs w:val="24"/>
        </w:rPr>
        <w:t>p</w:t>
      </w:r>
      <w:r>
        <w:rPr>
          <w:rFonts w:ascii="Calibri" w:hAnsi="Calibri"/>
          <w:szCs w:val="24"/>
          <w:vertAlign w:val="subscript"/>
        </w:rPr>
        <w:t>rz</w:t>
      </w:r>
      <w:proofErr w:type="spellEnd"/>
      <w:r>
        <w:rPr>
          <w:rFonts w:ascii="Calibri" w:hAnsi="Calibri"/>
          <w:szCs w:val="24"/>
        </w:rPr>
        <w:t>=</w:t>
      </w:r>
      <w:proofErr w:type="spellStart"/>
      <w:r>
        <w:rPr>
          <w:rFonts w:ascii="Calibri" w:hAnsi="Calibri"/>
          <w:szCs w:val="24"/>
        </w:rPr>
        <w:t>P</w:t>
      </w:r>
      <w:r>
        <w:rPr>
          <w:rFonts w:ascii="Calibri" w:hAnsi="Calibri"/>
          <w:szCs w:val="24"/>
          <w:vertAlign w:val="subscript"/>
        </w:rPr>
        <w:t>k</w:t>
      </w:r>
      <w:r>
        <w:rPr>
          <w:rFonts w:ascii="Calibri" w:hAnsi="Calibri"/>
          <w:szCs w:val="24"/>
        </w:rPr>
        <w:t>+P</w:t>
      </w:r>
      <w:r>
        <w:rPr>
          <w:rFonts w:ascii="Calibri" w:hAnsi="Calibri"/>
          <w:szCs w:val="24"/>
          <w:vertAlign w:val="subscript"/>
        </w:rPr>
        <w:t>j</w:t>
      </w:r>
      <w:r>
        <w:rPr>
          <w:rFonts w:ascii="Calibri" w:hAnsi="Calibri"/>
          <w:szCs w:val="24"/>
        </w:rPr>
        <w:t>+P</w:t>
      </w:r>
      <w:r>
        <w:rPr>
          <w:rFonts w:ascii="Calibri" w:hAnsi="Calibri"/>
          <w:szCs w:val="24"/>
          <w:vertAlign w:val="subscript"/>
        </w:rPr>
        <w:t>z</w:t>
      </w:r>
      <w:proofErr w:type="spellEnd"/>
      <w:r>
        <w:rPr>
          <w:rFonts w:ascii="Calibri" w:hAnsi="Calibri"/>
          <w:szCs w:val="24"/>
        </w:rPr>
        <w:t>=</w:t>
      </w:r>
      <w:r>
        <w:rPr>
          <w:rFonts w:ascii="Calibri" w:hAnsi="Calibri" w:cs="Calibri"/>
          <w:szCs w:val="24"/>
        </w:rPr>
        <w:t>1304,05+2326,66+241,33=3872,04 m</w:t>
      </w:r>
      <w:r>
        <w:rPr>
          <w:rFonts w:ascii="Calibri" w:hAnsi="Calibri" w:cs="Calibri"/>
          <w:szCs w:val="24"/>
          <w:vertAlign w:val="superscript"/>
        </w:rPr>
        <w:t>2</w:t>
      </w:r>
    </w:p>
    <w:p w:rsidR="00F0779B" w:rsidRDefault="00F0779B" w:rsidP="00F0779B">
      <w:pPr>
        <w:pStyle w:val="Standard"/>
        <w:shd w:val="clear" w:color="auto" w:fill="FFFFFF"/>
        <w:rPr>
          <w:rFonts w:ascii="Calibri" w:hAnsi="Calibri" w:cs="Calibri"/>
          <w:szCs w:val="24"/>
        </w:rPr>
      </w:pPr>
      <w:r>
        <w:rPr>
          <w:rFonts w:ascii="Calibri" w:hAnsi="Calibri" w:cs="Calibri"/>
          <w:szCs w:val="24"/>
        </w:rPr>
        <w:t>=0,3872 ha</w:t>
      </w:r>
    </w:p>
    <w:p w:rsidR="00F0779B" w:rsidRPr="004769E1" w:rsidRDefault="00F0779B" w:rsidP="00F0779B">
      <w:pPr>
        <w:pStyle w:val="Standard"/>
        <w:rPr>
          <w:rFonts w:ascii="Calibri" w:hAnsi="Calibri"/>
          <w:b/>
          <w:sz w:val="16"/>
          <w:szCs w:val="16"/>
          <w:u w:val="single"/>
        </w:rPr>
      </w:pPr>
      <w:bookmarkStart w:id="85" w:name="_Toc501702521"/>
      <w:bookmarkStart w:id="86" w:name="_Toc468698051"/>
      <w:bookmarkStart w:id="87" w:name="_Toc468561957"/>
      <w:bookmarkStart w:id="88" w:name="_Toc468561798"/>
      <w:bookmarkStart w:id="89" w:name="_Toc438460388"/>
      <w:bookmarkStart w:id="90" w:name="_Toc438457318"/>
      <w:bookmarkStart w:id="91" w:name="_Toc438402741"/>
      <w:bookmarkStart w:id="92" w:name="_Toc437849512"/>
      <w:bookmarkStart w:id="93" w:name="_Toc360389862"/>
      <w:bookmarkStart w:id="94" w:name="_Toc508127975"/>
      <w:bookmarkStart w:id="95" w:name="_Toc508129771"/>
      <w:bookmarkStart w:id="96" w:name="_Toc508129862"/>
    </w:p>
    <w:p w:rsidR="00F0779B" w:rsidRDefault="00F0779B" w:rsidP="00F0779B">
      <w:pPr>
        <w:pStyle w:val="Standard"/>
        <w:rPr>
          <w:rFonts w:ascii="Calibri" w:hAnsi="Calibri"/>
          <w:b/>
          <w:szCs w:val="24"/>
          <w:u w:val="single"/>
        </w:rPr>
      </w:pPr>
      <w:r>
        <w:rPr>
          <w:rFonts w:ascii="Calibri" w:hAnsi="Calibri"/>
          <w:b/>
          <w:szCs w:val="24"/>
          <w:u w:val="single"/>
        </w:rPr>
        <w:t>Obliczenie ładunek zanieczyszczeń zredukowany w ciągu roku:</w:t>
      </w:r>
      <w:bookmarkEnd w:id="85"/>
      <w:bookmarkEnd w:id="86"/>
      <w:bookmarkEnd w:id="87"/>
      <w:bookmarkEnd w:id="88"/>
      <w:bookmarkEnd w:id="89"/>
      <w:bookmarkEnd w:id="90"/>
      <w:bookmarkEnd w:id="91"/>
      <w:bookmarkEnd w:id="92"/>
      <w:bookmarkEnd w:id="93"/>
      <w:bookmarkEnd w:id="94"/>
      <w:bookmarkEnd w:id="95"/>
      <w:bookmarkEnd w:id="96"/>
    </w:p>
    <w:p w:rsidR="00F0779B" w:rsidRDefault="00F0779B" w:rsidP="00F0779B">
      <w:pPr>
        <w:pStyle w:val="Standard"/>
        <w:jc w:val="both"/>
        <w:rPr>
          <w:rFonts w:ascii="Calibri" w:hAnsi="Calibri"/>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Dane do obliczeń urządzeń do oczyszczania ścieków opadowych:</w:t>
      </w:r>
    </w:p>
    <w:p w:rsidR="00F0779B" w:rsidRDefault="00F0779B" w:rsidP="00F0779B">
      <w:pPr>
        <w:pStyle w:val="Standard"/>
        <w:jc w:val="both"/>
        <w:rPr>
          <w:rFonts w:ascii="Calibri" w:hAnsi="Calibri"/>
          <w:color w:val="00000A"/>
          <w:szCs w:val="24"/>
        </w:rPr>
      </w:pPr>
      <w:r>
        <w:rPr>
          <w:rFonts w:ascii="Calibri" w:hAnsi="Calibri"/>
          <w:color w:val="00000A"/>
          <w:szCs w:val="24"/>
        </w:rPr>
        <w:t>Wartości wskaźników zawiesiny ogólnej w ściekach wód opadowych (wg Królikowski 1995) przyjęto następujące:</w:t>
      </w:r>
    </w:p>
    <w:p w:rsidR="00F0779B" w:rsidRPr="004769E1"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szCs w:val="24"/>
        </w:rPr>
        <w:t xml:space="preserve">a)spływ po asfalcie                                                                                  </w:t>
      </w:r>
      <w:r>
        <w:rPr>
          <w:rFonts w:ascii="Calibri" w:hAnsi="Calibri"/>
          <w:color w:val="00000A"/>
          <w:szCs w:val="24"/>
        </w:rPr>
        <w:t>→</w:t>
      </w:r>
      <w:r>
        <w:rPr>
          <w:rFonts w:ascii="Calibri" w:hAnsi="Calibri"/>
          <w:szCs w:val="24"/>
        </w:rPr>
        <w:t xml:space="preserve">      561 mg/l  </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b)spływ po kostce (chodniku)                                                                 →      561 mg/l</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c)spływ po terenie zielonym</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 xml:space="preserve">  (przyjęto jak dla nawierzchni brukowej)                                            →     1399 mg/l</w:t>
      </w:r>
    </w:p>
    <w:p w:rsidR="00F0779B" w:rsidRDefault="00F0779B" w:rsidP="00F0779B">
      <w:pPr>
        <w:pStyle w:val="Standard"/>
        <w:spacing w:line="200" w:lineRule="atLeast"/>
        <w:jc w:val="both"/>
        <w:rPr>
          <w:rFonts w:ascii="Calibri" w:hAnsi="Calibri"/>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-ustalono średnioważony wskaźnik zanieczyszczeń (zawiesiny ogólnej) dla zlewni:</w:t>
      </w:r>
    </w:p>
    <w:p w:rsidR="00F0779B" w:rsidRDefault="00F0779B" w:rsidP="00F0779B">
      <w:pPr>
        <w:pStyle w:val="Standard"/>
        <w:jc w:val="both"/>
      </w:pPr>
      <w:r>
        <w:rPr>
          <w:rFonts w:ascii="Calibri" w:hAnsi="Calibri"/>
          <w:color w:val="00000A"/>
          <w:szCs w:val="24"/>
        </w:rPr>
        <w:t>Z</w:t>
      </w:r>
      <w:r>
        <w:rPr>
          <w:rFonts w:ascii="Calibri" w:hAnsi="Calibri"/>
          <w:color w:val="00000A"/>
          <w:szCs w:val="24"/>
          <w:vertAlign w:val="subscript"/>
        </w:rPr>
        <w:t>I</w:t>
      </w:r>
      <w:r>
        <w:rPr>
          <w:rFonts w:ascii="Calibri" w:hAnsi="Calibri"/>
          <w:color w:val="00000A"/>
          <w:szCs w:val="24"/>
        </w:rPr>
        <w:t>=([561*</w:t>
      </w:r>
      <w:r>
        <w:rPr>
          <w:rFonts w:ascii="Calibri" w:hAnsi="Calibri" w:cs="Calibri"/>
          <w:szCs w:val="24"/>
        </w:rPr>
        <w:t>1304,05</w:t>
      </w:r>
      <w:r>
        <w:rPr>
          <w:rFonts w:ascii="Calibri" w:hAnsi="Calibri"/>
          <w:color w:val="00000A"/>
          <w:szCs w:val="24"/>
        </w:rPr>
        <w:t>]+[561*</w:t>
      </w:r>
      <w:r>
        <w:rPr>
          <w:rFonts w:ascii="Calibri" w:hAnsi="Calibri" w:cs="Calibri"/>
          <w:szCs w:val="24"/>
        </w:rPr>
        <w:t>2326,66</w:t>
      </w:r>
      <w:r>
        <w:rPr>
          <w:rFonts w:ascii="Calibri" w:hAnsi="Calibri"/>
          <w:color w:val="00000A"/>
          <w:szCs w:val="24"/>
        </w:rPr>
        <w:t>]+[1399*</w:t>
      </w:r>
      <w:r>
        <w:rPr>
          <w:rFonts w:ascii="Calibri" w:hAnsi="Calibri" w:cs="Calibri"/>
          <w:szCs w:val="24"/>
        </w:rPr>
        <w:t>241,33</w:t>
      </w:r>
      <w:r>
        <w:rPr>
          <w:rFonts w:ascii="Calibri" w:hAnsi="Calibri"/>
          <w:color w:val="00000A"/>
          <w:szCs w:val="24"/>
        </w:rPr>
        <w:t>])/</w:t>
      </w:r>
      <w:r>
        <w:rPr>
          <w:rFonts w:ascii="Calibri" w:hAnsi="Calibri"/>
          <w:szCs w:val="24"/>
        </w:rPr>
        <w:t xml:space="preserve"> </w:t>
      </w:r>
      <w:r>
        <w:rPr>
          <w:rFonts w:ascii="Calibri" w:hAnsi="Calibri" w:cs="Calibri"/>
          <w:szCs w:val="24"/>
        </w:rPr>
        <w:t>3872,04</w:t>
      </w:r>
      <w:r>
        <w:rPr>
          <w:rFonts w:ascii="Calibri" w:hAnsi="Calibri"/>
          <w:szCs w:val="24"/>
        </w:rPr>
        <w:t xml:space="preserve">= </w:t>
      </w:r>
      <w:r>
        <w:rPr>
          <w:rFonts w:ascii="Calibri" w:hAnsi="Calibri"/>
          <w:color w:val="00000A"/>
          <w:szCs w:val="24"/>
        </w:rPr>
        <w:t>613,23mg/l</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wskaźniki zanieczyszczeń:           </w:t>
      </w:r>
    </w:p>
    <w:p w:rsidR="00F0779B" w:rsidRDefault="00F0779B" w:rsidP="00F0779B">
      <w:pPr>
        <w:pStyle w:val="Standard"/>
        <w:jc w:val="both"/>
      </w:pPr>
      <w:r>
        <w:rPr>
          <w:rFonts w:ascii="Calibri" w:hAnsi="Calibri"/>
          <w:color w:val="00000A"/>
          <w:szCs w:val="24"/>
        </w:rPr>
        <w:t>- zawiesiny ogólnej - Z</w:t>
      </w:r>
      <w:r>
        <w:rPr>
          <w:rFonts w:ascii="Calibri" w:hAnsi="Calibri"/>
          <w:color w:val="00000A"/>
          <w:szCs w:val="24"/>
          <w:vertAlign w:val="subscript"/>
        </w:rPr>
        <w:t xml:space="preserve">I </w:t>
      </w:r>
      <w:r>
        <w:rPr>
          <w:rFonts w:ascii="Calibri" w:hAnsi="Calibri"/>
          <w:color w:val="00000A"/>
          <w:szCs w:val="24"/>
        </w:rPr>
        <w:t>= 613,23mg/l</w:t>
      </w:r>
    </w:p>
    <w:p w:rsidR="00F0779B" w:rsidRDefault="00F0779B" w:rsidP="00F0779B">
      <w:pPr>
        <w:pStyle w:val="Textbody"/>
        <w:spacing w:line="240" w:lineRule="auto"/>
        <w:rPr>
          <w:rFonts w:ascii="Calibri" w:hAnsi="Calibri"/>
          <w:szCs w:val="24"/>
        </w:rPr>
      </w:pPr>
      <w:r>
        <w:rPr>
          <w:rFonts w:ascii="Calibri" w:hAnsi="Calibri"/>
          <w:szCs w:val="24"/>
        </w:rPr>
        <w:t>- substancji ropopochodnych: &lt;15 mg/l</w:t>
      </w:r>
    </w:p>
    <w:p w:rsidR="00F0779B" w:rsidRPr="004769E1" w:rsidRDefault="00F0779B" w:rsidP="00F0779B">
      <w:pPr>
        <w:pStyle w:val="Standard"/>
        <w:jc w:val="both"/>
        <w:rPr>
          <w:rFonts w:ascii="Calibri" w:hAnsi="Calibri"/>
          <w:b/>
          <w:sz w:val="16"/>
          <w:szCs w:val="16"/>
        </w:rPr>
      </w:pP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 xml:space="preserve">Przewidziano wykonanie 14 </w:t>
      </w:r>
      <w:proofErr w:type="spellStart"/>
      <w:r>
        <w:rPr>
          <w:rFonts w:ascii="Calibri" w:hAnsi="Calibri"/>
          <w:szCs w:val="24"/>
        </w:rPr>
        <w:t>szt</w:t>
      </w:r>
      <w:proofErr w:type="spellEnd"/>
      <w:r>
        <w:rPr>
          <w:rFonts w:ascii="Calibri" w:hAnsi="Calibri"/>
          <w:szCs w:val="24"/>
        </w:rPr>
        <w:t xml:space="preserve"> wpustów deszczowych z osadnikami Ø600 i głębokości 800mm.</w:t>
      </w:r>
    </w:p>
    <w:p w:rsidR="00F0779B" w:rsidRDefault="00F0779B" w:rsidP="00F0779B">
      <w:pPr>
        <w:pStyle w:val="Standard"/>
        <w:widowControl/>
        <w:tabs>
          <w:tab w:val="left" w:pos="0"/>
          <w:tab w:val="left" w:pos="576"/>
          <w:tab w:val="left" w:pos="2880"/>
        </w:tabs>
        <w:jc w:val="both"/>
      </w:pPr>
      <w:r>
        <w:rPr>
          <w:rFonts w:ascii="Calibri" w:hAnsi="Calibri"/>
          <w:szCs w:val="24"/>
        </w:rPr>
        <w:t>Ustalono łączną pojemność tych osadników: 14*π*0,3</w:t>
      </w:r>
      <w:r>
        <w:rPr>
          <w:rFonts w:ascii="Calibri" w:hAnsi="Calibri"/>
          <w:szCs w:val="24"/>
          <w:vertAlign w:val="superscript"/>
        </w:rPr>
        <w:t>2</w:t>
      </w:r>
      <w:r>
        <w:rPr>
          <w:rFonts w:ascii="Calibri" w:hAnsi="Calibri"/>
          <w:szCs w:val="24"/>
        </w:rPr>
        <w:t>*0,8=3,16 m</w:t>
      </w:r>
      <w:r>
        <w:rPr>
          <w:rFonts w:ascii="Calibri" w:hAnsi="Calibri"/>
          <w:szCs w:val="24"/>
          <w:vertAlign w:val="superscript"/>
        </w:rPr>
        <w:t>3</w:t>
      </w: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W związku z powyższym, czas przetrzymania obliczeniowego max . wydatku wynosi:</w:t>
      </w:r>
    </w:p>
    <w:p w:rsidR="00F0779B" w:rsidRDefault="00F0779B" w:rsidP="00F0779B">
      <w:pPr>
        <w:pStyle w:val="Standard"/>
        <w:widowControl/>
        <w:tabs>
          <w:tab w:val="left" w:pos="0"/>
          <w:tab w:val="left" w:pos="576"/>
          <w:tab w:val="left" w:pos="2880"/>
        </w:tabs>
        <w:jc w:val="both"/>
      </w:pPr>
      <w:r>
        <w:rPr>
          <w:rFonts w:ascii="Calibri" w:hAnsi="Calibri"/>
          <w:szCs w:val="24"/>
        </w:rPr>
        <w:t>T=3,16/</w:t>
      </w:r>
      <w:r>
        <w:rPr>
          <w:rFonts w:ascii="Calibri" w:hAnsi="Calibri"/>
          <w:color w:val="00000A"/>
          <w:szCs w:val="24"/>
          <w:lang w:eastAsia="pl-PL"/>
        </w:rPr>
        <w:t>0,03874=81 s=1,36 min.</w:t>
      </w:r>
    </w:p>
    <w:p w:rsidR="00F0779B" w:rsidRDefault="00F0779B" w:rsidP="00F0779B">
      <w:pPr>
        <w:pStyle w:val="Standard"/>
        <w:widowControl/>
        <w:tabs>
          <w:tab w:val="left" w:pos="0"/>
          <w:tab w:val="left" w:pos="576"/>
          <w:tab w:val="left" w:pos="2880"/>
        </w:tabs>
        <w:jc w:val="both"/>
        <w:rPr>
          <w:rFonts w:ascii="Calibri" w:hAnsi="Calibri"/>
          <w:color w:val="00000A"/>
          <w:szCs w:val="24"/>
          <w:lang w:eastAsia="pl-PL"/>
        </w:rPr>
      </w:pPr>
      <w:r>
        <w:rPr>
          <w:rFonts w:ascii="Calibri" w:hAnsi="Calibri"/>
          <w:color w:val="00000A"/>
          <w:szCs w:val="24"/>
          <w:lang w:eastAsia="pl-PL"/>
        </w:rPr>
        <w:t>Dla tego czasu przyjęto sprawność oczyszczania: 1,36*95%/3,0=43%</w:t>
      </w:r>
    </w:p>
    <w:p w:rsidR="00F0779B" w:rsidRDefault="00F0779B" w:rsidP="00F0779B">
      <w:pPr>
        <w:pStyle w:val="Standard"/>
        <w:widowControl/>
        <w:tabs>
          <w:tab w:val="left" w:pos="0"/>
          <w:tab w:val="left" w:pos="576"/>
          <w:tab w:val="left" w:pos="2880"/>
        </w:tabs>
        <w:jc w:val="both"/>
      </w:pPr>
      <w:r>
        <w:rPr>
          <w:rFonts w:ascii="Calibri" w:hAnsi="Calibri"/>
          <w:szCs w:val="24"/>
        </w:rPr>
        <w:t xml:space="preserve">(dla 3,0 min. przetrzymania – </w:t>
      </w:r>
      <w:r>
        <w:rPr>
          <w:rFonts w:ascii="Calibri" w:hAnsi="Calibri"/>
          <w:color w:val="00000A"/>
          <w:szCs w:val="24"/>
        </w:rPr>
        <w:t>η</w:t>
      </w:r>
      <w:r>
        <w:rPr>
          <w:rFonts w:ascii="Calibri" w:hAnsi="Calibri"/>
          <w:szCs w:val="24"/>
        </w:rPr>
        <w:t xml:space="preserve"> =95%).</w:t>
      </w:r>
    </w:p>
    <w:p w:rsidR="00F0779B" w:rsidRDefault="00F0779B" w:rsidP="00F0779B">
      <w:pPr>
        <w:pStyle w:val="Standard"/>
        <w:jc w:val="both"/>
        <w:rPr>
          <w:rFonts w:ascii="Calibri" w:hAnsi="Calibri"/>
          <w:color w:val="00000A"/>
          <w:szCs w:val="24"/>
        </w:rPr>
      </w:pPr>
      <w:r>
        <w:rPr>
          <w:rFonts w:ascii="Calibri" w:hAnsi="Calibri"/>
          <w:color w:val="00000A"/>
          <w:szCs w:val="24"/>
        </w:rPr>
        <w:t>Ustala się ilość zawiesiny po sedymentacji ścieków opadowych, które „wyjdą” z osadników dla zlewni:</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pPr>
      <w:proofErr w:type="spellStart"/>
      <w:r>
        <w:rPr>
          <w:rFonts w:ascii="Calibri" w:hAnsi="Calibri"/>
          <w:color w:val="00000A"/>
          <w:szCs w:val="24"/>
        </w:rPr>
        <w:t>Z</w:t>
      </w:r>
      <w:r>
        <w:rPr>
          <w:rFonts w:ascii="Calibri" w:hAnsi="Calibri"/>
          <w:color w:val="00000A"/>
          <w:szCs w:val="24"/>
          <w:vertAlign w:val="subscript"/>
        </w:rPr>
        <w:t>fak</w:t>
      </w:r>
      <w:proofErr w:type="spellEnd"/>
      <w:r>
        <w:rPr>
          <w:rFonts w:ascii="Calibri" w:hAnsi="Calibri"/>
          <w:color w:val="00000A"/>
          <w:szCs w:val="24"/>
        </w:rPr>
        <w:t>= 613,23mg/l *(1-0,43)= 349,54 mg/l</w:t>
      </w:r>
    </w:p>
    <w:p w:rsidR="00F0779B" w:rsidRDefault="00F0779B" w:rsidP="00F0779B">
      <w:pPr>
        <w:pStyle w:val="Standard"/>
        <w:jc w:val="both"/>
      </w:pPr>
      <w:proofErr w:type="spellStart"/>
      <w:r>
        <w:rPr>
          <w:rFonts w:ascii="Calibri" w:hAnsi="Calibri"/>
          <w:color w:val="00000A"/>
          <w:szCs w:val="24"/>
        </w:rPr>
        <w:t>S</w:t>
      </w:r>
      <w:r>
        <w:rPr>
          <w:rFonts w:ascii="Calibri" w:hAnsi="Calibri"/>
          <w:color w:val="00000A"/>
          <w:szCs w:val="24"/>
          <w:vertAlign w:val="subscript"/>
        </w:rPr>
        <w:t>fak</w:t>
      </w:r>
      <w:proofErr w:type="spellEnd"/>
      <w:r>
        <w:rPr>
          <w:rFonts w:ascii="Calibri" w:hAnsi="Calibri"/>
          <w:color w:val="00000A"/>
          <w:szCs w:val="24"/>
        </w:rPr>
        <w:t>= 50 mg/l- bez redukcji</w:t>
      </w:r>
    </w:p>
    <w:p w:rsidR="00F0779B" w:rsidRDefault="00F0779B" w:rsidP="00F0779B">
      <w:pPr>
        <w:pStyle w:val="Nagwek2"/>
        <w:ind w:left="0" w:firstLine="0"/>
        <w:jc w:val="both"/>
        <w:rPr>
          <w:rFonts w:ascii="Calibri" w:hAnsi="Calibri"/>
          <w:szCs w:val="24"/>
        </w:rPr>
      </w:pPr>
      <w:bookmarkStart w:id="97" w:name="_Toc501702522"/>
      <w:bookmarkStart w:id="98" w:name="_Toc468698052"/>
      <w:bookmarkStart w:id="99" w:name="_Toc468561958"/>
      <w:bookmarkStart w:id="100" w:name="_Toc468561799"/>
      <w:bookmarkStart w:id="101" w:name="_Toc438460389"/>
      <w:bookmarkStart w:id="102" w:name="_Toc438457319"/>
      <w:bookmarkStart w:id="103" w:name="_Toc438402742"/>
      <w:bookmarkStart w:id="104" w:name="_Toc437849513"/>
      <w:bookmarkStart w:id="105" w:name="_Toc360389863"/>
      <w:bookmarkStart w:id="106" w:name="_Toc508127976"/>
      <w:bookmarkStart w:id="107" w:name="_Toc508129772"/>
      <w:bookmarkStart w:id="108" w:name="_Toc508129863"/>
      <w:bookmarkStart w:id="109" w:name="__RefHeading__3873_1813044756"/>
      <w:bookmarkStart w:id="110" w:name="_Toc26469215"/>
      <w:r>
        <w:rPr>
          <w:rFonts w:ascii="Calibri" w:hAnsi="Calibri"/>
          <w:szCs w:val="24"/>
        </w:rPr>
        <w:lastRenderedPageBreak/>
        <w:t>Ładunek zanieczyszczeń zredukowany w ciągu roku (G) dla  zlewni –wylot D27:</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F0779B" w:rsidRDefault="00F0779B" w:rsidP="00F0779B">
      <w:pPr>
        <w:pStyle w:val="Textbody"/>
        <w:spacing w:line="240" w:lineRule="auto"/>
        <w:rPr>
          <w:rFonts w:ascii="Calibri" w:hAnsi="Calibri"/>
          <w:szCs w:val="24"/>
        </w:rPr>
      </w:pPr>
      <w:r>
        <w:rPr>
          <w:rFonts w:ascii="Calibri" w:hAnsi="Calibri"/>
          <w:szCs w:val="24"/>
        </w:rPr>
        <w:t>Ładunek zanieczyszczeń zredukowany w ciągu roku:</w:t>
      </w:r>
    </w:p>
    <w:p w:rsidR="00F0779B" w:rsidRDefault="00F0779B" w:rsidP="00F0779B">
      <w:pPr>
        <w:pStyle w:val="Textbody"/>
        <w:spacing w:line="240" w:lineRule="auto"/>
        <w:rPr>
          <w:rFonts w:ascii="Calibri" w:hAnsi="Calibri"/>
          <w:szCs w:val="24"/>
        </w:rPr>
      </w:pPr>
    </w:p>
    <w:p w:rsidR="00F0779B" w:rsidRDefault="00F0779B" w:rsidP="00F0779B">
      <w:pPr>
        <w:pStyle w:val="Standard"/>
        <w:tabs>
          <w:tab w:val="left" w:pos="709"/>
        </w:tabs>
        <w:jc w:val="both"/>
      </w:pPr>
      <w:r>
        <w:rPr>
          <w:rFonts w:ascii="Calibri" w:hAnsi="Calibri"/>
          <w:color w:val="00000A"/>
          <w:szCs w:val="24"/>
        </w:rPr>
        <w:t xml:space="preserve">Zawiesiny - </w:t>
      </w:r>
      <w:proofErr w:type="spellStart"/>
      <w:r>
        <w:rPr>
          <w:rFonts w:ascii="Calibri" w:hAnsi="Calibri"/>
          <w:b/>
          <w:color w:val="00000A"/>
          <w:szCs w:val="24"/>
        </w:rPr>
        <w:t>Gz</w:t>
      </w:r>
      <w:r>
        <w:rPr>
          <w:rFonts w:ascii="Calibri" w:hAnsi="Calibri"/>
          <w:b/>
          <w:color w:val="00000A"/>
          <w:szCs w:val="24"/>
          <w:vertAlign w:val="subscript"/>
        </w:rPr>
        <w:t>I</w:t>
      </w:r>
      <w:proofErr w:type="spellEnd"/>
      <w:r>
        <w:rPr>
          <w:rFonts w:ascii="Calibri" w:hAnsi="Calibri"/>
          <w:b/>
          <w:color w:val="00000A"/>
          <w:szCs w:val="24"/>
        </w:rPr>
        <w:t xml:space="preserve"> = </w:t>
      </w:r>
      <w:r>
        <w:rPr>
          <w:rFonts w:ascii="Calibri" w:hAnsi="Calibri"/>
          <w:b/>
          <w:color w:val="00000A"/>
          <w:szCs w:val="24"/>
          <w:lang w:eastAsia="pl-PL"/>
        </w:rPr>
        <w:t>2085,88</w:t>
      </w:r>
      <w:r>
        <w:rPr>
          <w:rFonts w:ascii="Calibri" w:hAnsi="Calibri"/>
          <w:b/>
          <w:color w:val="00000A"/>
          <w:szCs w:val="24"/>
        </w:rPr>
        <w:t>* (0,61323) * 0,43 =  550,02  kg/rok</w:t>
      </w:r>
    </w:p>
    <w:p w:rsidR="00F0779B" w:rsidRDefault="00F0779B" w:rsidP="00F0779B">
      <w:pPr>
        <w:pStyle w:val="Standard"/>
        <w:tabs>
          <w:tab w:val="left" w:pos="709"/>
        </w:tabs>
        <w:jc w:val="both"/>
        <w:rPr>
          <w:rFonts w:ascii="Calibri" w:hAnsi="Calibri"/>
          <w:color w:val="00000A"/>
          <w:szCs w:val="24"/>
        </w:rPr>
      </w:pPr>
      <w:r>
        <w:rPr>
          <w:rFonts w:ascii="Calibri" w:hAnsi="Calibri"/>
          <w:color w:val="00000A"/>
          <w:szCs w:val="24"/>
        </w:rPr>
        <w:t>Substancje ropopochodne –bez redukcji</w:t>
      </w:r>
    </w:p>
    <w:p w:rsidR="00F0779B" w:rsidRDefault="00F0779B" w:rsidP="00F0779B">
      <w:pPr>
        <w:pStyle w:val="Standard"/>
        <w:tabs>
          <w:tab w:val="left" w:pos="709"/>
        </w:tabs>
        <w:jc w:val="both"/>
        <w:rPr>
          <w:rFonts w:ascii="Calibri" w:hAnsi="Calibri"/>
          <w:color w:val="00000A"/>
          <w:szCs w:val="24"/>
        </w:rPr>
      </w:pPr>
    </w:p>
    <w:p w:rsidR="00F0779B" w:rsidRDefault="00F0779B" w:rsidP="00F0779B">
      <w:pPr>
        <w:pStyle w:val="Standard"/>
        <w:rPr>
          <w:rFonts w:ascii="Calibri" w:hAnsi="Calibri"/>
          <w:b/>
          <w:szCs w:val="24"/>
        </w:rPr>
      </w:pPr>
      <w:r>
        <w:rPr>
          <w:rFonts w:ascii="Calibri" w:hAnsi="Calibri"/>
          <w:b/>
          <w:szCs w:val="24"/>
        </w:rPr>
        <w:t>10.3.2.Dotyczy zlewni ulicy Broniewskiego obsługiwanej przez wylot D1:</w:t>
      </w:r>
    </w:p>
    <w:p w:rsidR="00F0779B" w:rsidRPr="004769E1" w:rsidRDefault="00F0779B" w:rsidP="00F0779B">
      <w:pPr>
        <w:pStyle w:val="Standard"/>
        <w:rPr>
          <w:rFonts w:ascii="Calibri" w:hAnsi="Calibri"/>
          <w:sz w:val="16"/>
          <w:szCs w:val="16"/>
        </w:rPr>
      </w:pPr>
    </w:p>
    <w:p w:rsidR="00F0779B" w:rsidRDefault="00F0779B" w:rsidP="00F0779B">
      <w:pPr>
        <w:pStyle w:val="Standard"/>
        <w:rPr>
          <w:rFonts w:ascii="Calibri" w:hAnsi="Calibri"/>
          <w:color w:val="00000A"/>
          <w:szCs w:val="24"/>
        </w:rPr>
      </w:pPr>
      <w:r>
        <w:rPr>
          <w:rFonts w:ascii="Calibri" w:hAnsi="Calibri"/>
          <w:color w:val="00000A"/>
          <w:szCs w:val="24"/>
        </w:rPr>
        <w:t>W pkt. 3.2.1.2. ustalono dla tego obszaru:</w:t>
      </w:r>
    </w:p>
    <w:p w:rsidR="00F0779B" w:rsidRPr="004769E1" w:rsidRDefault="00F0779B" w:rsidP="00F0779B">
      <w:pPr>
        <w:pStyle w:val="Standard"/>
        <w:widowControl/>
        <w:suppressAutoHyphens w:val="0"/>
        <w:jc w:val="both"/>
        <w:rPr>
          <w:rFonts w:ascii="Calibri" w:hAnsi="Calibri"/>
          <w:color w:val="00000A"/>
          <w:sz w:val="16"/>
          <w:szCs w:val="16"/>
          <w:u w:val="single"/>
          <w:lang w:eastAsia="pl-PL"/>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–studnia D1:</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-maksymalna</w:t>
      </w:r>
      <w:r w:rsidRPr="00771DE9">
        <w:rPr>
          <w:rFonts w:ascii="Calibri" w:hAnsi="Calibri"/>
          <w:b/>
          <w:color w:val="00000A"/>
          <w:szCs w:val="24"/>
          <w:lang w:eastAsia="pl-PL"/>
        </w:rPr>
        <w:t>:</w:t>
      </w:r>
      <w:r>
        <w:rPr>
          <w:rFonts w:ascii="Calibri" w:hAnsi="Calibri"/>
          <w:b/>
          <w:color w:val="00000A"/>
          <w:szCs w:val="24"/>
          <w:lang w:eastAsia="pl-PL"/>
        </w:rPr>
        <w:t xml:space="preserve">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w:t>
      </w:r>
      <w:r>
        <w:rPr>
          <w:rFonts w:ascii="Calibri" w:hAnsi="Calibri"/>
          <w:color w:val="00000A"/>
          <w:szCs w:val="24"/>
          <w:lang w:eastAsia="pl-PL"/>
        </w:rPr>
        <w:t>66,89l/s=0,06689m</w:t>
      </w:r>
      <w:r>
        <w:rPr>
          <w:rFonts w:ascii="Calibri" w:hAnsi="Calibri"/>
          <w:color w:val="00000A"/>
          <w:szCs w:val="24"/>
          <w:vertAlign w:val="superscript"/>
          <w:lang w:eastAsia="pl-PL"/>
        </w:rPr>
        <w:t>3</w:t>
      </w:r>
      <w:r>
        <w:rPr>
          <w:rFonts w:ascii="Calibri" w:hAnsi="Calibri"/>
          <w:color w:val="00000A"/>
          <w:szCs w:val="24"/>
          <w:lang w:eastAsia="pl-PL"/>
        </w:rPr>
        <w:t>/s</w:t>
      </w:r>
      <w:r>
        <w:rPr>
          <w:rFonts w:ascii="Calibri" w:hAnsi="Calibri"/>
          <w:b/>
          <w:color w:val="00000A"/>
          <w:szCs w:val="24"/>
          <w:lang w:eastAsia="pl-PL"/>
        </w:rPr>
        <w:t xml:space="preserve"> (w tym z powierzchni uszczelnionej) </w:t>
      </w: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w:t>
      </w:r>
      <w:r>
        <w:rPr>
          <w:rFonts w:ascii="Calibri" w:hAnsi="Calibri"/>
          <w:color w:val="00000A"/>
          <w:szCs w:val="24"/>
          <w:lang w:eastAsia="pl-PL"/>
        </w:rPr>
        <w:t>66,31l/s= 0,06631m</w:t>
      </w:r>
      <w:r>
        <w:rPr>
          <w:rFonts w:ascii="Calibri" w:hAnsi="Calibri"/>
          <w:color w:val="00000A"/>
          <w:szCs w:val="24"/>
          <w:vertAlign w:val="superscript"/>
          <w:lang w:eastAsia="pl-PL"/>
        </w:rPr>
        <w:t>3</w:t>
      </w:r>
      <w:r>
        <w:rPr>
          <w:rFonts w:ascii="Calibri" w:hAnsi="Calibri"/>
          <w:color w:val="00000A"/>
          <w:szCs w:val="24"/>
          <w:lang w:eastAsia="pl-PL"/>
        </w:rPr>
        <w:t>/s</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w:t>
      </w:r>
      <w:r>
        <w:rPr>
          <w:rFonts w:ascii="Calibri" w:hAnsi="Calibri"/>
          <w:b/>
          <w:color w:val="00000A"/>
          <w:szCs w:val="24"/>
          <w:lang w:eastAsia="pl-PL"/>
        </w:rPr>
        <w:t>3601,79</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/rok ( w tym z powierzchni uszczelnionej 3501,79</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/rok)</w:t>
      </w:r>
    </w:p>
    <w:p w:rsidR="00F0779B" w:rsidRPr="004769E1" w:rsidRDefault="00F0779B" w:rsidP="00F0779B">
      <w:pPr>
        <w:pStyle w:val="Standard"/>
        <w:widowControl/>
        <w:suppressAutoHyphens w:val="0"/>
        <w:jc w:val="both"/>
        <w:rPr>
          <w:rFonts w:ascii="Calibri" w:hAnsi="Calibri"/>
          <w:b/>
          <w:sz w:val="16"/>
          <w:szCs w:val="16"/>
        </w:rPr>
      </w:pPr>
    </w:p>
    <w:p w:rsidR="00F0779B" w:rsidRDefault="00F0779B" w:rsidP="00F0779B">
      <w:pPr>
        <w:pStyle w:val="Standard"/>
      </w:pPr>
      <w:r>
        <w:rPr>
          <w:rFonts w:ascii="Calibri" w:hAnsi="Calibri" w:cs="Calibri"/>
          <w:szCs w:val="24"/>
        </w:rPr>
        <w:t xml:space="preserve">Łącznie- powierzchnia rzeczywista: </w:t>
      </w:r>
      <w:proofErr w:type="spellStart"/>
      <w:r>
        <w:rPr>
          <w:rFonts w:ascii="Calibri" w:hAnsi="Calibri" w:cs="Cambria"/>
          <w:szCs w:val="24"/>
        </w:rPr>
        <w:t>Ʃ</w:t>
      </w:r>
      <w:r>
        <w:rPr>
          <w:rFonts w:ascii="Calibri" w:hAnsi="Calibri"/>
          <w:szCs w:val="24"/>
        </w:rPr>
        <w:t>P</w:t>
      </w:r>
      <w:r>
        <w:rPr>
          <w:rFonts w:ascii="Calibri" w:hAnsi="Calibri"/>
          <w:szCs w:val="24"/>
          <w:vertAlign w:val="subscript"/>
        </w:rPr>
        <w:t>rz</w:t>
      </w:r>
      <w:proofErr w:type="spellEnd"/>
      <w:r>
        <w:rPr>
          <w:rFonts w:ascii="Calibri" w:hAnsi="Calibri"/>
          <w:szCs w:val="24"/>
        </w:rPr>
        <w:t>=</w:t>
      </w:r>
      <w:proofErr w:type="spellStart"/>
      <w:r>
        <w:rPr>
          <w:rFonts w:ascii="Calibri" w:hAnsi="Calibri"/>
          <w:szCs w:val="24"/>
        </w:rPr>
        <w:t>P</w:t>
      </w:r>
      <w:r>
        <w:rPr>
          <w:rFonts w:ascii="Calibri" w:hAnsi="Calibri"/>
          <w:szCs w:val="24"/>
          <w:vertAlign w:val="subscript"/>
        </w:rPr>
        <w:t>k</w:t>
      </w:r>
      <w:r>
        <w:rPr>
          <w:rFonts w:ascii="Calibri" w:hAnsi="Calibri"/>
          <w:szCs w:val="24"/>
        </w:rPr>
        <w:t>+P</w:t>
      </w:r>
      <w:r>
        <w:rPr>
          <w:rFonts w:ascii="Calibri" w:hAnsi="Calibri"/>
          <w:szCs w:val="24"/>
          <w:vertAlign w:val="subscript"/>
        </w:rPr>
        <w:t>j</w:t>
      </w:r>
      <w:r>
        <w:rPr>
          <w:rFonts w:ascii="Calibri" w:hAnsi="Calibri"/>
          <w:szCs w:val="24"/>
        </w:rPr>
        <w:t>+P</w:t>
      </w:r>
      <w:r>
        <w:rPr>
          <w:rFonts w:ascii="Calibri" w:hAnsi="Calibri"/>
          <w:szCs w:val="24"/>
          <w:vertAlign w:val="subscript"/>
        </w:rPr>
        <w:t>z</w:t>
      </w:r>
      <w:proofErr w:type="spellEnd"/>
      <w:r>
        <w:rPr>
          <w:rFonts w:ascii="Calibri" w:hAnsi="Calibri"/>
          <w:szCs w:val="24"/>
        </w:rPr>
        <w:t>=</w:t>
      </w:r>
      <w:r>
        <w:rPr>
          <w:rFonts w:ascii="Calibri" w:hAnsi="Calibri" w:cs="Calibri"/>
          <w:szCs w:val="24"/>
        </w:rPr>
        <w:t>2569,21+3734,15+444,82=6748,18 m</w:t>
      </w:r>
      <w:r>
        <w:rPr>
          <w:rFonts w:ascii="Calibri" w:hAnsi="Calibri" w:cs="Calibri"/>
          <w:szCs w:val="24"/>
          <w:vertAlign w:val="superscript"/>
        </w:rPr>
        <w:t>2</w:t>
      </w:r>
    </w:p>
    <w:p w:rsidR="00F0779B" w:rsidRDefault="00F0779B" w:rsidP="00F0779B">
      <w:pPr>
        <w:pStyle w:val="Standard"/>
        <w:rPr>
          <w:rFonts w:ascii="Calibri" w:hAnsi="Calibri" w:cs="Calibri"/>
          <w:szCs w:val="24"/>
        </w:rPr>
      </w:pPr>
      <w:r>
        <w:rPr>
          <w:rFonts w:ascii="Calibri" w:hAnsi="Calibri" w:cs="Calibri"/>
          <w:szCs w:val="24"/>
        </w:rPr>
        <w:t>=0,6748 ha</w:t>
      </w:r>
    </w:p>
    <w:p w:rsidR="00F0779B" w:rsidRPr="004769E1" w:rsidRDefault="00F0779B" w:rsidP="00F0779B">
      <w:pPr>
        <w:pStyle w:val="Standard"/>
        <w:rPr>
          <w:rFonts w:ascii="Calibri" w:hAnsi="Calibri"/>
          <w:sz w:val="16"/>
          <w:szCs w:val="16"/>
        </w:rPr>
      </w:pPr>
    </w:p>
    <w:p w:rsidR="00F0779B" w:rsidRDefault="00F0779B" w:rsidP="00F0779B">
      <w:pPr>
        <w:pStyle w:val="Standard"/>
        <w:rPr>
          <w:rFonts w:ascii="Calibri" w:hAnsi="Calibri"/>
          <w:b/>
          <w:szCs w:val="24"/>
          <w:u w:val="single"/>
        </w:rPr>
      </w:pPr>
      <w:r>
        <w:rPr>
          <w:rFonts w:ascii="Calibri" w:hAnsi="Calibri"/>
          <w:b/>
          <w:szCs w:val="24"/>
          <w:u w:val="single"/>
        </w:rPr>
        <w:t>Obliczenie ładunek zanieczyszczeń zredukowany w ciągu roku:</w:t>
      </w:r>
    </w:p>
    <w:p w:rsidR="00F0779B" w:rsidRDefault="00F0779B" w:rsidP="00F0779B">
      <w:pPr>
        <w:pStyle w:val="Standard"/>
        <w:jc w:val="both"/>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Dane do obliczeń urządzeń do oczyszczania ścieków opadowych:</w:t>
      </w:r>
    </w:p>
    <w:p w:rsidR="00F0779B" w:rsidRDefault="00F0779B" w:rsidP="00F0779B">
      <w:pPr>
        <w:pStyle w:val="Standard"/>
        <w:jc w:val="both"/>
        <w:rPr>
          <w:rFonts w:ascii="Calibri" w:hAnsi="Calibri"/>
          <w:color w:val="00000A"/>
          <w:szCs w:val="24"/>
        </w:rPr>
      </w:pPr>
      <w:r>
        <w:rPr>
          <w:rFonts w:ascii="Calibri" w:hAnsi="Calibri"/>
          <w:color w:val="00000A"/>
          <w:szCs w:val="24"/>
        </w:rPr>
        <w:t>Wartości wskaźników zawiesiny ogólnej w ściekach wód opadowych (wg Królikowski 1995) przyjęto następujące:</w:t>
      </w:r>
    </w:p>
    <w:p w:rsidR="00F0779B" w:rsidRPr="004769E1" w:rsidRDefault="00F0779B" w:rsidP="00F0779B">
      <w:pPr>
        <w:pStyle w:val="Standard"/>
        <w:jc w:val="both"/>
        <w:rPr>
          <w:sz w:val="16"/>
          <w:szCs w:val="16"/>
        </w:rPr>
      </w:pPr>
    </w:p>
    <w:p w:rsidR="00F0779B" w:rsidRDefault="00F0779B" w:rsidP="00F0779B">
      <w:pPr>
        <w:pStyle w:val="Standard"/>
        <w:jc w:val="both"/>
      </w:pPr>
      <w:r>
        <w:rPr>
          <w:rFonts w:ascii="Calibri" w:hAnsi="Calibri"/>
          <w:szCs w:val="24"/>
        </w:rPr>
        <w:t xml:space="preserve">a)spływ po asfalcie                                                                                  </w:t>
      </w:r>
      <w:r>
        <w:rPr>
          <w:rFonts w:ascii="Calibri" w:hAnsi="Calibri"/>
          <w:color w:val="00000A"/>
          <w:szCs w:val="24"/>
        </w:rPr>
        <w:t>→</w:t>
      </w:r>
      <w:r>
        <w:rPr>
          <w:rFonts w:ascii="Calibri" w:hAnsi="Calibri"/>
          <w:szCs w:val="24"/>
        </w:rPr>
        <w:t xml:space="preserve">      561 mg/l  </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b)spływ po kostce (chodniku)                                                                 →      561 mg/l</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c)spływ po terenie zielonym</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 xml:space="preserve">  (przyjęto jak dla nawierzchni brukowej)                                            →     1399 mg/l</w:t>
      </w:r>
    </w:p>
    <w:p w:rsidR="00F0779B" w:rsidRDefault="00F0779B" w:rsidP="00F0779B">
      <w:pPr>
        <w:pStyle w:val="Standard"/>
        <w:spacing w:line="200" w:lineRule="atLeast"/>
        <w:jc w:val="both"/>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-ustalono średnioważony wskaźnik zanieczyszczeń (zawiesiny ogólnej) dla zlewni:</w:t>
      </w:r>
    </w:p>
    <w:p w:rsidR="00F0779B" w:rsidRDefault="00F0779B" w:rsidP="00F0779B">
      <w:pPr>
        <w:pStyle w:val="Standard"/>
        <w:jc w:val="both"/>
      </w:pPr>
      <w:r>
        <w:rPr>
          <w:rFonts w:ascii="Calibri" w:hAnsi="Calibri"/>
          <w:color w:val="00000A"/>
          <w:szCs w:val="24"/>
        </w:rPr>
        <w:t>Z</w:t>
      </w:r>
      <w:r>
        <w:rPr>
          <w:rFonts w:ascii="Calibri" w:hAnsi="Calibri"/>
          <w:color w:val="00000A"/>
          <w:szCs w:val="24"/>
          <w:vertAlign w:val="subscript"/>
        </w:rPr>
        <w:t>I</w:t>
      </w:r>
      <w:r>
        <w:rPr>
          <w:rFonts w:ascii="Calibri" w:hAnsi="Calibri"/>
          <w:color w:val="00000A"/>
          <w:szCs w:val="24"/>
        </w:rPr>
        <w:t>=([561*</w:t>
      </w:r>
      <w:r>
        <w:rPr>
          <w:rFonts w:ascii="Calibri" w:hAnsi="Calibri" w:cs="Calibri"/>
          <w:szCs w:val="24"/>
        </w:rPr>
        <w:t>2569,21</w:t>
      </w:r>
      <w:r>
        <w:rPr>
          <w:rFonts w:ascii="Calibri" w:hAnsi="Calibri"/>
          <w:color w:val="00000A"/>
          <w:szCs w:val="24"/>
        </w:rPr>
        <w:t>]+[561*</w:t>
      </w:r>
      <w:r>
        <w:rPr>
          <w:rFonts w:ascii="Calibri" w:hAnsi="Calibri" w:cs="Calibri"/>
          <w:szCs w:val="24"/>
        </w:rPr>
        <w:t>3734,15</w:t>
      </w:r>
      <w:r>
        <w:rPr>
          <w:rFonts w:ascii="Calibri" w:hAnsi="Calibri"/>
          <w:color w:val="00000A"/>
          <w:szCs w:val="24"/>
        </w:rPr>
        <w:t>]+[1399*</w:t>
      </w:r>
      <w:r>
        <w:rPr>
          <w:rFonts w:ascii="Calibri" w:hAnsi="Calibri" w:cs="Calibri"/>
          <w:szCs w:val="24"/>
        </w:rPr>
        <w:t>444,82</w:t>
      </w:r>
      <w:r>
        <w:rPr>
          <w:rFonts w:ascii="Calibri" w:hAnsi="Calibri"/>
          <w:color w:val="00000A"/>
          <w:szCs w:val="24"/>
        </w:rPr>
        <w:t>])/</w:t>
      </w:r>
      <w:r>
        <w:rPr>
          <w:rFonts w:ascii="Calibri" w:hAnsi="Calibri"/>
          <w:szCs w:val="24"/>
        </w:rPr>
        <w:t xml:space="preserve"> </w:t>
      </w:r>
      <w:r>
        <w:rPr>
          <w:rFonts w:ascii="Calibri" w:hAnsi="Calibri" w:cs="Calibri"/>
          <w:szCs w:val="24"/>
        </w:rPr>
        <w:t xml:space="preserve">6748,18 </w:t>
      </w:r>
      <w:r>
        <w:rPr>
          <w:rFonts w:ascii="Calibri" w:hAnsi="Calibri"/>
          <w:szCs w:val="24"/>
        </w:rPr>
        <w:t xml:space="preserve">= </w:t>
      </w:r>
      <w:r>
        <w:rPr>
          <w:rFonts w:ascii="Calibri" w:hAnsi="Calibri"/>
          <w:color w:val="00000A"/>
          <w:szCs w:val="24"/>
        </w:rPr>
        <w:t>616,24 mg/l</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wskaźniki zanieczyszczeń:           </w:t>
      </w:r>
    </w:p>
    <w:p w:rsidR="00F0779B" w:rsidRDefault="00F0779B" w:rsidP="00F0779B">
      <w:pPr>
        <w:pStyle w:val="Standard"/>
        <w:jc w:val="both"/>
      </w:pPr>
      <w:r>
        <w:rPr>
          <w:rFonts w:ascii="Calibri" w:hAnsi="Calibri"/>
          <w:color w:val="00000A"/>
          <w:szCs w:val="24"/>
        </w:rPr>
        <w:t>- zawiesiny ogólnej - Z</w:t>
      </w:r>
      <w:r>
        <w:rPr>
          <w:rFonts w:ascii="Calibri" w:hAnsi="Calibri"/>
          <w:color w:val="00000A"/>
          <w:szCs w:val="24"/>
          <w:vertAlign w:val="subscript"/>
        </w:rPr>
        <w:t xml:space="preserve">I </w:t>
      </w:r>
      <w:r>
        <w:rPr>
          <w:rFonts w:ascii="Calibri" w:hAnsi="Calibri"/>
          <w:color w:val="00000A"/>
          <w:szCs w:val="24"/>
        </w:rPr>
        <w:t>= 616,24mg/l</w:t>
      </w:r>
    </w:p>
    <w:p w:rsidR="00F0779B" w:rsidRDefault="00F0779B" w:rsidP="00F0779B">
      <w:pPr>
        <w:pStyle w:val="Textbody"/>
        <w:spacing w:line="240" w:lineRule="auto"/>
        <w:rPr>
          <w:rFonts w:ascii="Calibri" w:hAnsi="Calibri"/>
          <w:szCs w:val="24"/>
        </w:rPr>
      </w:pPr>
      <w:r>
        <w:rPr>
          <w:rFonts w:ascii="Calibri" w:hAnsi="Calibri"/>
          <w:szCs w:val="24"/>
        </w:rPr>
        <w:t>- substancji ropopochodnych: &lt;15 mg/l</w:t>
      </w:r>
    </w:p>
    <w:p w:rsidR="00F0779B" w:rsidRDefault="00F0779B" w:rsidP="00F0779B">
      <w:pPr>
        <w:pStyle w:val="Standard"/>
        <w:jc w:val="both"/>
        <w:rPr>
          <w:rFonts w:ascii="Calibri" w:hAnsi="Calibri"/>
          <w:b/>
          <w:sz w:val="16"/>
          <w:szCs w:val="16"/>
        </w:rPr>
      </w:pP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 xml:space="preserve">Przewidziano wykonanie 23 </w:t>
      </w:r>
      <w:proofErr w:type="spellStart"/>
      <w:r>
        <w:rPr>
          <w:rFonts w:ascii="Calibri" w:hAnsi="Calibri"/>
          <w:szCs w:val="24"/>
        </w:rPr>
        <w:t>szt</w:t>
      </w:r>
      <w:proofErr w:type="spellEnd"/>
      <w:r>
        <w:rPr>
          <w:rFonts w:ascii="Calibri" w:hAnsi="Calibri"/>
          <w:szCs w:val="24"/>
        </w:rPr>
        <w:t xml:space="preserve"> wpustów deszczowych z osadnikami Ø600 i głębokości 800mm.</w:t>
      </w:r>
    </w:p>
    <w:p w:rsidR="00F0779B" w:rsidRDefault="00F0779B" w:rsidP="00F0779B">
      <w:pPr>
        <w:pStyle w:val="Standard"/>
        <w:widowControl/>
        <w:tabs>
          <w:tab w:val="left" w:pos="0"/>
          <w:tab w:val="left" w:pos="576"/>
          <w:tab w:val="left" w:pos="2880"/>
        </w:tabs>
        <w:jc w:val="both"/>
      </w:pPr>
      <w:r>
        <w:rPr>
          <w:rFonts w:ascii="Calibri" w:hAnsi="Calibri"/>
          <w:szCs w:val="24"/>
        </w:rPr>
        <w:t>Ustalono łączną pojemność tych osadników: 23*π*0,3</w:t>
      </w:r>
      <w:r>
        <w:rPr>
          <w:rFonts w:ascii="Calibri" w:hAnsi="Calibri"/>
          <w:szCs w:val="24"/>
          <w:vertAlign w:val="superscript"/>
        </w:rPr>
        <w:t>2</w:t>
      </w:r>
      <w:r>
        <w:rPr>
          <w:rFonts w:ascii="Calibri" w:hAnsi="Calibri"/>
          <w:szCs w:val="24"/>
        </w:rPr>
        <w:t>*0,8=5,20 m</w:t>
      </w:r>
      <w:r>
        <w:rPr>
          <w:rFonts w:ascii="Calibri" w:hAnsi="Calibri"/>
          <w:szCs w:val="24"/>
          <w:vertAlign w:val="superscript"/>
        </w:rPr>
        <w:t>3</w:t>
      </w: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W związku z powyższym, czas przetrzymania obliczeniowego max . wydatku wynosi:</w:t>
      </w:r>
    </w:p>
    <w:p w:rsidR="00F0779B" w:rsidRDefault="00F0779B" w:rsidP="00F0779B">
      <w:pPr>
        <w:pStyle w:val="Standard"/>
        <w:widowControl/>
        <w:tabs>
          <w:tab w:val="left" w:pos="0"/>
          <w:tab w:val="left" w:pos="576"/>
          <w:tab w:val="left" w:pos="2880"/>
        </w:tabs>
        <w:jc w:val="both"/>
      </w:pPr>
      <w:r>
        <w:rPr>
          <w:rFonts w:ascii="Calibri" w:hAnsi="Calibri"/>
          <w:szCs w:val="24"/>
        </w:rPr>
        <w:t>T=5,20/</w:t>
      </w:r>
      <w:r>
        <w:rPr>
          <w:rFonts w:ascii="Calibri" w:hAnsi="Calibri"/>
          <w:color w:val="00000A"/>
          <w:szCs w:val="24"/>
          <w:lang w:eastAsia="pl-PL"/>
        </w:rPr>
        <w:t>0,06689=77,7 s=1,30 min.</w:t>
      </w:r>
    </w:p>
    <w:p w:rsidR="00F0779B" w:rsidRDefault="00F0779B" w:rsidP="00F0779B">
      <w:pPr>
        <w:pStyle w:val="Standard"/>
        <w:widowControl/>
        <w:tabs>
          <w:tab w:val="left" w:pos="0"/>
          <w:tab w:val="left" w:pos="576"/>
          <w:tab w:val="left" w:pos="2880"/>
        </w:tabs>
        <w:jc w:val="both"/>
        <w:rPr>
          <w:rFonts w:ascii="Calibri" w:hAnsi="Calibri"/>
          <w:color w:val="00000A"/>
          <w:szCs w:val="24"/>
          <w:lang w:eastAsia="pl-PL"/>
        </w:rPr>
      </w:pPr>
      <w:r>
        <w:rPr>
          <w:rFonts w:ascii="Calibri" w:hAnsi="Calibri"/>
          <w:color w:val="00000A"/>
          <w:szCs w:val="24"/>
          <w:lang w:eastAsia="pl-PL"/>
        </w:rPr>
        <w:t>Dla tego czasu przyjęto sprawność oczyszczania: 1,30*95%/3,0=41%</w:t>
      </w:r>
    </w:p>
    <w:p w:rsidR="00F0779B" w:rsidRDefault="00F0779B" w:rsidP="00F0779B">
      <w:pPr>
        <w:pStyle w:val="Standard"/>
        <w:widowControl/>
        <w:tabs>
          <w:tab w:val="left" w:pos="0"/>
          <w:tab w:val="left" w:pos="576"/>
          <w:tab w:val="left" w:pos="2880"/>
        </w:tabs>
        <w:jc w:val="both"/>
      </w:pPr>
      <w:r>
        <w:rPr>
          <w:rFonts w:ascii="Calibri" w:hAnsi="Calibri"/>
          <w:szCs w:val="24"/>
        </w:rPr>
        <w:t xml:space="preserve">(dla 3,0 min. przetrzymania – </w:t>
      </w:r>
      <w:r>
        <w:rPr>
          <w:rFonts w:ascii="Calibri" w:hAnsi="Calibri"/>
          <w:color w:val="00000A"/>
          <w:szCs w:val="24"/>
        </w:rPr>
        <w:t>η</w:t>
      </w:r>
      <w:r>
        <w:rPr>
          <w:rFonts w:ascii="Calibri" w:hAnsi="Calibri"/>
          <w:szCs w:val="24"/>
        </w:rPr>
        <w:t xml:space="preserve"> =95%).</w:t>
      </w:r>
    </w:p>
    <w:p w:rsidR="00F0779B" w:rsidRDefault="00F0779B" w:rsidP="00F0779B">
      <w:pPr>
        <w:pStyle w:val="Standard"/>
        <w:jc w:val="both"/>
        <w:rPr>
          <w:rFonts w:ascii="Calibri" w:hAnsi="Calibri"/>
          <w:color w:val="00000A"/>
          <w:szCs w:val="24"/>
        </w:rPr>
      </w:pPr>
      <w:r>
        <w:rPr>
          <w:rFonts w:ascii="Calibri" w:hAnsi="Calibri"/>
          <w:color w:val="00000A"/>
          <w:szCs w:val="24"/>
        </w:rPr>
        <w:t>Ustala się ilość zawiesiny po sedymentacji ścieków opadowych, które „wyjdą” z osadników dla zlewni:</w:t>
      </w:r>
    </w:p>
    <w:p w:rsidR="00F0779B" w:rsidRDefault="00F0779B" w:rsidP="00F0779B">
      <w:pPr>
        <w:pStyle w:val="Standard"/>
        <w:jc w:val="both"/>
      </w:pPr>
      <w:proofErr w:type="spellStart"/>
      <w:r>
        <w:rPr>
          <w:rFonts w:ascii="Calibri" w:hAnsi="Calibri"/>
          <w:color w:val="00000A"/>
          <w:szCs w:val="24"/>
        </w:rPr>
        <w:t>Z</w:t>
      </w:r>
      <w:r>
        <w:rPr>
          <w:rFonts w:ascii="Calibri" w:hAnsi="Calibri"/>
          <w:color w:val="00000A"/>
          <w:szCs w:val="24"/>
          <w:vertAlign w:val="subscript"/>
        </w:rPr>
        <w:t>fak</w:t>
      </w:r>
      <w:proofErr w:type="spellEnd"/>
      <w:r>
        <w:rPr>
          <w:rFonts w:ascii="Calibri" w:hAnsi="Calibri"/>
          <w:color w:val="00000A"/>
          <w:szCs w:val="24"/>
        </w:rPr>
        <w:t>= 616,24mg/l *(1-0,41)= 363,58 mg/l</w:t>
      </w:r>
    </w:p>
    <w:p w:rsidR="00F0779B" w:rsidRDefault="00F0779B" w:rsidP="00F0779B">
      <w:pPr>
        <w:pStyle w:val="Standard"/>
        <w:jc w:val="both"/>
      </w:pPr>
      <w:proofErr w:type="spellStart"/>
      <w:r>
        <w:rPr>
          <w:rFonts w:ascii="Calibri" w:hAnsi="Calibri"/>
          <w:color w:val="00000A"/>
          <w:szCs w:val="24"/>
        </w:rPr>
        <w:t>S</w:t>
      </w:r>
      <w:r>
        <w:rPr>
          <w:rFonts w:ascii="Calibri" w:hAnsi="Calibri"/>
          <w:color w:val="00000A"/>
          <w:szCs w:val="24"/>
          <w:vertAlign w:val="subscript"/>
        </w:rPr>
        <w:t>fak</w:t>
      </w:r>
      <w:proofErr w:type="spellEnd"/>
      <w:r>
        <w:rPr>
          <w:rFonts w:ascii="Calibri" w:hAnsi="Calibri"/>
          <w:color w:val="00000A"/>
          <w:szCs w:val="24"/>
        </w:rPr>
        <w:t>= 50 mg/l- bez redukcji</w:t>
      </w:r>
    </w:p>
    <w:p w:rsidR="00F0779B" w:rsidRDefault="00F0779B" w:rsidP="004769E1">
      <w:pPr>
        <w:pStyle w:val="Nagwek2"/>
        <w:ind w:left="0" w:firstLine="0"/>
        <w:jc w:val="both"/>
        <w:rPr>
          <w:rFonts w:ascii="Calibri" w:hAnsi="Calibri"/>
          <w:szCs w:val="24"/>
        </w:rPr>
      </w:pPr>
      <w:bookmarkStart w:id="111" w:name="__RefHeading__3192_2139934818"/>
      <w:bookmarkStart w:id="112" w:name="_Toc26469216"/>
      <w:r>
        <w:rPr>
          <w:rFonts w:ascii="Calibri" w:hAnsi="Calibri"/>
          <w:szCs w:val="24"/>
        </w:rPr>
        <w:lastRenderedPageBreak/>
        <w:t>Ładunek zanieczyszczeń zredukowany w ciągu roku (G) dla  zlewni –wylot D1:</w:t>
      </w:r>
      <w:bookmarkEnd w:id="111"/>
      <w:bookmarkEnd w:id="112"/>
    </w:p>
    <w:p w:rsidR="004769E1" w:rsidRPr="004769E1" w:rsidRDefault="004769E1" w:rsidP="004769E1">
      <w:pPr>
        <w:rPr>
          <w:sz w:val="16"/>
          <w:szCs w:val="16"/>
        </w:rPr>
      </w:pPr>
    </w:p>
    <w:p w:rsidR="00F0779B" w:rsidRDefault="00F0779B" w:rsidP="00F0779B">
      <w:pPr>
        <w:pStyle w:val="Textbody"/>
        <w:spacing w:line="240" w:lineRule="auto"/>
        <w:rPr>
          <w:rFonts w:ascii="Calibri" w:hAnsi="Calibri"/>
          <w:szCs w:val="24"/>
        </w:rPr>
      </w:pPr>
      <w:r>
        <w:rPr>
          <w:rFonts w:ascii="Calibri" w:hAnsi="Calibri"/>
          <w:szCs w:val="24"/>
        </w:rPr>
        <w:t>Ładunek zanieczyszczeń zredukowany w ciągu roku:</w:t>
      </w:r>
    </w:p>
    <w:p w:rsidR="00F0779B" w:rsidRDefault="00F0779B" w:rsidP="00F0779B">
      <w:pPr>
        <w:pStyle w:val="Textbody"/>
        <w:spacing w:line="240" w:lineRule="auto"/>
        <w:rPr>
          <w:rFonts w:ascii="Calibri" w:hAnsi="Calibri"/>
          <w:sz w:val="16"/>
          <w:szCs w:val="16"/>
        </w:rPr>
      </w:pPr>
    </w:p>
    <w:p w:rsidR="00F0779B" w:rsidRDefault="00F0779B" w:rsidP="00F0779B">
      <w:pPr>
        <w:pStyle w:val="Standard"/>
        <w:tabs>
          <w:tab w:val="left" w:pos="709"/>
        </w:tabs>
        <w:jc w:val="both"/>
      </w:pPr>
      <w:r>
        <w:rPr>
          <w:rFonts w:ascii="Calibri" w:hAnsi="Calibri"/>
          <w:color w:val="00000A"/>
          <w:szCs w:val="24"/>
        </w:rPr>
        <w:t xml:space="preserve">Zawiesiny - </w:t>
      </w:r>
      <w:proofErr w:type="spellStart"/>
      <w:r>
        <w:rPr>
          <w:rFonts w:ascii="Calibri" w:hAnsi="Calibri"/>
          <w:b/>
          <w:color w:val="00000A"/>
          <w:szCs w:val="24"/>
        </w:rPr>
        <w:t>Gz</w:t>
      </w:r>
      <w:r>
        <w:rPr>
          <w:rFonts w:ascii="Calibri" w:hAnsi="Calibri"/>
          <w:b/>
          <w:color w:val="00000A"/>
          <w:szCs w:val="24"/>
          <w:vertAlign w:val="subscript"/>
        </w:rPr>
        <w:t>I</w:t>
      </w:r>
      <w:proofErr w:type="spellEnd"/>
      <w:r>
        <w:rPr>
          <w:rFonts w:ascii="Calibri" w:hAnsi="Calibri"/>
          <w:b/>
          <w:color w:val="00000A"/>
          <w:szCs w:val="24"/>
        </w:rPr>
        <w:t xml:space="preserve"> = </w:t>
      </w:r>
      <w:r>
        <w:rPr>
          <w:rFonts w:ascii="Calibri" w:hAnsi="Calibri"/>
          <w:b/>
          <w:color w:val="00000A"/>
          <w:szCs w:val="24"/>
          <w:lang w:eastAsia="pl-PL"/>
        </w:rPr>
        <w:t>3601,79</w:t>
      </w:r>
      <w:r>
        <w:rPr>
          <w:rFonts w:ascii="Calibri" w:hAnsi="Calibri"/>
          <w:color w:val="00000A"/>
          <w:szCs w:val="24"/>
          <w:lang w:eastAsia="pl-PL"/>
        </w:rPr>
        <w:t xml:space="preserve"> </w:t>
      </w:r>
      <w:r>
        <w:rPr>
          <w:rFonts w:ascii="Calibri" w:hAnsi="Calibri"/>
          <w:b/>
          <w:color w:val="00000A"/>
          <w:szCs w:val="24"/>
        </w:rPr>
        <w:t>* (0,61624) * 0,41 =  910,02  kg/rok</w:t>
      </w:r>
    </w:p>
    <w:p w:rsidR="00F0779B" w:rsidRDefault="00F0779B" w:rsidP="00F0779B">
      <w:pPr>
        <w:pStyle w:val="Standard"/>
        <w:tabs>
          <w:tab w:val="left" w:pos="709"/>
        </w:tabs>
        <w:jc w:val="both"/>
        <w:rPr>
          <w:rFonts w:ascii="Calibri" w:hAnsi="Calibri"/>
          <w:color w:val="00000A"/>
          <w:szCs w:val="24"/>
        </w:rPr>
      </w:pPr>
      <w:r>
        <w:rPr>
          <w:rFonts w:ascii="Calibri" w:hAnsi="Calibri"/>
          <w:color w:val="00000A"/>
          <w:szCs w:val="24"/>
        </w:rPr>
        <w:t>Substancje ropopochodne –bez redukcji</w:t>
      </w:r>
    </w:p>
    <w:p w:rsidR="00F0779B" w:rsidRDefault="00F0779B" w:rsidP="00F0779B">
      <w:pPr>
        <w:pStyle w:val="Standard"/>
        <w:widowControl/>
        <w:suppressAutoHyphens w:val="0"/>
        <w:jc w:val="both"/>
      </w:pPr>
      <w:r>
        <w:rPr>
          <w:rFonts w:ascii="Calibri" w:hAnsi="Calibri"/>
          <w:b/>
          <w:color w:val="00000A"/>
          <w:szCs w:val="24"/>
        </w:rPr>
        <w:t xml:space="preserve">10.3.3.Dotyczy zlewni ulicy </w:t>
      </w:r>
      <w:r>
        <w:rPr>
          <w:rFonts w:ascii="Calibri" w:hAnsi="Calibri"/>
          <w:b/>
          <w:color w:val="00000A"/>
          <w:szCs w:val="24"/>
          <w:lang w:eastAsia="pl-PL"/>
        </w:rPr>
        <w:t xml:space="preserve">Jagiellońska: od </w:t>
      </w:r>
      <w:r>
        <w:rPr>
          <w:rFonts w:ascii="Calibri" w:hAnsi="Calibri" w:cs="Calibri"/>
          <w:b/>
          <w:color w:val="00000A"/>
          <w:szCs w:val="24"/>
        </w:rPr>
        <w:t>12+102 do 12+</w:t>
      </w:r>
      <w:r>
        <w:rPr>
          <w:rFonts w:ascii="Calibri" w:eastAsia="Arial" w:hAnsi="Calibri" w:cs="Arial"/>
          <w:b/>
          <w:color w:val="00000A"/>
          <w:szCs w:val="24"/>
        </w:rPr>
        <w:t xml:space="preserve">200 oraz </w:t>
      </w:r>
      <w:r>
        <w:rPr>
          <w:rFonts w:ascii="Calibri" w:hAnsi="Calibri"/>
          <w:b/>
          <w:color w:val="00000A"/>
          <w:szCs w:val="24"/>
          <w:lang w:eastAsia="pl-PL"/>
        </w:rPr>
        <w:t xml:space="preserve">ulicy Kościuszki, Dzierzgowskiego: od </w:t>
      </w:r>
      <w:r>
        <w:rPr>
          <w:rFonts w:ascii="Calibri" w:hAnsi="Calibri" w:cs="Calibri"/>
          <w:b/>
          <w:color w:val="00000A"/>
          <w:szCs w:val="24"/>
        </w:rPr>
        <w:t>0+000 do 0+</w:t>
      </w:r>
      <w:r>
        <w:rPr>
          <w:rFonts w:ascii="Calibri" w:eastAsia="Arial" w:hAnsi="Calibri" w:cs="Arial"/>
          <w:b/>
          <w:color w:val="00000A"/>
          <w:szCs w:val="24"/>
        </w:rPr>
        <w:t>128.  Wylot WL1</w:t>
      </w:r>
      <w:r>
        <w:rPr>
          <w:rFonts w:ascii="Calibri" w:hAnsi="Calibri"/>
          <w:b/>
          <w:color w:val="00000A"/>
          <w:szCs w:val="24"/>
        </w:rPr>
        <w:t>:</w:t>
      </w:r>
    </w:p>
    <w:p w:rsidR="00F0779B" w:rsidRDefault="00F0779B" w:rsidP="00F0779B">
      <w:pPr>
        <w:pStyle w:val="Standard"/>
        <w:rPr>
          <w:rFonts w:ascii="Calibri" w:hAnsi="Calibri"/>
          <w:sz w:val="16"/>
          <w:szCs w:val="16"/>
        </w:rPr>
      </w:pPr>
    </w:p>
    <w:p w:rsidR="00F0779B" w:rsidRDefault="00F0779B" w:rsidP="00F0779B">
      <w:pPr>
        <w:pStyle w:val="Standard"/>
        <w:rPr>
          <w:rFonts w:ascii="Calibri" w:hAnsi="Calibri"/>
          <w:color w:val="00000A"/>
          <w:szCs w:val="24"/>
        </w:rPr>
      </w:pPr>
      <w:r>
        <w:rPr>
          <w:rFonts w:ascii="Calibri" w:hAnsi="Calibri"/>
          <w:color w:val="00000A"/>
          <w:szCs w:val="24"/>
        </w:rPr>
        <w:t>W pkt. 3.2.1.3. ustalono dla tego obszaru:</w:t>
      </w:r>
    </w:p>
    <w:p w:rsidR="00F0779B" w:rsidRDefault="00F0779B" w:rsidP="00F0779B">
      <w:pPr>
        <w:pStyle w:val="Standard"/>
        <w:rPr>
          <w:rFonts w:ascii="Calibri" w:hAnsi="Calibri"/>
          <w:color w:val="FF0000"/>
          <w:sz w:val="16"/>
          <w:szCs w:val="16"/>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–WL1:</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-maksymalna</w:t>
      </w:r>
      <w:r>
        <w:rPr>
          <w:rFonts w:ascii="Calibri" w:hAnsi="Calibri"/>
          <w:b/>
          <w:color w:val="00000A"/>
          <w:szCs w:val="24"/>
          <w:u w:val="single"/>
          <w:lang w:eastAsia="pl-PL"/>
        </w:rPr>
        <w:t>:</w:t>
      </w:r>
      <w:r>
        <w:rPr>
          <w:rFonts w:ascii="Calibri" w:hAnsi="Calibri"/>
          <w:b/>
          <w:color w:val="00000A"/>
          <w:szCs w:val="24"/>
          <w:lang w:eastAsia="pl-PL"/>
        </w:rPr>
        <w:t xml:space="preserve">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=32,11 l/s= 0,03211 m</w:t>
      </w:r>
      <w:r>
        <w:rPr>
          <w:rFonts w:ascii="Calibri" w:hAnsi="Calibri"/>
          <w:b/>
          <w:color w:val="00000A"/>
          <w:szCs w:val="24"/>
          <w:vertAlign w:val="superscript"/>
          <w:lang w:eastAsia="pl-PL"/>
        </w:rPr>
        <w:t>3</w:t>
      </w:r>
      <w:r>
        <w:rPr>
          <w:rFonts w:ascii="Calibri" w:hAnsi="Calibri"/>
          <w:b/>
          <w:color w:val="00000A"/>
          <w:szCs w:val="24"/>
          <w:lang w:eastAsia="pl-PL"/>
        </w:rPr>
        <w:t xml:space="preserve">/s (w tym z powierzchni uszczelnionej) </w:t>
      </w: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=31,86 l/s= 0,03186 m</w:t>
      </w:r>
      <w:r>
        <w:rPr>
          <w:rFonts w:ascii="Calibri" w:hAnsi="Calibri"/>
          <w:b/>
          <w:color w:val="00000A"/>
          <w:szCs w:val="24"/>
          <w:vertAlign w:val="superscript"/>
          <w:lang w:eastAsia="pl-PL"/>
        </w:rPr>
        <w:t>3</w:t>
      </w:r>
      <w:r>
        <w:rPr>
          <w:rFonts w:ascii="Calibri" w:hAnsi="Calibri"/>
          <w:b/>
          <w:color w:val="00000A"/>
          <w:szCs w:val="24"/>
          <w:lang w:eastAsia="pl-PL"/>
        </w:rPr>
        <w:t>/s</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w:t>
      </w:r>
      <w:r>
        <w:rPr>
          <w:rFonts w:ascii="Calibri" w:hAnsi="Calibri"/>
          <w:b/>
          <w:color w:val="00000A"/>
          <w:szCs w:val="24"/>
          <w:lang w:eastAsia="pl-PL"/>
        </w:rPr>
        <w:t>1728,71</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/rok ( w tym z powierzchni uszczelnionej 1715,55</w:t>
      </w:r>
      <w:r>
        <w:rPr>
          <w:rFonts w:ascii="Calibri" w:hAnsi="Calibri"/>
          <w:color w:val="00000A"/>
          <w:szCs w:val="24"/>
          <w:lang w:eastAsia="pl-PL"/>
        </w:rPr>
        <w:t xml:space="preserve"> </w:t>
      </w:r>
      <w:r>
        <w:rPr>
          <w:rFonts w:ascii="Calibri" w:hAnsi="Calibri"/>
          <w:b/>
          <w:color w:val="00000A"/>
          <w:szCs w:val="24"/>
          <w:lang w:eastAsia="pl-PL"/>
        </w:rPr>
        <w:t>m</w:t>
      </w:r>
      <w:r>
        <w:rPr>
          <w:rFonts w:ascii="Calibri" w:hAnsi="Calibri"/>
          <w:b/>
          <w:color w:val="00000A"/>
          <w:szCs w:val="24"/>
          <w:vertAlign w:val="superscript"/>
          <w:lang w:eastAsia="pl-PL"/>
        </w:rPr>
        <w:t>3</w:t>
      </w:r>
      <w:r>
        <w:rPr>
          <w:rFonts w:ascii="Calibri" w:hAnsi="Calibri"/>
          <w:b/>
          <w:color w:val="00000A"/>
          <w:szCs w:val="24"/>
          <w:lang w:eastAsia="pl-PL"/>
        </w:rPr>
        <w:t>/rok)</w:t>
      </w:r>
    </w:p>
    <w:p w:rsidR="00F0779B" w:rsidRDefault="00F0779B" w:rsidP="00F0779B">
      <w:pPr>
        <w:pStyle w:val="Standard"/>
        <w:widowControl/>
        <w:suppressAutoHyphens w:val="0"/>
        <w:jc w:val="both"/>
        <w:rPr>
          <w:rFonts w:ascii="Calibri" w:hAnsi="Calibri"/>
          <w:b/>
          <w:sz w:val="16"/>
          <w:szCs w:val="16"/>
        </w:rPr>
      </w:pPr>
    </w:p>
    <w:p w:rsidR="004769E1" w:rsidRDefault="00F0779B" w:rsidP="00F0779B">
      <w:pPr>
        <w:pStyle w:val="Standard"/>
        <w:rPr>
          <w:rFonts w:ascii="Calibri" w:hAnsi="Calibri" w:cs="Calibri"/>
          <w:color w:val="00000A"/>
          <w:szCs w:val="24"/>
          <w:vertAlign w:val="superscript"/>
        </w:rPr>
      </w:pPr>
      <w:r>
        <w:rPr>
          <w:rFonts w:ascii="Calibri" w:hAnsi="Calibri" w:cs="Calibri"/>
          <w:color w:val="00000A"/>
          <w:szCs w:val="24"/>
        </w:rPr>
        <w:t xml:space="preserve">Łącznie- powierzchnia rzeczywista: </w:t>
      </w:r>
      <w:proofErr w:type="spellStart"/>
      <w:r>
        <w:rPr>
          <w:rFonts w:ascii="Calibri" w:hAnsi="Calibri" w:cs="Cambria"/>
          <w:color w:val="00000A"/>
          <w:szCs w:val="24"/>
        </w:rPr>
        <w:t>Ʃ</w:t>
      </w:r>
      <w:r>
        <w:rPr>
          <w:rFonts w:ascii="Calibri" w:hAnsi="Calibri"/>
          <w:color w:val="00000A"/>
          <w:szCs w:val="24"/>
        </w:rPr>
        <w:t>P</w:t>
      </w:r>
      <w:r>
        <w:rPr>
          <w:rFonts w:ascii="Calibri" w:hAnsi="Calibri"/>
          <w:color w:val="00000A"/>
          <w:szCs w:val="24"/>
          <w:vertAlign w:val="subscript"/>
        </w:rPr>
        <w:t>rz</w:t>
      </w:r>
      <w:proofErr w:type="spellEnd"/>
      <w:r>
        <w:rPr>
          <w:rFonts w:ascii="Calibri" w:hAnsi="Calibri"/>
          <w:color w:val="00000A"/>
          <w:szCs w:val="24"/>
        </w:rPr>
        <w:t>=</w:t>
      </w:r>
      <w:proofErr w:type="spellStart"/>
      <w:r>
        <w:rPr>
          <w:rFonts w:ascii="Calibri" w:hAnsi="Calibri"/>
          <w:color w:val="00000A"/>
          <w:szCs w:val="24"/>
        </w:rPr>
        <w:t>P</w:t>
      </w:r>
      <w:r>
        <w:rPr>
          <w:rFonts w:ascii="Calibri" w:hAnsi="Calibri"/>
          <w:color w:val="00000A"/>
          <w:szCs w:val="24"/>
          <w:vertAlign w:val="subscript"/>
        </w:rPr>
        <w:t>k</w:t>
      </w:r>
      <w:r>
        <w:rPr>
          <w:rFonts w:ascii="Calibri" w:hAnsi="Calibri"/>
          <w:color w:val="00000A"/>
          <w:szCs w:val="24"/>
        </w:rPr>
        <w:t>+P</w:t>
      </w:r>
      <w:r>
        <w:rPr>
          <w:rFonts w:ascii="Calibri" w:hAnsi="Calibri"/>
          <w:color w:val="00000A"/>
          <w:szCs w:val="24"/>
          <w:vertAlign w:val="subscript"/>
        </w:rPr>
        <w:t>j</w:t>
      </w:r>
      <w:r>
        <w:rPr>
          <w:rFonts w:ascii="Calibri" w:hAnsi="Calibri"/>
          <w:color w:val="00000A"/>
          <w:szCs w:val="24"/>
        </w:rPr>
        <w:t>+P</w:t>
      </w:r>
      <w:r>
        <w:rPr>
          <w:rFonts w:ascii="Calibri" w:hAnsi="Calibri"/>
          <w:color w:val="00000A"/>
          <w:szCs w:val="24"/>
          <w:vertAlign w:val="subscript"/>
        </w:rPr>
        <w:t>z</w:t>
      </w:r>
      <w:proofErr w:type="spellEnd"/>
      <w:r>
        <w:rPr>
          <w:rFonts w:ascii="Calibri" w:hAnsi="Calibri"/>
          <w:color w:val="00000A"/>
          <w:szCs w:val="24"/>
        </w:rPr>
        <w:t>=</w:t>
      </w:r>
      <w:r>
        <w:rPr>
          <w:rFonts w:ascii="Calibri" w:hAnsi="Calibri" w:cs="Calibri"/>
          <w:color w:val="00000A"/>
          <w:szCs w:val="24"/>
        </w:rPr>
        <w:t>1365,64 +1678,31+187,96=3231,91m</w:t>
      </w:r>
      <w:r>
        <w:rPr>
          <w:rFonts w:ascii="Calibri" w:hAnsi="Calibri" w:cs="Calibri"/>
          <w:color w:val="00000A"/>
          <w:szCs w:val="24"/>
          <w:vertAlign w:val="superscript"/>
        </w:rPr>
        <w:t>2</w:t>
      </w:r>
    </w:p>
    <w:p w:rsidR="00F0779B" w:rsidRDefault="00F0779B" w:rsidP="00F0779B">
      <w:pPr>
        <w:pStyle w:val="Standard"/>
      </w:pPr>
      <w:r>
        <w:rPr>
          <w:rFonts w:ascii="Calibri" w:hAnsi="Calibri" w:cs="Calibri"/>
          <w:szCs w:val="24"/>
        </w:rPr>
        <w:t>=0,3232 ha</w:t>
      </w:r>
    </w:p>
    <w:p w:rsidR="00F0779B" w:rsidRDefault="00F0779B" w:rsidP="00F0779B">
      <w:pPr>
        <w:pStyle w:val="Standard"/>
        <w:rPr>
          <w:rFonts w:ascii="Calibri" w:hAnsi="Calibri"/>
          <w:sz w:val="16"/>
          <w:szCs w:val="16"/>
        </w:rPr>
      </w:pPr>
    </w:p>
    <w:p w:rsidR="00F0779B" w:rsidRDefault="00F0779B" w:rsidP="00F0779B">
      <w:pPr>
        <w:pStyle w:val="Standard"/>
        <w:rPr>
          <w:rFonts w:ascii="Calibri" w:hAnsi="Calibri"/>
          <w:b/>
          <w:szCs w:val="24"/>
          <w:u w:val="single"/>
        </w:rPr>
      </w:pPr>
      <w:r>
        <w:rPr>
          <w:rFonts w:ascii="Calibri" w:hAnsi="Calibri"/>
          <w:b/>
          <w:szCs w:val="24"/>
          <w:u w:val="single"/>
        </w:rPr>
        <w:t>Obliczenie ładunek zanieczyszczeń zredukowany w ciągu roku:</w:t>
      </w:r>
    </w:p>
    <w:p w:rsidR="00F0779B" w:rsidRPr="004769E1" w:rsidRDefault="00F0779B" w:rsidP="00F0779B">
      <w:pPr>
        <w:pStyle w:val="Standard"/>
        <w:jc w:val="both"/>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Dane do obliczeń urządzeń do oczyszczania ścieków opadowych:</w:t>
      </w:r>
    </w:p>
    <w:p w:rsidR="00F0779B" w:rsidRDefault="00F0779B" w:rsidP="00F0779B">
      <w:pPr>
        <w:pStyle w:val="Standard"/>
        <w:jc w:val="both"/>
        <w:rPr>
          <w:rFonts w:ascii="Calibri" w:hAnsi="Calibri"/>
          <w:color w:val="00000A"/>
          <w:szCs w:val="24"/>
        </w:rPr>
      </w:pPr>
      <w:r>
        <w:rPr>
          <w:rFonts w:ascii="Calibri" w:hAnsi="Calibri"/>
          <w:color w:val="00000A"/>
          <w:szCs w:val="24"/>
        </w:rPr>
        <w:t>Wartości wskaźników zawiesiny ogólnej w ściekach wód opadowych (wg Królikowski 1995) przyjęto następujące:</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szCs w:val="24"/>
        </w:rPr>
        <w:t xml:space="preserve">a)spływ po asfalcie                                                                                  </w:t>
      </w:r>
      <w:r>
        <w:rPr>
          <w:rFonts w:ascii="Calibri" w:hAnsi="Calibri"/>
          <w:color w:val="00000A"/>
          <w:szCs w:val="24"/>
        </w:rPr>
        <w:t>→</w:t>
      </w:r>
      <w:r>
        <w:rPr>
          <w:rFonts w:ascii="Calibri" w:hAnsi="Calibri"/>
          <w:szCs w:val="24"/>
        </w:rPr>
        <w:t xml:space="preserve">      561 mg/l  </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b)spływ po kostce (chodniku)                                                                 →      561 mg/l</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c)spływ po terenie zielonym</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 xml:space="preserve">  (przyjęto jak dla nawierzchni brukowej)                                            →     1399 mg/l</w:t>
      </w:r>
    </w:p>
    <w:p w:rsidR="00F0779B" w:rsidRDefault="00F0779B" w:rsidP="00F0779B">
      <w:pPr>
        <w:pStyle w:val="Standard"/>
        <w:spacing w:line="200" w:lineRule="atLeast"/>
        <w:jc w:val="both"/>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-ustalono średnioważony wskaźnik zanieczyszczeń (zawiesiny ogólnej) dla zlewni:</w:t>
      </w:r>
    </w:p>
    <w:p w:rsidR="00F0779B" w:rsidRDefault="00F0779B" w:rsidP="00F0779B">
      <w:pPr>
        <w:pStyle w:val="Standard"/>
        <w:jc w:val="both"/>
      </w:pPr>
      <w:r>
        <w:rPr>
          <w:rFonts w:ascii="Calibri" w:hAnsi="Calibri"/>
          <w:color w:val="00000A"/>
          <w:szCs w:val="24"/>
        </w:rPr>
        <w:t>Z</w:t>
      </w:r>
      <w:r>
        <w:rPr>
          <w:rFonts w:ascii="Calibri" w:hAnsi="Calibri"/>
          <w:color w:val="00000A"/>
          <w:szCs w:val="24"/>
          <w:vertAlign w:val="subscript"/>
        </w:rPr>
        <w:t>I</w:t>
      </w:r>
      <w:r>
        <w:rPr>
          <w:rFonts w:ascii="Calibri" w:hAnsi="Calibri"/>
          <w:color w:val="00000A"/>
          <w:szCs w:val="24"/>
        </w:rPr>
        <w:t>=([561*</w:t>
      </w:r>
      <w:r>
        <w:rPr>
          <w:rFonts w:ascii="Calibri" w:hAnsi="Calibri" w:cs="Calibri"/>
          <w:color w:val="00000A"/>
          <w:szCs w:val="24"/>
        </w:rPr>
        <w:t>1365,64</w:t>
      </w:r>
      <w:r>
        <w:rPr>
          <w:rFonts w:ascii="Calibri" w:hAnsi="Calibri"/>
          <w:color w:val="00000A"/>
          <w:szCs w:val="24"/>
        </w:rPr>
        <w:t>]+[561*</w:t>
      </w:r>
      <w:r>
        <w:rPr>
          <w:rFonts w:ascii="Calibri" w:hAnsi="Calibri" w:cs="Calibri"/>
          <w:color w:val="00000A"/>
          <w:szCs w:val="24"/>
        </w:rPr>
        <w:t>1678,31</w:t>
      </w:r>
      <w:r>
        <w:rPr>
          <w:rFonts w:ascii="Calibri" w:hAnsi="Calibri"/>
          <w:color w:val="00000A"/>
          <w:szCs w:val="24"/>
        </w:rPr>
        <w:t>]+[1399*</w:t>
      </w:r>
      <w:r>
        <w:rPr>
          <w:rFonts w:ascii="Calibri" w:hAnsi="Calibri" w:cs="Calibri"/>
          <w:color w:val="00000A"/>
          <w:szCs w:val="24"/>
        </w:rPr>
        <w:t>187,96</w:t>
      </w:r>
      <w:r>
        <w:rPr>
          <w:rFonts w:ascii="Calibri" w:hAnsi="Calibri"/>
          <w:color w:val="00000A"/>
          <w:szCs w:val="24"/>
        </w:rPr>
        <w:t>])/</w:t>
      </w:r>
      <w:r>
        <w:rPr>
          <w:rFonts w:ascii="Calibri" w:hAnsi="Calibri" w:cs="Calibri"/>
          <w:color w:val="00000A"/>
          <w:szCs w:val="24"/>
        </w:rPr>
        <w:t xml:space="preserve">3231,91=609,73   </w:t>
      </w:r>
      <w:r>
        <w:rPr>
          <w:rFonts w:ascii="Calibri" w:hAnsi="Calibri"/>
          <w:color w:val="00000A"/>
          <w:szCs w:val="24"/>
        </w:rPr>
        <w:t>mg/l</w:t>
      </w:r>
      <w:r>
        <w:rPr>
          <w:rFonts w:ascii="Calibri" w:hAnsi="Calibri" w:cs="Calibri"/>
          <w:color w:val="00000A"/>
          <w:szCs w:val="24"/>
        </w:rPr>
        <w:t xml:space="preserve">                                                                                                                                                                                                                                                 </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wskaźniki zanieczyszczeń:           </w:t>
      </w:r>
    </w:p>
    <w:p w:rsidR="00F0779B" w:rsidRDefault="00F0779B" w:rsidP="00F0779B">
      <w:pPr>
        <w:pStyle w:val="Standard"/>
        <w:jc w:val="both"/>
      </w:pPr>
      <w:r>
        <w:rPr>
          <w:rFonts w:ascii="Calibri" w:hAnsi="Calibri"/>
          <w:color w:val="00000A"/>
          <w:szCs w:val="24"/>
        </w:rPr>
        <w:t>- zawiesiny ogólnej - Z</w:t>
      </w:r>
      <w:r>
        <w:rPr>
          <w:rFonts w:ascii="Calibri" w:hAnsi="Calibri"/>
          <w:color w:val="00000A"/>
          <w:szCs w:val="24"/>
          <w:vertAlign w:val="subscript"/>
        </w:rPr>
        <w:t xml:space="preserve">I </w:t>
      </w:r>
      <w:r>
        <w:rPr>
          <w:rFonts w:ascii="Calibri" w:hAnsi="Calibri"/>
          <w:color w:val="00000A"/>
          <w:szCs w:val="24"/>
        </w:rPr>
        <w:t>= 609,73mg/l</w:t>
      </w:r>
    </w:p>
    <w:p w:rsidR="00F0779B" w:rsidRDefault="00F0779B" w:rsidP="00F0779B">
      <w:pPr>
        <w:pStyle w:val="Textbody"/>
        <w:spacing w:line="240" w:lineRule="auto"/>
        <w:rPr>
          <w:rFonts w:ascii="Calibri" w:hAnsi="Calibri"/>
          <w:szCs w:val="24"/>
        </w:rPr>
      </w:pPr>
      <w:r>
        <w:rPr>
          <w:rFonts w:ascii="Calibri" w:hAnsi="Calibri"/>
          <w:szCs w:val="24"/>
        </w:rPr>
        <w:t>- substancji ropopochodnych: &lt;15 mg/l</w:t>
      </w:r>
    </w:p>
    <w:p w:rsidR="00F0779B" w:rsidRPr="004769E1" w:rsidRDefault="00F0779B" w:rsidP="00F0779B">
      <w:pPr>
        <w:pStyle w:val="Standard"/>
        <w:jc w:val="both"/>
        <w:rPr>
          <w:rFonts w:ascii="Calibri" w:hAnsi="Calibri"/>
          <w:b/>
          <w:sz w:val="16"/>
          <w:szCs w:val="16"/>
        </w:rPr>
      </w:pP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 xml:space="preserve">Przewidziano wykonanie 11 </w:t>
      </w:r>
      <w:proofErr w:type="spellStart"/>
      <w:r>
        <w:rPr>
          <w:rFonts w:ascii="Calibri" w:hAnsi="Calibri"/>
          <w:szCs w:val="24"/>
        </w:rPr>
        <w:t>szt</w:t>
      </w:r>
      <w:proofErr w:type="spellEnd"/>
      <w:r>
        <w:rPr>
          <w:rFonts w:ascii="Calibri" w:hAnsi="Calibri"/>
          <w:szCs w:val="24"/>
        </w:rPr>
        <w:t xml:space="preserve"> wpustów deszczowych z osadnikami Ø600 i głębokości 800mm.</w:t>
      </w:r>
    </w:p>
    <w:p w:rsidR="00F0779B" w:rsidRDefault="00F0779B" w:rsidP="00F0779B">
      <w:pPr>
        <w:pStyle w:val="Standard"/>
        <w:widowControl/>
        <w:tabs>
          <w:tab w:val="left" w:pos="0"/>
          <w:tab w:val="left" w:pos="576"/>
          <w:tab w:val="left" w:pos="2880"/>
        </w:tabs>
        <w:jc w:val="both"/>
      </w:pPr>
      <w:r>
        <w:rPr>
          <w:rFonts w:ascii="Calibri" w:hAnsi="Calibri"/>
          <w:szCs w:val="24"/>
        </w:rPr>
        <w:t>Ustalono łączną pojemność tych osadników: 11*π*0,3</w:t>
      </w:r>
      <w:r>
        <w:rPr>
          <w:rFonts w:ascii="Calibri" w:hAnsi="Calibri"/>
          <w:szCs w:val="24"/>
          <w:vertAlign w:val="superscript"/>
        </w:rPr>
        <w:t>2</w:t>
      </w:r>
      <w:r>
        <w:rPr>
          <w:rFonts w:ascii="Calibri" w:hAnsi="Calibri"/>
          <w:szCs w:val="24"/>
        </w:rPr>
        <w:t>*0,8=2,49 m</w:t>
      </w:r>
      <w:r>
        <w:rPr>
          <w:rFonts w:ascii="Calibri" w:hAnsi="Calibri"/>
          <w:szCs w:val="24"/>
          <w:vertAlign w:val="superscript"/>
        </w:rPr>
        <w:t>3</w:t>
      </w: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W związku z powyższym, czas przetrzymania obliczeniowego max . wydatku wynosi:</w:t>
      </w:r>
    </w:p>
    <w:p w:rsidR="00F0779B" w:rsidRDefault="00F0779B" w:rsidP="00F0779B">
      <w:pPr>
        <w:pStyle w:val="Standard"/>
        <w:widowControl/>
        <w:tabs>
          <w:tab w:val="left" w:pos="0"/>
          <w:tab w:val="left" w:pos="576"/>
          <w:tab w:val="left" w:pos="2880"/>
        </w:tabs>
        <w:jc w:val="both"/>
      </w:pPr>
      <w:r>
        <w:rPr>
          <w:rFonts w:ascii="Calibri" w:hAnsi="Calibri"/>
          <w:szCs w:val="24"/>
        </w:rPr>
        <w:t>T=2,49/</w:t>
      </w:r>
      <w:r>
        <w:rPr>
          <w:rFonts w:ascii="Calibri" w:hAnsi="Calibri"/>
          <w:color w:val="00000A"/>
          <w:szCs w:val="24"/>
          <w:lang w:eastAsia="pl-PL"/>
        </w:rPr>
        <w:t>0,03211=77,5s=1,30 min.</w:t>
      </w:r>
    </w:p>
    <w:p w:rsidR="00F0779B" w:rsidRDefault="00F0779B" w:rsidP="00F0779B">
      <w:pPr>
        <w:pStyle w:val="Standard"/>
        <w:widowControl/>
        <w:tabs>
          <w:tab w:val="left" w:pos="0"/>
          <w:tab w:val="left" w:pos="576"/>
          <w:tab w:val="left" w:pos="2880"/>
        </w:tabs>
        <w:jc w:val="both"/>
        <w:rPr>
          <w:rFonts w:ascii="Calibri" w:hAnsi="Calibri"/>
          <w:color w:val="00000A"/>
          <w:szCs w:val="24"/>
          <w:lang w:eastAsia="pl-PL"/>
        </w:rPr>
      </w:pPr>
      <w:r>
        <w:rPr>
          <w:rFonts w:ascii="Calibri" w:hAnsi="Calibri"/>
          <w:color w:val="00000A"/>
          <w:szCs w:val="24"/>
          <w:lang w:eastAsia="pl-PL"/>
        </w:rPr>
        <w:t>Dla tego czasu przyjęto sprawność oczyszczania: 1,30*95%/3,0=41%</w:t>
      </w:r>
    </w:p>
    <w:p w:rsidR="00F0779B" w:rsidRDefault="00F0779B" w:rsidP="00F0779B">
      <w:pPr>
        <w:pStyle w:val="Standard"/>
        <w:widowControl/>
        <w:tabs>
          <w:tab w:val="left" w:pos="0"/>
          <w:tab w:val="left" w:pos="576"/>
          <w:tab w:val="left" w:pos="2880"/>
        </w:tabs>
        <w:jc w:val="both"/>
      </w:pPr>
      <w:r>
        <w:rPr>
          <w:rFonts w:ascii="Calibri" w:hAnsi="Calibri"/>
          <w:szCs w:val="24"/>
        </w:rPr>
        <w:t xml:space="preserve">(dla 3,0 min. przetrzymania – </w:t>
      </w:r>
      <w:r>
        <w:rPr>
          <w:rFonts w:ascii="Calibri" w:hAnsi="Calibri"/>
          <w:color w:val="00000A"/>
          <w:szCs w:val="24"/>
        </w:rPr>
        <w:t>η</w:t>
      </w:r>
      <w:r>
        <w:rPr>
          <w:rFonts w:ascii="Calibri" w:hAnsi="Calibri"/>
          <w:szCs w:val="24"/>
        </w:rPr>
        <w:t xml:space="preserve"> =95%).</w:t>
      </w:r>
    </w:p>
    <w:p w:rsidR="00F0779B" w:rsidRDefault="00F0779B" w:rsidP="00F0779B">
      <w:pPr>
        <w:pStyle w:val="Standard"/>
        <w:jc w:val="both"/>
        <w:rPr>
          <w:rFonts w:ascii="Calibri" w:hAnsi="Calibri"/>
          <w:color w:val="00000A"/>
          <w:szCs w:val="24"/>
        </w:rPr>
      </w:pPr>
      <w:r>
        <w:rPr>
          <w:rFonts w:ascii="Calibri" w:hAnsi="Calibri"/>
          <w:color w:val="00000A"/>
          <w:szCs w:val="24"/>
        </w:rPr>
        <w:t>Ustala się ilość zawiesiny po sedymentacji ścieków opadowych, które „wyjdą” z osadników dla zlewni:</w:t>
      </w:r>
    </w:p>
    <w:p w:rsidR="00F0779B" w:rsidRPr="004769E1" w:rsidRDefault="00F0779B" w:rsidP="00F0779B">
      <w:pPr>
        <w:pStyle w:val="Standard"/>
        <w:jc w:val="both"/>
        <w:rPr>
          <w:rFonts w:ascii="Calibri" w:hAnsi="Calibri"/>
          <w:color w:val="00000A"/>
          <w:sz w:val="16"/>
          <w:szCs w:val="16"/>
        </w:rPr>
      </w:pPr>
    </w:p>
    <w:p w:rsidR="00F0779B" w:rsidRDefault="00F0779B" w:rsidP="00F0779B">
      <w:pPr>
        <w:pStyle w:val="Standard"/>
        <w:jc w:val="both"/>
      </w:pPr>
      <w:proofErr w:type="spellStart"/>
      <w:r>
        <w:rPr>
          <w:rFonts w:ascii="Calibri" w:hAnsi="Calibri"/>
          <w:color w:val="00000A"/>
          <w:szCs w:val="24"/>
        </w:rPr>
        <w:t>Z</w:t>
      </w:r>
      <w:r>
        <w:rPr>
          <w:rFonts w:ascii="Calibri" w:hAnsi="Calibri"/>
          <w:color w:val="00000A"/>
          <w:szCs w:val="24"/>
          <w:vertAlign w:val="subscript"/>
        </w:rPr>
        <w:t>fak</w:t>
      </w:r>
      <w:proofErr w:type="spellEnd"/>
      <w:r>
        <w:rPr>
          <w:rFonts w:ascii="Calibri" w:hAnsi="Calibri"/>
          <w:color w:val="00000A"/>
          <w:szCs w:val="24"/>
        </w:rPr>
        <w:t>= 609,73mg/l *(1-0,41)= 359,74 mg/l</w:t>
      </w:r>
    </w:p>
    <w:p w:rsidR="00F0779B" w:rsidRDefault="00F0779B" w:rsidP="00F0779B">
      <w:pPr>
        <w:pStyle w:val="Standard"/>
        <w:jc w:val="both"/>
        <w:rPr>
          <w:rFonts w:ascii="Calibri" w:hAnsi="Calibri"/>
          <w:color w:val="00000A"/>
          <w:szCs w:val="24"/>
        </w:rPr>
      </w:pPr>
      <w:proofErr w:type="spellStart"/>
      <w:r>
        <w:rPr>
          <w:rFonts w:ascii="Calibri" w:hAnsi="Calibri"/>
          <w:color w:val="00000A"/>
          <w:szCs w:val="24"/>
        </w:rPr>
        <w:t>S</w:t>
      </w:r>
      <w:r>
        <w:rPr>
          <w:rFonts w:ascii="Calibri" w:hAnsi="Calibri"/>
          <w:color w:val="00000A"/>
          <w:szCs w:val="24"/>
          <w:vertAlign w:val="subscript"/>
        </w:rPr>
        <w:t>fak</w:t>
      </w:r>
      <w:proofErr w:type="spellEnd"/>
      <w:r>
        <w:rPr>
          <w:rFonts w:ascii="Calibri" w:hAnsi="Calibri"/>
          <w:color w:val="00000A"/>
          <w:szCs w:val="24"/>
        </w:rPr>
        <w:t>= 50 mg/l- bez redukcji</w:t>
      </w:r>
    </w:p>
    <w:p w:rsidR="004769E1" w:rsidRPr="004769E1" w:rsidRDefault="004769E1" w:rsidP="00F0779B">
      <w:pPr>
        <w:pStyle w:val="Standard"/>
        <w:jc w:val="both"/>
        <w:rPr>
          <w:sz w:val="16"/>
          <w:szCs w:val="16"/>
        </w:rPr>
      </w:pPr>
    </w:p>
    <w:p w:rsidR="00F0779B" w:rsidRDefault="00F0779B" w:rsidP="004769E1">
      <w:pPr>
        <w:pStyle w:val="Nagwek2"/>
        <w:spacing w:before="0" w:after="0"/>
        <w:ind w:left="0" w:firstLine="0"/>
        <w:jc w:val="both"/>
        <w:rPr>
          <w:rFonts w:ascii="Calibri" w:hAnsi="Calibri"/>
          <w:szCs w:val="24"/>
        </w:rPr>
      </w:pPr>
      <w:bookmarkStart w:id="113" w:name="__RefHeading__3194_2139934818"/>
      <w:bookmarkStart w:id="114" w:name="_Toc26469217"/>
      <w:r>
        <w:rPr>
          <w:rFonts w:ascii="Calibri" w:hAnsi="Calibri"/>
          <w:szCs w:val="24"/>
        </w:rPr>
        <w:lastRenderedPageBreak/>
        <w:t>Ładunek zanieczyszczeń zredukowany w ciągu roku (G) dla  zlewni –wylot WL1:</w:t>
      </w:r>
      <w:bookmarkEnd w:id="113"/>
      <w:bookmarkEnd w:id="114"/>
    </w:p>
    <w:p w:rsidR="004769E1" w:rsidRPr="004769E1" w:rsidRDefault="004769E1" w:rsidP="004769E1">
      <w:pPr>
        <w:rPr>
          <w:sz w:val="16"/>
          <w:szCs w:val="16"/>
        </w:rPr>
      </w:pPr>
    </w:p>
    <w:p w:rsidR="00F0779B" w:rsidRDefault="00F0779B" w:rsidP="004769E1">
      <w:pPr>
        <w:pStyle w:val="Textbody"/>
        <w:spacing w:line="240" w:lineRule="auto"/>
        <w:rPr>
          <w:rFonts w:ascii="Calibri" w:hAnsi="Calibri"/>
          <w:szCs w:val="24"/>
        </w:rPr>
      </w:pPr>
      <w:r>
        <w:rPr>
          <w:rFonts w:ascii="Calibri" w:hAnsi="Calibri"/>
          <w:szCs w:val="24"/>
        </w:rPr>
        <w:t>Ładunek zanieczyszczeń zredukowany w ciągu roku:</w:t>
      </w:r>
    </w:p>
    <w:p w:rsidR="00F0779B" w:rsidRDefault="00F0779B" w:rsidP="00F0779B">
      <w:pPr>
        <w:pStyle w:val="Textbody"/>
        <w:spacing w:line="240" w:lineRule="auto"/>
        <w:rPr>
          <w:rFonts w:ascii="Calibri" w:hAnsi="Calibri"/>
          <w:sz w:val="16"/>
          <w:szCs w:val="16"/>
        </w:rPr>
      </w:pPr>
    </w:p>
    <w:p w:rsidR="00F0779B" w:rsidRDefault="00F0779B" w:rsidP="00F0779B">
      <w:pPr>
        <w:pStyle w:val="Standard"/>
        <w:tabs>
          <w:tab w:val="left" w:pos="709"/>
        </w:tabs>
        <w:jc w:val="both"/>
      </w:pPr>
      <w:r>
        <w:rPr>
          <w:rFonts w:ascii="Calibri" w:hAnsi="Calibri"/>
          <w:color w:val="00000A"/>
          <w:szCs w:val="24"/>
        </w:rPr>
        <w:t xml:space="preserve">Zawiesiny - </w:t>
      </w:r>
      <w:proofErr w:type="spellStart"/>
      <w:r>
        <w:rPr>
          <w:rFonts w:ascii="Calibri" w:hAnsi="Calibri"/>
          <w:b/>
          <w:color w:val="00000A"/>
          <w:szCs w:val="24"/>
        </w:rPr>
        <w:t>Gz</w:t>
      </w:r>
      <w:r>
        <w:rPr>
          <w:rFonts w:ascii="Calibri" w:hAnsi="Calibri"/>
          <w:b/>
          <w:color w:val="00000A"/>
          <w:szCs w:val="24"/>
          <w:vertAlign w:val="subscript"/>
        </w:rPr>
        <w:t>I</w:t>
      </w:r>
      <w:proofErr w:type="spellEnd"/>
      <w:r>
        <w:rPr>
          <w:rFonts w:ascii="Calibri" w:hAnsi="Calibri"/>
          <w:b/>
          <w:color w:val="00000A"/>
          <w:szCs w:val="24"/>
        </w:rPr>
        <w:t xml:space="preserve"> = </w:t>
      </w:r>
      <w:r>
        <w:rPr>
          <w:rFonts w:ascii="Calibri" w:hAnsi="Calibri"/>
          <w:b/>
          <w:color w:val="00000A"/>
          <w:szCs w:val="24"/>
          <w:lang w:eastAsia="pl-PL"/>
        </w:rPr>
        <w:t>1728,71</w:t>
      </w:r>
      <w:r>
        <w:rPr>
          <w:rFonts w:ascii="Calibri" w:hAnsi="Calibri"/>
          <w:color w:val="00000A"/>
          <w:szCs w:val="24"/>
          <w:lang w:eastAsia="pl-PL"/>
        </w:rPr>
        <w:t xml:space="preserve"> </w:t>
      </w:r>
      <w:r>
        <w:rPr>
          <w:rFonts w:ascii="Calibri" w:hAnsi="Calibri"/>
          <w:b/>
          <w:color w:val="00000A"/>
          <w:szCs w:val="24"/>
        </w:rPr>
        <w:t>* (0,60973) * 0,41 =  432,16  kg/rok</w:t>
      </w:r>
    </w:p>
    <w:p w:rsidR="00F0779B" w:rsidRDefault="00F0779B" w:rsidP="00F0779B">
      <w:pPr>
        <w:pStyle w:val="Standard"/>
        <w:tabs>
          <w:tab w:val="left" w:pos="709"/>
        </w:tabs>
        <w:jc w:val="both"/>
        <w:rPr>
          <w:rFonts w:ascii="Calibri" w:hAnsi="Calibri"/>
          <w:color w:val="00000A"/>
          <w:szCs w:val="24"/>
        </w:rPr>
      </w:pPr>
      <w:r>
        <w:rPr>
          <w:rFonts w:ascii="Calibri" w:hAnsi="Calibri"/>
          <w:color w:val="00000A"/>
          <w:szCs w:val="24"/>
        </w:rPr>
        <w:t>Substancje ropopochodne –bez redukcji</w:t>
      </w:r>
    </w:p>
    <w:p w:rsidR="00F0779B" w:rsidRDefault="00F0779B" w:rsidP="00F0779B">
      <w:pPr>
        <w:pStyle w:val="Standard"/>
        <w:widowControl/>
        <w:suppressAutoHyphens w:val="0"/>
        <w:jc w:val="both"/>
      </w:pPr>
      <w:r>
        <w:rPr>
          <w:rFonts w:ascii="Calibri" w:hAnsi="Calibri"/>
          <w:b/>
          <w:color w:val="00000A"/>
          <w:szCs w:val="24"/>
        </w:rPr>
        <w:t xml:space="preserve">10.3.4.Dotyczy zlewni ulicy </w:t>
      </w:r>
      <w:r>
        <w:rPr>
          <w:rFonts w:ascii="Calibri" w:hAnsi="Calibri"/>
          <w:b/>
          <w:color w:val="00000A"/>
          <w:szCs w:val="24"/>
          <w:lang w:eastAsia="pl-PL"/>
        </w:rPr>
        <w:t xml:space="preserve">Jagiellońska: od </w:t>
      </w:r>
      <w:r>
        <w:rPr>
          <w:rFonts w:ascii="Calibri" w:hAnsi="Calibri" w:cs="Calibri"/>
          <w:b/>
          <w:color w:val="00000A"/>
          <w:szCs w:val="24"/>
        </w:rPr>
        <w:t>12+200 do 12+</w:t>
      </w:r>
      <w:r>
        <w:rPr>
          <w:rFonts w:ascii="Calibri" w:eastAsia="Arial" w:hAnsi="Calibri" w:cs="Arial"/>
          <w:b/>
          <w:color w:val="00000A"/>
          <w:szCs w:val="24"/>
        </w:rPr>
        <w:t xml:space="preserve">285 oraz </w:t>
      </w:r>
      <w:r>
        <w:rPr>
          <w:rFonts w:ascii="Calibri" w:eastAsia="Arial" w:hAnsi="Calibri" w:cs="Arial"/>
          <w:b/>
          <w:color w:val="00000A"/>
          <w:szCs w:val="24"/>
          <w:lang w:eastAsia="pl-PL"/>
        </w:rPr>
        <w:t xml:space="preserve">od </w:t>
      </w:r>
      <w:r>
        <w:rPr>
          <w:rFonts w:ascii="Calibri" w:eastAsia="Arial" w:hAnsi="Calibri" w:cs="Calibri"/>
          <w:b/>
          <w:color w:val="00000A"/>
          <w:szCs w:val="24"/>
        </w:rPr>
        <w:t>12+285 do 12+398</w:t>
      </w:r>
      <w:r>
        <w:rPr>
          <w:rFonts w:ascii="Calibri" w:eastAsia="Arial" w:hAnsi="Calibri" w:cs="Arial"/>
          <w:b/>
          <w:color w:val="00000A"/>
          <w:szCs w:val="24"/>
        </w:rPr>
        <w:t>.  Wylot WL2</w:t>
      </w:r>
      <w:r>
        <w:rPr>
          <w:rFonts w:ascii="Calibri" w:hAnsi="Calibri"/>
          <w:b/>
          <w:color w:val="00000A"/>
          <w:szCs w:val="24"/>
        </w:rPr>
        <w:t>:</w:t>
      </w:r>
    </w:p>
    <w:p w:rsidR="00F0779B" w:rsidRPr="004769E1" w:rsidRDefault="00F0779B" w:rsidP="00F0779B">
      <w:pPr>
        <w:pStyle w:val="Standard"/>
        <w:rPr>
          <w:rFonts w:ascii="Calibri" w:hAnsi="Calibri"/>
          <w:sz w:val="16"/>
          <w:szCs w:val="16"/>
        </w:rPr>
      </w:pPr>
    </w:p>
    <w:p w:rsidR="00F0779B" w:rsidRDefault="00F0779B" w:rsidP="00F0779B">
      <w:pPr>
        <w:pStyle w:val="Standard"/>
        <w:rPr>
          <w:rFonts w:ascii="Calibri" w:hAnsi="Calibri"/>
          <w:color w:val="00000A"/>
          <w:szCs w:val="24"/>
        </w:rPr>
      </w:pPr>
      <w:r>
        <w:rPr>
          <w:rFonts w:ascii="Calibri" w:hAnsi="Calibri"/>
          <w:color w:val="00000A"/>
          <w:szCs w:val="24"/>
        </w:rPr>
        <w:t>W pkt. 3.2.1.4. ustalono dla tego obszaru:</w:t>
      </w:r>
    </w:p>
    <w:p w:rsidR="00F0779B" w:rsidRDefault="00F0779B" w:rsidP="00F0779B">
      <w:pPr>
        <w:pStyle w:val="Standard"/>
        <w:rPr>
          <w:rFonts w:ascii="Calibri" w:hAnsi="Calibri"/>
          <w:color w:val="FF0000"/>
          <w:szCs w:val="24"/>
        </w:rPr>
      </w:pP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rPr>
          <w:rFonts w:ascii="Calibri" w:hAnsi="Calibri"/>
          <w:b/>
          <w:color w:val="00000A"/>
          <w:szCs w:val="24"/>
          <w:u w:val="single"/>
          <w:lang w:eastAsia="pl-PL"/>
        </w:rPr>
      </w:pPr>
      <w:r>
        <w:rPr>
          <w:rFonts w:ascii="Calibri" w:hAnsi="Calibri"/>
          <w:b/>
          <w:color w:val="00000A"/>
          <w:szCs w:val="24"/>
          <w:u w:val="single"/>
          <w:lang w:eastAsia="pl-PL"/>
        </w:rPr>
        <w:t>Zestawienie ilości wód dla wylotu –WL2:</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-maksymalna: </w:t>
      </w:r>
      <w:proofErr w:type="spellStart"/>
      <w:r>
        <w:rPr>
          <w:rFonts w:ascii="Calibri" w:hAnsi="Calibri"/>
          <w:b/>
          <w:color w:val="00000A"/>
          <w:szCs w:val="24"/>
          <w:lang w:eastAsia="pl-PL"/>
        </w:rPr>
        <w:t>Q</w:t>
      </w:r>
      <w:r>
        <w:rPr>
          <w:rFonts w:ascii="Calibri" w:hAnsi="Calibri"/>
          <w:b/>
          <w:color w:val="00000A"/>
          <w:szCs w:val="24"/>
          <w:vertAlign w:val="subscript"/>
          <w:lang w:eastAsia="pl-PL"/>
        </w:rPr>
        <w:t>max</w:t>
      </w:r>
      <w:proofErr w:type="spellEnd"/>
      <w:r>
        <w:rPr>
          <w:rFonts w:ascii="Calibri" w:hAnsi="Calibri"/>
          <w:b/>
          <w:color w:val="00000A"/>
          <w:szCs w:val="24"/>
          <w:lang w:eastAsia="pl-PL"/>
        </w:rPr>
        <w:t>=23,21l/s=0,02321 m</w:t>
      </w:r>
      <w:r>
        <w:rPr>
          <w:rFonts w:ascii="Calibri" w:hAnsi="Calibri"/>
          <w:b/>
          <w:color w:val="00000A"/>
          <w:szCs w:val="24"/>
          <w:vertAlign w:val="superscript"/>
          <w:lang w:eastAsia="pl-PL"/>
        </w:rPr>
        <w:t>3</w:t>
      </w:r>
      <w:r>
        <w:rPr>
          <w:rFonts w:ascii="Calibri" w:hAnsi="Calibri"/>
          <w:b/>
          <w:color w:val="00000A"/>
          <w:szCs w:val="24"/>
          <w:lang w:eastAsia="pl-PL"/>
        </w:rPr>
        <w:t>/s (w tym z powierzchni uszczelnionej)</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proofErr w:type="spellStart"/>
      <w:r>
        <w:rPr>
          <w:rFonts w:ascii="Calibri" w:hAnsi="Calibri"/>
          <w:b/>
          <w:color w:val="00000A"/>
          <w:szCs w:val="24"/>
          <w:lang w:eastAsia="pl-PL"/>
        </w:rPr>
        <w:t>Q</w:t>
      </w:r>
      <w:r>
        <w:rPr>
          <w:rFonts w:ascii="Calibri" w:hAnsi="Calibri"/>
          <w:b/>
          <w:color w:val="00000A"/>
          <w:szCs w:val="24"/>
          <w:vertAlign w:val="subscript"/>
          <w:lang w:eastAsia="pl-PL"/>
        </w:rPr>
        <w:t>maxu</w:t>
      </w:r>
      <w:proofErr w:type="spellEnd"/>
      <w:r>
        <w:rPr>
          <w:rFonts w:ascii="Calibri" w:hAnsi="Calibri"/>
          <w:b/>
          <w:color w:val="00000A"/>
          <w:szCs w:val="24"/>
          <w:lang w:eastAsia="pl-PL"/>
        </w:rPr>
        <w:t>=22,75l/s=0,02275 m</w:t>
      </w:r>
      <w:r>
        <w:rPr>
          <w:rFonts w:ascii="Calibri" w:hAnsi="Calibri"/>
          <w:b/>
          <w:color w:val="00000A"/>
          <w:szCs w:val="24"/>
          <w:vertAlign w:val="superscript"/>
          <w:lang w:eastAsia="pl-PL"/>
        </w:rPr>
        <w:t>3</w:t>
      </w:r>
      <w:r>
        <w:rPr>
          <w:rFonts w:ascii="Calibri" w:hAnsi="Calibri"/>
          <w:b/>
          <w:color w:val="00000A"/>
          <w:szCs w:val="24"/>
          <w:lang w:eastAsia="pl-PL"/>
        </w:rPr>
        <w:t>/s</w:t>
      </w:r>
    </w:p>
    <w:p w:rsidR="00F0779B" w:rsidRDefault="00F0779B" w:rsidP="00F0779B">
      <w:pPr>
        <w:pStyle w:val="Standard"/>
        <w:widowControl/>
        <w:pBdr>
          <w:top w:val="single" w:sz="4" w:space="1" w:color="00000A"/>
          <w:left w:val="single" w:sz="4" w:space="4" w:color="00000A"/>
          <w:bottom w:val="single" w:sz="4" w:space="1" w:color="00000A"/>
          <w:right w:val="single" w:sz="4" w:space="4" w:color="00000A"/>
        </w:pBdr>
        <w:suppressAutoHyphens w:val="0"/>
        <w:jc w:val="both"/>
      </w:pPr>
      <w:r>
        <w:rPr>
          <w:rFonts w:ascii="Calibri" w:hAnsi="Calibri"/>
          <w:b/>
          <w:color w:val="00000A"/>
          <w:szCs w:val="24"/>
          <w:lang w:eastAsia="pl-PL"/>
        </w:rPr>
        <w:t xml:space="preserve">-średnioroczna: </w:t>
      </w:r>
      <w:proofErr w:type="spellStart"/>
      <w:r>
        <w:rPr>
          <w:rFonts w:ascii="Calibri" w:hAnsi="Calibri"/>
          <w:b/>
          <w:szCs w:val="24"/>
        </w:rPr>
        <w:t>Q</w:t>
      </w:r>
      <w:r>
        <w:rPr>
          <w:rFonts w:ascii="Calibri" w:hAnsi="Calibri"/>
          <w:b/>
          <w:szCs w:val="24"/>
          <w:vertAlign w:val="subscript"/>
        </w:rPr>
        <w:t>śre</w:t>
      </w:r>
      <w:proofErr w:type="spellEnd"/>
      <w:r>
        <w:rPr>
          <w:rFonts w:ascii="Calibri" w:hAnsi="Calibri"/>
          <w:b/>
          <w:szCs w:val="24"/>
        </w:rPr>
        <w:t>=1749,75</w:t>
      </w:r>
      <w:r>
        <w:rPr>
          <w:rFonts w:ascii="Calibri" w:hAnsi="Calibri"/>
          <w:b/>
          <w:color w:val="00000A"/>
          <w:szCs w:val="24"/>
          <w:lang w:eastAsia="pl-PL"/>
        </w:rPr>
        <w:t xml:space="preserve"> m</w:t>
      </w:r>
      <w:r>
        <w:rPr>
          <w:rFonts w:ascii="Calibri" w:hAnsi="Calibri"/>
          <w:b/>
          <w:color w:val="00000A"/>
          <w:szCs w:val="24"/>
          <w:vertAlign w:val="superscript"/>
          <w:lang w:eastAsia="pl-PL"/>
        </w:rPr>
        <w:t>3</w:t>
      </w:r>
      <w:r>
        <w:rPr>
          <w:rFonts w:ascii="Calibri" w:hAnsi="Calibri"/>
          <w:b/>
          <w:color w:val="00000A"/>
          <w:szCs w:val="24"/>
          <w:lang w:eastAsia="pl-PL"/>
        </w:rPr>
        <w:t>/rok ( w tym z powierzchni uszczelnionej 1224,97 m</w:t>
      </w:r>
      <w:r>
        <w:rPr>
          <w:rFonts w:ascii="Calibri" w:hAnsi="Calibri"/>
          <w:b/>
          <w:color w:val="00000A"/>
          <w:szCs w:val="24"/>
          <w:vertAlign w:val="superscript"/>
          <w:lang w:eastAsia="pl-PL"/>
        </w:rPr>
        <w:t>3</w:t>
      </w:r>
      <w:r>
        <w:rPr>
          <w:rFonts w:ascii="Calibri" w:hAnsi="Calibri"/>
          <w:b/>
          <w:color w:val="00000A"/>
          <w:szCs w:val="24"/>
          <w:lang w:eastAsia="pl-PL"/>
        </w:rPr>
        <w:t>/rok)</w:t>
      </w:r>
    </w:p>
    <w:p w:rsidR="00F0779B" w:rsidRDefault="00F0779B" w:rsidP="00F0779B">
      <w:pPr>
        <w:pStyle w:val="Standard"/>
        <w:widowControl/>
        <w:suppressAutoHyphens w:val="0"/>
        <w:jc w:val="both"/>
        <w:rPr>
          <w:rFonts w:ascii="Calibri" w:hAnsi="Calibri" w:cs="Calibri"/>
          <w:color w:val="00000A"/>
          <w:sz w:val="16"/>
          <w:szCs w:val="16"/>
        </w:rPr>
      </w:pPr>
    </w:p>
    <w:p w:rsidR="004769E1" w:rsidRDefault="00F0779B" w:rsidP="00F0779B">
      <w:pPr>
        <w:pStyle w:val="Standard"/>
        <w:widowControl/>
        <w:suppressAutoHyphens w:val="0"/>
        <w:jc w:val="both"/>
        <w:rPr>
          <w:rFonts w:ascii="Calibri" w:hAnsi="Calibri" w:cs="Calibri"/>
          <w:color w:val="00000A"/>
          <w:szCs w:val="24"/>
          <w:lang w:eastAsia="pl-PL"/>
        </w:rPr>
      </w:pPr>
      <w:r>
        <w:rPr>
          <w:rFonts w:ascii="Calibri" w:hAnsi="Calibri" w:cs="Calibri"/>
          <w:color w:val="00000A"/>
          <w:szCs w:val="24"/>
          <w:lang w:eastAsia="pl-PL"/>
        </w:rPr>
        <w:t xml:space="preserve">Łącznie- powierzchnia rzeczywista: </w:t>
      </w:r>
      <w:proofErr w:type="spellStart"/>
      <w:r>
        <w:rPr>
          <w:rFonts w:ascii="Calibri" w:hAnsi="Calibri" w:cs="Cambria"/>
          <w:color w:val="00000A"/>
          <w:szCs w:val="24"/>
          <w:lang w:eastAsia="pl-PL"/>
        </w:rPr>
        <w:t>Ʃ</w:t>
      </w:r>
      <w:r>
        <w:rPr>
          <w:rFonts w:ascii="Calibri" w:hAnsi="Calibri"/>
          <w:color w:val="00000A"/>
          <w:szCs w:val="24"/>
          <w:lang w:eastAsia="pl-PL"/>
        </w:rPr>
        <w:t>P</w:t>
      </w:r>
      <w:r>
        <w:rPr>
          <w:rFonts w:ascii="Calibri" w:hAnsi="Calibri"/>
          <w:color w:val="00000A"/>
          <w:szCs w:val="24"/>
          <w:vertAlign w:val="subscript"/>
          <w:lang w:eastAsia="pl-PL"/>
        </w:rPr>
        <w:t>rz</w:t>
      </w:r>
      <w:proofErr w:type="spellEnd"/>
      <w:r>
        <w:rPr>
          <w:rFonts w:ascii="Calibri" w:hAnsi="Calibri"/>
          <w:color w:val="00000A"/>
          <w:szCs w:val="24"/>
          <w:lang w:eastAsia="pl-PL"/>
        </w:rPr>
        <w:t>=</w:t>
      </w:r>
      <w:proofErr w:type="spellStart"/>
      <w:r>
        <w:rPr>
          <w:rFonts w:ascii="Calibri" w:hAnsi="Calibri"/>
          <w:color w:val="00000A"/>
          <w:szCs w:val="24"/>
          <w:lang w:eastAsia="pl-PL"/>
        </w:rPr>
        <w:t>P</w:t>
      </w:r>
      <w:r>
        <w:rPr>
          <w:rFonts w:ascii="Calibri" w:hAnsi="Calibri"/>
          <w:color w:val="00000A"/>
          <w:szCs w:val="24"/>
          <w:vertAlign w:val="subscript"/>
          <w:lang w:eastAsia="pl-PL"/>
        </w:rPr>
        <w:t>k</w:t>
      </w:r>
      <w:r>
        <w:rPr>
          <w:rFonts w:ascii="Calibri" w:hAnsi="Calibri"/>
          <w:color w:val="00000A"/>
          <w:szCs w:val="24"/>
          <w:lang w:eastAsia="pl-PL"/>
        </w:rPr>
        <w:t>+P</w:t>
      </w:r>
      <w:r>
        <w:rPr>
          <w:rFonts w:ascii="Calibri" w:hAnsi="Calibri"/>
          <w:color w:val="00000A"/>
          <w:szCs w:val="24"/>
          <w:vertAlign w:val="subscript"/>
          <w:lang w:eastAsia="pl-PL"/>
        </w:rPr>
        <w:t>j</w:t>
      </w:r>
      <w:r>
        <w:rPr>
          <w:rFonts w:ascii="Calibri" w:hAnsi="Calibri"/>
          <w:color w:val="00000A"/>
          <w:szCs w:val="24"/>
          <w:lang w:eastAsia="pl-PL"/>
        </w:rPr>
        <w:t>+P</w:t>
      </w:r>
      <w:r>
        <w:rPr>
          <w:rFonts w:ascii="Calibri" w:hAnsi="Calibri"/>
          <w:color w:val="00000A"/>
          <w:szCs w:val="24"/>
          <w:vertAlign w:val="subscript"/>
          <w:lang w:eastAsia="pl-PL"/>
        </w:rPr>
        <w:t>z</w:t>
      </w:r>
      <w:proofErr w:type="spellEnd"/>
      <w:r>
        <w:rPr>
          <w:rFonts w:ascii="Calibri" w:hAnsi="Calibri"/>
          <w:color w:val="00000A"/>
          <w:szCs w:val="24"/>
          <w:lang w:eastAsia="pl-PL"/>
        </w:rPr>
        <w:t>=</w:t>
      </w:r>
      <w:r>
        <w:rPr>
          <w:rFonts w:ascii="Calibri" w:hAnsi="Calibri" w:cs="Calibri"/>
          <w:color w:val="00000A"/>
          <w:szCs w:val="24"/>
          <w:lang w:eastAsia="pl-PL"/>
        </w:rPr>
        <w:t>577,10+1549,55+353,95=2480,60 m</w:t>
      </w:r>
      <w:r>
        <w:rPr>
          <w:rFonts w:ascii="Calibri" w:hAnsi="Calibri" w:cs="Calibri"/>
          <w:color w:val="00000A"/>
          <w:szCs w:val="24"/>
          <w:vertAlign w:val="superscript"/>
          <w:lang w:eastAsia="pl-PL"/>
        </w:rPr>
        <w:t>2</w:t>
      </w:r>
      <w:r>
        <w:rPr>
          <w:rFonts w:ascii="Calibri" w:hAnsi="Calibri" w:cs="Calibri"/>
          <w:color w:val="00000A"/>
          <w:szCs w:val="24"/>
          <w:lang w:eastAsia="pl-PL"/>
        </w:rPr>
        <w:t>=</w:t>
      </w:r>
    </w:p>
    <w:p w:rsidR="00F0779B" w:rsidRDefault="004769E1" w:rsidP="00F0779B">
      <w:pPr>
        <w:pStyle w:val="Standard"/>
        <w:widowControl/>
        <w:suppressAutoHyphens w:val="0"/>
        <w:jc w:val="both"/>
        <w:rPr>
          <w:rFonts w:ascii="Calibri" w:hAnsi="Calibri"/>
          <w:color w:val="00000A"/>
          <w:szCs w:val="24"/>
          <w:lang w:eastAsia="pl-PL"/>
        </w:rPr>
      </w:pPr>
      <w:r>
        <w:rPr>
          <w:rFonts w:ascii="Calibri" w:hAnsi="Calibri" w:cs="Calibri"/>
          <w:color w:val="00000A"/>
          <w:szCs w:val="24"/>
          <w:lang w:eastAsia="pl-PL"/>
        </w:rPr>
        <w:t>=</w:t>
      </w:r>
      <w:r w:rsidR="00F0779B">
        <w:rPr>
          <w:rFonts w:ascii="Calibri" w:hAnsi="Calibri" w:cs="Calibri"/>
          <w:color w:val="00000A"/>
          <w:szCs w:val="24"/>
          <w:lang w:eastAsia="pl-PL"/>
        </w:rPr>
        <w:t>0,2481ha</w:t>
      </w:r>
    </w:p>
    <w:p w:rsidR="00F0779B" w:rsidRPr="004769E1" w:rsidRDefault="00F0779B" w:rsidP="00F0779B">
      <w:pPr>
        <w:pStyle w:val="Standard"/>
        <w:rPr>
          <w:rFonts w:ascii="Calibri" w:hAnsi="Calibri"/>
          <w:sz w:val="16"/>
          <w:szCs w:val="16"/>
        </w:rPr>
      </w:pPr>
    </w:p>
    <w:p w:rsidR="00F0779B" w:rsidRDefault="00F0779B" w:rsidP="00F0779B">
      <w:pPr>
        <w:pStyle w:val="Standard"/>
        <w:rPr>
          <w:rFonts w:ascii="Calibri" w:hAnsi="Calibri"/>
          <w:b/>
          <w:szCs w:val="24"/>
          <w:u w:val="single"/>
        </w:rPr>
      </w:pPr>
      <w:r>
        <w:rPr>
          <w:rFonts w:ascii="Calibri" w:hAnsi="Calibri"/>
          <w:b/>
          <w:szCs w:val="24"/>
          <w:u w:val="single"/>
        </w:rPr>
        <w:t>Obliczenie ładunek zanieczyszczeń zredukowany w ciągu roku:</w:t>
      </w:r>
    </w:p>
    <w:p w:rsidR="00F0779B" w:rsidRPr="004769E1" w:rsidRDefault="00F0779B" w:rsidP="00F0779B">
      <w:pPr>
        <w:pStyle w:val="Standard"/>
        <w:jc w:val="both"/>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Dane do obliczeń urządzeń do oczyszczania ścieków opadowych:</w:t>
      </w:r>
    </w:p>
    <w:p w:rsidR="00F0779B" w:rsidRDefault="00F0779B" w:rsidP="00F0779B">
      <w:pPr>
        <w:pStyle w:val="Standard"/>
        <w:jc w:val="both"/>
        <w:rPr>
          <w:rFonts w:ascii="Calibri" w:hAnsi="Calibri"/>
          <w:color w:val="00000A"/>
          <w:szCs w:val="24"/>
        </w:rPr>
      </w:pPr>
      <w:r>
        <w:rPr>
          <w:rFonts w:ascii="Calibri" w:hAnsi="Calibri"/>
          <w:color w:val="00000A"/>
          <w:szCs w:val="24"/>
        </w:rPr>
        <w:t>Wartości wskaźników zawiesiny ogólnej w ściekach wód opadowych (wg Królikowski 1995) przyjęto następujące:</w:t>
      </w:r>
    </w:p>
    <w:p w:rsidR="00F0779B" w:rsidRDefault="00F0779B" w:rsidP="00F0779B">
      <w:pPr>
        <w:pStyle w:val="Standard"/>
        <w:jc w:val="both"/>
        <w:rPr>
          <w:rFonts w:ascii="Calibri" w:hAnsi="Calibri"/>
          <w:color w:val="00000A"/>
          <w:sz w:val="16"/>
          <w:szCs w:val="16"/>
        </w:rPr>
      </w:pPr>
    </w:p>
    <w:p w:rsidR="00F0779B" w:rsidRDefault="00F0779B" w:rsidP="00F0779B">
      <w:pPr>
        <w:pStyle w:val="Standard"/>
        <w:jc w:val="both"/>
      </w:pPr>
      <w:r>
        <w:rPr>
          <w:rFonts w:ascii="Calibri" w:hAnsi="Calibri"/>
          <w:szCs w:val="24"/>
        </w:rPr>
        <w:t xml:space="preserve">a)spływ po asfalcie                                                                                    </w:t>
      </w:r>
      <w:r>
        <w:rPr>
          <w:rFonts w:ascii="Calibri" w:hAnsi="Calibri"/>
          <w:color w:val="00000A"/>
          <w:szCs w:val="24"/>
        </w:rPr>
        <w:t>→</w:t>
      </w:r>
      <w:r>
        <w:rPr>
          <w:rFonts w:ascii="Calibri" w:hAnsi="Calibri"/>
          <w:szCs w:val="24"/>
        </w:rPr>
        <w:t xml:space="preserve">      561 mg/l  </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b)spływ po kostce (chodniku)                                                                 →      561 mg/l</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 xml:space="preserve">c)spływ po terenie zielonym                                                                  </w:t>
      </w:r>
    </w:p>
    <w:p w:rsidR="00F0779B" w:rsidRDefault="00F0779B" w:rsidP="00F0779B">
      <w:pPr>
        <w:pStyle w:val="Standard"/>
        <w:spacing w:line="200" w:lineRule="atLeast"/>
        <w:jc w:val="both"/>
        <w:rPr>
          <w:rFonts w:ascii="Calibri" w:hAnsi="Calibri"/>
          <w:color w:val="00000A"/>
          <w:szCs w:val="24"/>
        </w:rPr>
      </w:pPr>
      <w:r>
        <w:rPr>
          <w:rFonts w:ascii="Calibri" w:hAnsi="Calibri"/>
          <w:color w:val="00000A"/>
          <w:szCs w:val="24"/>
        </w:rPr>
        <w:t xml:space="preserve">  (przyjęto jak dla nawierzchni brukowej)                                            →     1399 mg/l</w:t>
      </w:r>
    </w:p>
    <w:p w:rsidR="00F0779B" w:rsidRDefault="00F0779B" w:rsidP="00F0779B">
      <w:pPr>
        <w:pStyle w:val="Standard"/>
        <w:spacing w:line="200" w:lineRule="atLeast"/>
        <w:jc w:val="both"/>
        <w:rPr>
          <w:rFonts w:ascii="Calibri" w:hAnsi="Calibri"/>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-ustalono średnioważony wskaźnik zanieczyszczeń (zawiesiny ogólnej) dla zlewni:</w:t>
      </w:r>
    </w:p>
    <w:p w:rsidR="00F0779B" w:rsidRDefault="00F0779B" w:rsidP="00F0779B">
      <w:pPr>
        <w:pStyle w:val="Standard"/>
        <w:jc w:val="both"/>
      </w:pPr>
      <w:r>
        <w:rPr>
          <w:rFonts w:ascii="Calibri" w:hAnsi="Calibri"/>
          <w:color w:val="00000A"/>
          <w:szCs w:val="24"/>
        </w:rPr>
        <w:t>Z</w:t>
      </w:r>
      <w:r>
        <w:rPr>
          <w:rFonts w:ascii="Calibri" w:hAnsi="Calibri"/>
          <w:color w:val="00000A"/>
          <w:szCs w:val="24"/>
          <w:vertAlign w:val="subscript"/>
        </w:rPr>
        <w:t>I</w:t>
      </w:r>
      <w:r>
        <w:rPr>
          <w:rFonts w:ascii="Calibri" w:hAnsi="Calibri"/>
          <w:color w:val="00000A"/>
          <w:szCs w:val="24"/>
        </w:rPr>
        <w:t>=([561*</w:t>
      </w:r>
      <w:r>
        <w:rPr>
          <w:rFonts w:ascii="Calibri" w:hAnsi="Calibri" w:cs="Calibri"/>
          <w:szCs w:val="24"/>
        </w:rPr>
        <w:t>408,13</w:t>
      </w:r>
      <w:r>
        <w:rPr>
          <w:rFonts w:ascii="Calibri" w:hAnsi="Calibri"/>
          <w:color w:val="00000A"/>
          <w:szCs w:val="24"/>
        </w:rPr>
        <w:t>]+[561*</w:t>
      </w:r>
      <w:r>
        <w:rPr>
          <w:rFonts w:ascii="Calibri" w:hAnsi="Calibri" w:cs="Calibri"/>
          <w:color w:val="00000A"/>
          <w:szCs w:val="24"/>
          <w:lang w:eastAsia="pl-PL"/>
        </w:rPr>
        <w:t>1549,55</w:t>
      </w:r>
      <w:r>
        <w:rPr>
          <w:rFonts w:ascii="Calibri" w:hAnsi="Calibri"/>
          <w:color w:val="00000A"/>
          <w:szCs w:val="24"/>
        </w:rPr>
        <w:t>]+[1399*</w:t>
      </w:r>
      <w:r>
        <w:rPr>
          <w:rFonts w:ascii="Calibri" w:hAnsi="Calibri" w:cs="Calibri"/>
          <w:color w:val="00000A"/>
          <w:szCs w:val="24"/>
          <w:lang w:eastAsia="pl-PL"/>
        </w:rPr>
        <w:t>353,95</w:t>
      </w:r>
      <w:r>
        <w:rPr>
          <w:rFonts w:ascii="Calibri" w:hAnsi="Calibri"/>
          <w:color w:val="00000A"/>
          <w:szCs w:val="24"/>
        </w:rPr>
        <w:t xml:space="preserve">])/ </w:t>
      </w:r>
      <w:r>
        <w:rPr>
          <w:rFonts w:ascii="Calibri" w:hAnsi="Calibri" w:cs="Calibri"/>
          <w:color w:val="00000A"/>
          <w:szCs w:val="24"/>
          <w:lang w:eastAsia="pl-PL"/>
        </w:rPr>
        <w:t>2480,60</w:t>
      </w:r>
      <w:r>
        <w:rPr>
          <w:rFonts w:ascii="Calibri" w:hAnsi="Calibri" w:cs="Calibri"/>
          <w:szCs w:val="24"/>
        </w:rPr>
        <w:t xml:space="preserve"> </w:t>
      </w:r>
      <w:r>
        <w:rPr>
          <w:rFonts w:ascii="Calibri" w:hAnsi="Calibri" w:cs="Calibri"/>
          <w:color w:val="00000A"/>
          <w:szCs w:val="24"/>
        </w:rPr>
        <w:t xml:space="preserve">=642,36   </w:t>
      </w:r>
      <w:r>
        <w:rPr>
          <w:rFonts w:ascii="Calibri" w:hAnsi="Calibri"/>
          <w:color w:val="00000A"/>
          <w:szCs w:val="24"/>
        </w:rPr>
        <w:t>mg/l</w:t>
      </w:r>
      <w:r>
        <w:rPr>
          <w:rFonts w:ascii="Calibri" w:hAnsi="Calibri" w:cs="Calibri"/>
          <w:color w:val="00000A"/>
          <w:szCs w:val="24"/>
        </w:rPr>
        <w:t xml:space="preserve">                                                                                                                                                                                                                                                 </w:t>
      </w:r>
    </w:p>
    <w:p w:rsidR="00F0779B" w:rsidRPr="004769E1"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wskaźniki zanieczyszczeń:           </w:t>
      </w:r>
    </w:p>
    <w:p w:rsidR="00F0779B" w:rsidRDefault="00F0779B" w:rsidP="00F0779B">
      <w:pPr>
        <w:pStyle w:val="Standard"/>
        <w:jc w:val="both"/>
      </w:pPr>
      <w:r>
        <w:rPr>
          <w:rFonts w:ascii="Calibri" w:hAnsi="Calibri"/>
          <w:color w:val="00000A"/>
          <w:szCs w:val="24"/>
        </w:rPr>
        <w:t>- zawiesiny ogólnej - Z</w:t>
      </w:r>
      <w:r>
        <w:rPr>
          <w:rFonts w:ascii="Calibri" w:hAnsi="Calibri"/>
          <w:color w:val="00000A"/>
          <w:szCs w:val="24"/>
          <w:vertAlign w:val="subscript"/>
        </w:rPr>
        <w:t xml:space="preserve">I </w:t>
      </w:r>
      <w:r>
        <w:rPr>
          <w:rFonts w:ascii="Calibri" w:hAnsi="Calibri"/>
          <w:color w:val="00000A"/>
          <w:szCs w:val="24"/>
        </w:rPr>
        <w:t>= 642mg/l</w:t>
      </w:r>
    </w:p>
    <w:p w:rsidR="00F0779B" w:rsidRDefault="00F0779B" w:rsidP="00F0779B">
      <w:pPr>
        <w:pStyle w:val="Textbody"/>
        <w:spacing w:line="240" w:lineRule="auto"/>
        <w:rPr>
          <w:rFonts w:ascii="Calibri" w:hAnsi="Calibri"/>
          <w:szCs w:val="24"/>
        </w:rPr>
      </w:pPr>
      <w:r>
        <w:rPr>
          <w:rFonts w:ascii="Calibri" w:hAnsi="Calibri"/>
          <w:szCs w:val="24"/>
        </w:rPr>
        <w:t>- substancji ropopochodnych: &lt;15 mg/l</w:t>
      </w:r>
    </w:p>
    <w:p w:rsidR="00F0779B" w:rsidRPr="004769E1" w:rsidRDefault="00F0779B" w:rsidP="00F0779B">
      <w:pPr>
        <w:pStyle w:val="Standard"/>
        <w:jc w:val="both"/>
        <w:rPr>
          <w:rFonts w:ascii="Calibri" w:hAnsi="Calibri"/>
          <w:b/>
          <w:sz w:val="16"/>
          <w:szCs w:val="16"/>
        </w:rPr>
      </w:pP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 xml:space="preserve">Przewidziano wykonanie 3 </w:t>
      </w:r>
      <w:proofErr w:type="spellStart"/>
      <w:r>
        <w:rPr>
          <w:rFonts w:ascii="Calibri" w:hAnsi="Calibri"/>
          <w:szCs w:val="24"/>
        </w:rPr>
        <w:t>szt</w:t>
      </w:r>
      <w:proofErr w:type="spellEnd"/>
      <w:r>
        <w:rPr>
          <w:rFonts w:ascii="Calibri" w:hAnsi="Calibri"/>
          <w:szCs w:val="24"/>
        </w:rPr>
        <w:t xml:space="preserve"> wpustów deszczowych z osadnikami Ø600 i głębokości 800mm.</w:t>
      </w:r>
    </w:p>
    <w:p w:rsidR="00F0779B" w:rsidRDefault="00F0779B" w:rsidP="00F0779B">
      <w:pPr>
        <w:pStyle w:val="Standard"/>
        <w:widowControl/>
        <w:tabs>
          <w:tab w:val="left" w:pos="0"/>
          <w:tab w:val="left" w:pos="576"/>
          <w:tab w:val="left" w:pos="2880"/>
        </w:tabs>
        <w:jc w:val="both"/>
      </w:pPr>
      <w:r>
        <w:rPr>
          <w:rFonts w:ascii="Calibri" w:hAnsi="Calibri"/>
          <w:szCs w:val="24"/>
        </w:rPr>
        <w:t>Ustalono łączną pojemność tych osadników: 3*π*0,3</w:t>
      </w:r>
      <w:r>
        <w:rPr>
          <w:rFonts w:ascii="Calibri" w:hAnsi="Calibri"/>
          <w:szCs w:val="24"/>
          <w:vertAlign w:val="superscript"/>
        </w:rPr>
        <w:t>2</w:t>
      </w:r>
      <w:r>
        <w:rPr>
          <w:rFonts w:ascii="Calibri" w:hAnsi="Calibri"/>
          <w:szCs w:val="24"/>
        </w:rPr>
        <w:t>*0,8=0,68 m</w:t>
      </w:r>
      <w:r>
        <w:rPr>
          <w:rFonts w:ascii="Calibri" w:hAnsi="Calibri"/>
          <w:szCs w:val="24"/>
          <w:vertAlign w:val="superscript"/>
        </w:rPr>
        <w:t>3</w:t>
      </w:r>
    </w:p>
    <w:p w:rsidR="00F0779B" w:rsidRDefault="00F0779B" w:rsidP="00F0779B">
      <w:pPr>
        <w:pStyle w:val="Standard"/>
        <w:widowControl/>
        <w:tabs>
          <w:tab w:val="left" w:pos="0"/>
          <w:tab w:val="left" w:pos="576"/>
          <w:tab w:val="left" w:pos="2880"/>
        </w:tabs>
        <w:jc w:val="both"/>
        <w:rPr>
          <w:rFonts w:ascii="Calibri" w:hAnsi="Calibri"/>
          <w:szCs w:val="24"/>
        </w:rPr>
      </w:pPr>
      <w:r>
        <w:rPr>
          <w:rFonts w:ascii="Calibri" w:hAnsi="Calibri"/>
          <w:szCs w:val="24"/>
        </w:rPr>
        <w:t>W związku z powyższym, czas przetrzymania obliczeniowego max . wydatku wynosi:</w:t>
      </w:r>
    </w:p>
    <w:p w:rsidR="00F0779B" w:rsidRDefault="00F0779B" w:rsidP="00F0779B">
      <w:pPr>
        <w:pStyle w:val="Standard"/>
        <w:widowControl/>
        <w:tabs>
          <w:tab w:val="left" w:pos="0"/>
          <w:tab w:val="left" w:pos="576"/>
          <w:tab w:val="left" w:pos="2880"/>
        </w:tabs>
        <w:jc w:val="both"/>
      </w:pPr>
      <w:r>
        <w:rPr>
          <w:rFonts w:ascii="Calibri" w:hAnsi="Calibri"/>
          <w:szCs w:val="24"/>
        </w:rPr>
        <w:t>T=0,68/</w:t>
      </w:r>
      <w:r>
        <w:rPr>
          <w:rFonts w:ascii="Calibri" w:hAnsi="Calibri"/>
          <w:color w:val="00000A"/>
          <w:szCs w:val="24"/>
          <w:lang w:eastAsia="pl-PL"/>
        </w:rPr>
        <w:t>0,01043 =65,2s=1,10 min.</w:t>
      </w:r>
    </w:p>
    <w:p w:rsidR="00F0779B" w:rsidRDefault="00F0779B" w:rsidP="00F0779B">
      <w:pPr>
        <w:pStyle w:val="Standard"/>
        <w:widowControl/>
        <w:tabs>
          <w:tab w:val="left" w:pos="0"/>
          <w:tab w:val="left" w:pos="576"/>
          <w:tab w:val="left" w:pos="2880"/>
        </w:tabs>
        <w:jc w:val="both"/>
        <w:rPr>
          <w:rFonts w:ascii="Calibri" w:hAnsi="Calibri"/>
          <w:color w:val="00000A"/>
          <w:szCs w:val="24"/>
          <w:lang w:eastAsia="pl-PL"/>
        </w:rPr>
      </w:pPr>
      <w:r>
        <w:rPr>
          <w:rFonts w:ascii="Calibri" w:hAnsi="Calibri"/>
          <w:color w:val="00000A"/>
          <w:szCs w:val="24"/>
          <w:lang w:eastAsia="pl-PL"/>
        </w:rPr>
        <w:t>Dla tego czasu przyjęto sprawność oczyszczania: 1,10*95%/3,0=35%</w:t>
      </w:r>
    </w:p>
    <w:p w:rsidR="00F0779B" w:rsidRDefault="00F0779B" w:rsidP="00F0779B">
      <w:pPr>
        <w:pStyle w:val="Standard"/>
        <w:widowControl/>
        <w:tabs>
          <w:tab w:val="left" w:pos="0"/>
          <w:tab w:val="left" w:pos="576"/>
          <w:tab w:val="left" w:pos="2880"/>
        </w:tabs>
        <w:jc w:val="both"/>
      </w:pPr>
      <w:r>
        <w:rPr>
          <w:rFonts w:ascii="Calibri" w:hAnsi="Calibri"/>
          <w:szCs w:val="24"/>
        </w:rPr>
        <w:t xml:space="preserve">(dla 3,0 min. przetrzymania – </w:t>
      </w:r>
      <w:r>
        <w:rPr>
          <w:rFonts w:ascii="Calibri" w:hAnsi="Calibri"/>
          <w:color w:val="00000A"/>
          <w:szCs w:val="24"/>
        </w:rPr>
        <w:t>η</w:t>
      </w:r>
      <w:r>
        <w:rPr>
          <w:rFonts w:ascii="Calibri" w:hAnsi="Calibri"/>
          <w:szCs w:val="24"/>
        </w:rPr>
        <w:t xml:space="preserve"> =95%).</w:t>
      </w:r>
    </w:p>
    <w:p w:rsidR="00F0779B" w:rsidRDefault="00F0779B" w:rsidP="00F0779B">
      <w:pPr>
        <w:pStyle w:val="Standard"/>
        <w:jc w:val="both"/>
        <w:rPr>
          <w:rFonts w:ascii="Calibri" w:hAnsi="Calibri"/>
          <w:color w:val="00000A"/>
          <w:szCs w:val="24"/>
        </w:rPr>
      </w:pPr>
      <w:r>
        <w:rPr>
          <w:rFonts w:ascii="Calibri" w:hAnsi="Calibri"/>
          <w:color w:val="00000A"/>
          <w:szCs w:val="24"/>
        </w:rPr>
        <w:t>Ustala się ilość zawiesiny po sedymentacji ścieków opadowych, które „wyjdą” z osadników dla zlewni:</w:t>
      </w:r>
    </w:p>
    <w:p w:rsidR="00F0779B" w:rsidRPr="004769E1" w:rsidRDefault="00F0779B" w:rsidP="00F0779B">
      <w:pPr>
        <w:pStyle w:val="Standard"/>
        <w:jc w:val="both"/>
        <w:rPr>
          <w:rFonts w:ascii="Calibri" w:hAnsi="Calibri"/>
          <w:color w:val="00000A"/>
          <w:sz w:val="16"/>
          <w:szCs w:val="16"/>
        </w:rPr>
      </w:pPr>
    </w:p>
    <w:p w:rsidR="00F0779B" w:rsidRDefault="00F0779B" w:rsidP="00F0779B">
      <w:pPr>
        <w:pStyle w:val="Standard"/>
        <w:jc w:val="both"/>
      </w:pPr>
      <w:proofErr w:type="spellStart"/>
      <w:r>
        <w:rPr>
          <w:rFonts w:ascii="Calibri" w:hAnsi="Calibri"/>
          <w:color w:val="00000A"/>
          <w:szCs w:val="24"/>
        </w:rPr>
        <w:t>Z</w:t>
      </w:r>
      <w:r>
        <w:rPr>
          <w:rFonts w:ascii="Calibri" w:hAnsi="Calibri"/>
          <w:color w:val="00000A"/>
          <w:szCs w:val="24"/>
          <w:vertAlign w:val="subscript"/>
        </w:rPr>
        <w:t>fak</w:t>
      </w:r>
      <w:proofErr w:type="spellEnd"/>
      <w:r>
        <w:rPr>
          <w:rFonts w:ascii="Calibri" w:hAnsi="Calibri"/>
          <w:color w:val="00000A"/>
          <w:szCs w:val="24"/>
        </w:rPr>
        <w:t>= 642mg/l *(1-0,35)= 417,30 mg/l</w:t>
      </w:r>
    </w:p>
    <w:p w:rsidR="00F0779B" w:rsidRDefault="00F0779B" w:rsidP="00F0779B">
      <w:pPr>
        <w:pStyle w:val="Standard"/>
        <w:jc w:val="both"/>
      </w:pPr>
      <w:proofErr w:type="spellStart"/>
      <w:r>
        <w:rPr>
          <w:rFonts w:ascii="Calibri" w:hAnsi="Calibri"/>
          <w:color w:val="00000A"/>
          <w:szCs w:val="24"/>
        </w:rPr>
        <w:t>S</w:t>
      </w:r>
      <w:r>
        <w:rPr>
          <w:rFonts w:ascii="Calibri" w:hAnsi="Calibri"/>
          <w:color w:val="00000A"/>
          <w:szCs w:val="24"/>
          <w:vertAlign w:val="subscript"/>
        </w:rPr>
        <w:t>fak</w:t>
      </w:r>
      <w:proofErr w:type="spellEnd"/>
      <w:r>
        <w:rPr>
          <w:rFonts w:ascii="Calibri" w:hAnsi="Calibri"/>
          <w:color w:val="00000A"/>
          <w:szCs w:val="24"/>
        </w:rPr>
        <w:t>= 50 mg/l- bez redukcji</w:t>
      </w:r>
    </w:p>
    <w:p w:rsidR="00F0779B" w:rsidRDefault="00F0779B" w:rsidP="00F0779B">
      <w:pPr>
        <w:pStyle w:val="Nagwek2"/>
        <w:ind w:left="0" w:firstLine="0"/>
        <w:jc w:val="both"/>
        <w:rPr>
          <w:rFonts w:ascii="Calibri" w:hAnsi="Calibri"/>
          <w:szCs w:val="24"/>
        </w:rPr>
      </w:pPr>
      <w:bookmarkStart w:id="115" w:name="__RefHeading__3196_2139934818"/>
      <w:bookmarkStart w:id="116" w:name="_Toc26469218"/>
      <w:r>
        <w:rPr>
          <w:rFonts w:ascii="Calibri" w:hAnsi="Calibri"/>
          <w:szCs w:val="24"/>
        </w:rPr>
        <w:lastRenderedPageBreak/>
        <w:t>Ładunek zanieczyszczeń zredukowany w ciągu roku (G) dla  zlewni –wylot WL2:</w:t>
      </w:r>
      <w:bookmarkEnd w:id="115"/>
      <w:bookmarkEnd w:id="116"/>
    </w:p>
    <w:p w:rsidR="00F0779B" w:rsidRPr="004769E1" w:rsidRDefault="00F0779B" w:rsidP="00F0779B">
      <w:pPr>
        <w:pStyle w:val="Standard"/>
        <w:rPr>
          <w:rFonts w:ascii="Calibri" w:hAnsi="Calibri"/>
          <w:sz w:val="16"/>
          <w:szCs w:val="16"/>
        </w:rPr>
      </w:pPr>
    </w:p>
    <w:p w:rsidR="00F0779B" w:rsidRDefault="00F0779B" w:rsidP="00F0779B">
      <w:pPr>
        <w:pStyle w:val="Textbody"/>
        <w:spacing w:line="240" w:lineRule="auto"/>
        <w:rPr>
          <w:rFonts w:ascii="Calibri" w:hAnsi="Calibri"/>
          <w:szCs w:val="24"/>
        </w:rPr>
      </w:pPr>
      <w:r>
        <w:rPr>
          <w:rFonts w:ascii="Calibri" w:hAnsi="Calibri"/>
          <w:szCs w:val="24"/>
        </w:rPr>
        <w:t>Ładunek zanieczyszczeń zredukowany w ciągu roku:</w:t>
      </w:r>
    </w:p>
    <w:p w:rsidR="00F0779B" w:rsidRDefault="00F0779B" w:rsidP="00F0779B">
      <w:pPr>
        <w:pStyle w:val="Standard"/>
        <w:tabs>
          <w:tab w:val="left" w:pos="709"/>
        </w:tabs>
        <w:jc w:val="both"/>
      </w:pPr>
      <w:r>
        <w:rPr>
          <w:rFonts w:ascii="Calibri" w:hAnsi="Calibri"/>
          <w:color w:val="00000A"/>
          <w:szCs w:val="24"/>
        </w:rPr>
        <w:t xml:space="preserve">Zawiesiny - </w:t>
      </w:r>
      <w:proofErr w:type="spellStart"/>
      <w:r>
        <w:rPr>
          <w:rFonts w:ascii="Calibri" w:hAnsi="Calibri"/>
          <w:b/>
          <w:color w:val="00000A"/>
          <w:szCs w:val="24"/>
        </w:rPr>
        <w:t>Gz</w:t>
      </w:r>
      <w:r>
        <w:rPr>
          <w:rFonts w:ascii="Calibri" w:hAnsi="Calibri"/>
          <w:b/>
          <w:color w:val="00000A"/>
          <w:szCs w:val="24"/>
          <w:vertAlign w:val="subscript"/>
        </w:rPr>
        <w:t>I</w:t>
      </w:r>
      <w:proofErr w:type="spellEnd"/>
      <w:r>
        <w:rPr>
          <w:rFonts w:ascii="Calibri" w:hAnsi="Calibri"/>
          <w:b/>
          <w:color w:val="00000A"/>
          <w:szCs w:val="24"/>
        </w:rPr>
        <w:t xml:space="preserve"> = 1749,75</w:t>
      </w:r>
      <w:r>
        <w:rPr>
          <w:rFonts w:ascii="Calibri" w:hAnsi="Calibri"/>
          <w:color w:val="00000A"/>
          <w:szCs w:val="24"/>
          <w:lang w:eastAsia="pl-PL"/>
        </w:rPr>
        <w:t xml:space="preserve"> </w:t>
      </w:r>
      <w:r>
        <w:rPr>
          <w:rFonts w:ascii="Calibri" w:hAnsi="Calibri"/>
          <w:b/>
          <w:color w:val="00000A"/>
          <w:szCs w:val="24"/>
        </w:rPr>
        <w:t>* (0,642) * 0,35 =  393,17  kg/rok</w:t>
      </w:r>
    </w:p>
    <w:p w:rsidR="00F0779B" w:rsidRDefault="00F0779B" w:rsidP="00F0779B">
      <w:pPr>
        <w:pStyle w:val="Standard"/>
        <w:tabs>
          <w:tab w:val="left" w:pos="709"/>
        </w:tabs>
        <w:jc w:val="both"/>
        <w:rPr>
          <w:rFonts w:ascii="Calibri" w:hAnsi="Calibri"/>
          <w:color w:val="00000A"/>
          <w:szCs w:val="24"/>
        </w:rPr>
      </w:pPr>
      <w:r>
        <w:rPr>
          <w:rFonts w:ascii="Calibri" w:hAnsi="Calibri"/>
          <w:color w:val="00000A"/>
          <w:szCs w:val="24"/>
        </w:rPr>
        <w:t>Substancje ropopochodne –bez redukcji</w:t>
      </w:r>
    </w:p>
    <w:p w:rsidR="00F0779B" w:rsidRDefault="00F0779B" w:rsidP="00F0779B">
      <w:pPr>
        <w:pStyle w:val="Nagwek2"/>
        <w:ind w:left="0" w:firstLine="0"/>
      </w:pPr>
      <w:bookmarkStart w:id="117" w:name="_Toc508127978"/>
      <w:bookmarkStart w:id="118" w:name="_Toc508129774"/>
      <w:bookmarkStart w:id="119" w:name="_Toc508129865"/>
      <w:bookmarkStart w:id="120" w:name="__RefHeading__3881_1813044756"/>
      <w:bookmarkStart w:id="121" w:name="_Toc26469219"/>
      <w:r>
        <w:rPr>
          <w:rFonts w:ascii="Calibri" w:hAnsi="Calibri"/>
          <w:szCs w:val="24"/>
        </w:rPr>
        <w:t>11.</w:t>
      </w:r>
      <w:r>
        <w:rPr>
          <w:rFonts w:ascii="Calibri" w:hAnsi="Calibri" w:cs="Times New Roman"/>
          <w:szCs w:val="24"/>
          <w:lang w:eastAsia="pl-PL"/>
        </w:rPr>
        <w:t xml:space="preserve"> Charakterystyka odbiornika ścieków objętego pozwoleniem wodnoprawnym</w:t>
      </w:r>
      <w:r>
        <w:rPr>
          <w:rFonts w:ascii="Calibri" w:hAnsi="Calibri"/>
          <w:szCs w:val="24"/>
        </w:rPr>
        <w:t>:</w:t>
      </w:r>
      <w:bookmarkEnd w:id="117"/>
      <w:bookmarkEnd w:id="118"/>
      <w:bookmarkEnd w:id="119"/>
      <w:bookmarkEnd w:id="120"/>
      <w:bookmarkEnd w:id="121"/>
    </w:p>
    <w:p w:rsidR="00F0779B" w:rsidRDefault="00F0779B" w:rsidP="00F0779B">
      <w:pPr>
        <w:pStyle w:val="Nagwek2"/>
        <w:jc w:val="both"/>
        <w:rPr>
          <w:rFonts w:ascii="Calibri" w:hAnsi="Calibri"/>
          <w:szCs w:val="24"/>
        </w:rPr>
      </w:pPr>
      <w:bookmarkStart w:id="122" w:name="__RefHeading__2631_2131673806"/>
      <w:bookmarkStart w:id="123" w:name="_Toc26469220"/>
      <w:r>
        <w:rPr>
          <w:rFonts w:ascii="Calibri" w:hAnsi="Calibri"/>
          <w:szCs w:val="24"/>
        </w:rPr>
        <w:t>11.1.Ogólny opis odbiornika ścieków:</w:t>
      </w:r>
      <w:bookmarkEnd w:id="122"/>
      <w:bookmarkEnd w:id="123"/>
    </w:p>
    <w:p w:rsidR="00F0779B" w:rsidRDefault="00D70F62" w:rsidP="00D70F62">
      <w:pPr>
        <w:pStyle w:val="Standard"/>
        <w:jc w:val="both"/>
        <w:rPr>
          <w:rFonts w:ascii="Calibri" w:hAnsi="Calibri"/>
          <w:color w:val="auto"/>
          <w:szCs w:val="24"/>
        </w:rPr>
      </w:pPr>
      <w:r w:rsidRPr="00D70F62">
        <w:rPr>
          <w:rFonts w:ascii="Calibri" w:hAnsi="Calibri"/>
          <w:color w:val="auto"/>
          <w:szCs w:val="24"/>
        </w:rPr>
        <w:t xml:space="preserve">Przepusty drogowe: </w:t>
      </w:r>
      <w:r w:rsidRPr="00D70F62">
        <w:rPr>
          <w:rFonts w:asciiTheme="minorHAnsi" w:hAnsiTheme="minorHAnsi" w:cs="Arial"/>
          <w:color w:val="auto"/>
          <w:szCs w:val="24"/>
        </w:rPr>
        <w:t xml:space="preserve">Ø 600 w km. 11+476,25 drogi- ul. Władysława Broniewskiego oraz </w:t>
      </w:r>
      <w:r w:rsidRPr="00D70F62">
        <w:rPr>
          <w:rFonts w:asciiTheme="minorHAnsi" w:hAnsiTheme="minorHAnsi"/>
          <w:color w:val="auto"/>
          <w:szCs w:val="24"/>
        </w:rPr>
        <w:t xml:space="preserve">przepust drogowy </w:t>
      </w:r>
      <w:r w:rsidRPr="00D70F62">
        <w:rPr>
          <w:rFonts w:asciiTheme="minorHAnsi" w:hAnsiTheme="minorHAnsi" w:cs="Arial"/>
          <w:color w:val="auto"/>
          <w:szCs w:val="24"/>
        </w:rPr>
        <w:t xml:space="preserve">Ø 800 w km. 11+997,6 drogi - ul. Władysława Broniewskiego znajdują się na istniejących rowach melioracyjnych. Rowy te zasilają w wodę rzekę Tamkę. W porze bezdeszczowej, w w/w rowach nie obserwuje się przepływu wód.  </w:t>
      </w:r>
      <w:r w:rsidR="00F0779B" w:rsidRPr="00D70F62">
        <w:rPr>
          <w:rFonts w:ascii="Calibri" w:hAnsi="Calibri"/>
          <w:color w:val="auto"/>
          <w:szCs w:val="24"/>
        </w:rPr>
        <w:t>R</w:t>
      </w:r>
      <w:r w:rsidRPr="00D70F62">
        <w:rPr>
          <w:rFonts w:ascii="Calibri" w:hAnsi="Calibri"/>
          <w:color w:val="auto"/>
          <w:szCs w:val="24"/>
        </w:rPr>
        <w:t>owy</w:t>
      </w:r>
      <w:r w:rsidR="00F0779B" w:rsidRPr="00D70F62">
        <w:rPr>
          <w:rFonts w:ascii="Calibri" w:hAnsi="Calibri"/>
          <w:color w:val="auto"/>
          <w:szCs w:val="24"/>
        </w:rPr>
        <w:t xml:space="preserve"> melioracyjn</w:t>
      </w:r>
      <w:r w:rsidRPr="00D70F62">
        <w:rPr>
          <w:rFonts w:ascii="Calibri" w:hAnsi="Calibri"/>
          <w:color w:val="auto"/>
          <w:szCs w:val="24"/>
        </w:rPr>
        <w:t>e</w:t>
      </w:r>
      <w:r w:rsidR="00F0779B" w:rsidRPr="00D70F62">
        <w:rPr>
          <w:rFonts w:ascii="Calibri" w:hAnsi="Calibri"/>
          <w:color w:val="auto"/>
          <w:szCs w:val="24"/>
        </w:rPr>
        <w:t xml:space="preserve"> oznaczon</w:t>
      </w:r>
      <w:r w:rsidRPr="00D70F62">
        <w:rPr>
          <w:rFonts w:ascii="Calibri" w:hAnsi="Calibri"/>
          <w:color w:val="auto"/>
          <w:szCs w:val="24"/>
        </w:rPr>
        <w:t>e</w:t>
      </w:r>
      <w:r w:rsidR="00F0779B" w:rsidRPr="00D70F62">
        <w:rPr>
          <w:rFonts w:ascii="Calibri" w:hAnsi="Calibri"/>
          <w:color w:val="auto"/>
          <w:szCs w:val="24"/>
        </w:rPr>
        <w:t xml:space="preserve"> na mapie faktycznie stanowi</w:t>
      </w:r>
      <w:r w:rsidRPr="00D70F62">
        <w:rPr>
          <w:rFonts w:ascii="Calibri" w:hAnsi="Calibri"/>
          <w:color w:val="auto"/>
          <w:szCs w:val="24"/>
        </w:rPr>
        <w:t>ą</w:t>
      </w:r>
      <w:r w:rsidR="00F0779B" w:rsidRPr="00D70F62">
        <w:rPr>
          <w:rFonts w:ascii="Calibri" w:hAnsi="Calibri"/>
          <w:color w:val="auto"/>
          <w:szCs w:val="24"/>
        </w:rPr>
        <w:t xml:space="preserve"> zagłębienie terenu bez </w:t>
      </w:r>
      <w:r w:rsidRPr="00D70F62">
        <w:rPr>
          <w:rFonts w:ascii="Calibri" w:hAnsi="Calibri"/>
          <w:color w:val="auto"/>
          <w:szCs w:val="24"/>
        </w:rPr>
        <w:t>wyraźnych</w:t>
      </w:r>
      <w:r w:rsidR="00F0779B" w:rsidRPr="00D70F62">
        <w:rPr>
          <w:rFonts w:ascii="Calibri" w:hAnsi="Calibri"/>
          <w:color w:val="auto"/>
          <w:szCs w:val="24"/>
        </w:rPr>
        <w:t xml:space="preserve"> krawędzi. Trudno ocenić granice tego rowu. </w:t>
      </w:r>
      <w:r w:rsidRPr="00D70F62">
        <w:rPr>
          <w:rFonts w:ascii="Calibri" w:hAnsi="Calibri"/>
          <w:color w:val="auto"/>
          <w:szCs w:val="24"/>
        </w:rPr>
        <w:t>Istnieje potrzeba oczyszczenia rowów z chwastów oraz  naniesionego mułu- piasku.</w:t>
      </w:r>
    </w:p>
    <w:p w:rsidR="00D70F62" w:rsidRPr="00D70F62" w:rsidRDefault="00D70F62" w:rsidP="00D70F62">
      <w:pPr>
        <w:pStyle w:val="Standard"/>
        <w:jc w:val="both"/>
        <w:rPr>
          <w:rFonts w:ascii="Calibri" w:hAnsi="Calibri"/>
          <w:color w:val="auto"/>
          <w:szCs w:val="24"/>
        </w:rPr>
      </w:pPr>
      <w:r>
        <w:rPr>
          <w:rFonts w:ascii="Calibri" w:hAnsi="Calibri"/>
          <w:color w:val="auto"/>
          <w:szCs w:val="24"/>
        </w:rPr>
        <w:t xml:space="preserve">Rzeka Tamka w porze bezdeszczowej utrzymuje poziom wody -około 20 cm. </w:t>
      </w:r>
    </w:p>
    <w:p w:rsidR="00F0779B" w:rsidRDefault="00F0779B" w:rsidP="00F0779B">
      <w:pPr>
        <w:pStyle w:val="Nagwek2"/>
        <w:jc w:val="both"/>
        <w:rPr>
          <w:rFonts w:ascii="Calibri" w:hAnsi="Calibri"/>
          <w:szCs w:val="24"/>
        </w:rPr>
      </w:pPr>
      <w:bookmarkStart w:id="124" w:name="__RefHeading__3885_1813044756"/>
      <w:bookmarkStart w:id="125" w:name="_Toc26469221"/>
      <w:r>
        <w:rPr>
          <w:rFonts w:ascii="Calibri" w:hAnsi="Calibri"/>
          <w:szCs w:val="24"/>
        </w:rPr>
        <w:t xml:space="preserve">11.2.Ustalenie max. przepustowości projektowanego (przebudowywanego) przepustu </w:t>
      </w:r>
      <w:proofErr w:type="spellStart"/>
      <w:r>
        <w:rPr>
          <w:rFonts w:ascii="Calibri" w:hAnsi="Calibri"/>
          <w:szCs w:val="24"/>
        </w:rPr>
        <w:t>kd</w:t>
      </w:r>
      <w:proofErr w:type="spellEnd"/>
      <w:r>
        <w:rPr>
          <w:rFonts w:ascii="Calibri" w:hAnsi="Calibri"/>
          <w:szCs w:val="24"/>
        </w:rPr>
        <w:t>-rury Ø 600, i=0,5%</w:t>
      </w:r>
      <w:bookmarkEnd w:id="124"/>
      <w:bookmarkEnd w:id="125"/>
    </w:p>
    <w:p w:rsidR="00F0779B" w:rsidRDefault="00F0779B" w:rsidP="00F0779B">
      <w:pPr>
        <w:pStyle w:val="Standard"/>
        <w:jc w:val="both"/>
        <w:rPr>
          <w:rFonts w:ascii="Calibri" w:hAnsi="Calibri"/>
          <w:color w:val="00000A"/>
          <w:szCs w:val="24"/>
        </w:rPr>
      </w:pPr>
      <w:r>
        <w:rPr>
          <w:rFonts w:ascii="Calibri" w:hAnsi="Calibri"/>
          <w:color w:val="00000A"/>
          <w:szCs w:val="24"/>
        </w:rPr>
        <w:t>a)Rurociąg-przepust DN600 będzie charakteryzował się spadkiem 0,5%. Ustalono dla tych warunków max. przepustowość tego kolektora przy założeniu pełnego wypełnienia przekroju rury:</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również prędkość przepływu wody w rowie ze wzoru </w:t>
      </w:r>
      <w:proofErr w:type="spellStart"/>
      <w:r>
        <w:rPr>
          <w:rFonts w:ascii="Calibri" w:hAnsi="Calibri"/>
          <w:color w:val="00000A"/>
          <w:szCs w:val="24"/>
        </w:rPr>
        <w:t>Manninga</w:t>
      </w:r>
      <w:proofErr w:type="spellEnd"/>
      <w:r>
        <w:rPr>
          <w:rFonts w:ascii="Calibri" w:hAnsi="Calibri"/>
          <w:color w:val="00000A"/>
          <w:szCs w:val="24"/>
        </w:rPr>
        <w:t>:</w:t>
      </w:r>
    </w:p>
    <w:p w:rsidR="00F0779B" w:rsidRPr="0049537D"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Obliczenie promienia zwilżonego:</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pPr>
      <w:r>
        <w:rPr>
          <w:rFonts w:ascii="Calibri" w:hAnsi="Calibri"/>
          <w:color w:val="00000A"/>
          <w:szCs w:val="24"/>
        </w:rPr>
        <w:t xml:space="preserve">              P</w:t>
      </w:r>
      <w:r>
        <w:rPr>
          <w:rFonts w:ascii="Calibri" w:hAnsi="Calibri"/>
          <w:color w:val="00000A"/>
          <w:szCs w:val="24"/>
          <w:vertAlign w:val="subscript"/>
        </w:rPr>
        <w:t>1</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0,3</w:t>
      </w:r>
    </w:p>
    <w:p w:rsidR="00F0779B" w:rsidRDefault="00F0779B" w:rsidP="00F0779B">
      <w:pPr>
        <w:pStyle w:val="Standard"/>
        <w:jc w:val="both"/>
      </w:pPr>
      <w:r>
        <w:rPr>
          <w:rFonts w:ascii="Calibri" w:hAnsi="Calibri"/>
          <w:color w:val="00000A"/>
          <w:szCs w:val="24"/>
        </w:rPr>
        <w:t xml:space="preserve">   R</w:t>
      </w:r>
      <w:r>
        <w:rPr>
          <w:rFonts w:ascii="Calibri" w:hAnsi="Calibri"/>
          <w:color w:val="00000A"/>
          <w:szCs w:val="24"/>
          <w:vertAlign w:val="subscript"/>
        </w:rPr>
        <w:t>h</w:t>
      </w:r>
      <w:r>
        <w:rPr>
          <w:rFonts w:ascii="Calibri" w:hAnsi="Calibri"/>
          <w:color w:val="00000A"/>
          <w:szCs w:val="24"/>
        </w:rPr>
        <w:t>=------------ =  -----=-----   = 0,15m</w:t>
      </w:r>
    </w:p>
    <w:p w:rsidR="00F0779B" w:rsidRDefault="00F0779B" w:rsidP="00F0779B">
      <w:pPr>
        <w:pStyle w:val="Standard"/>
        <w:jc w:val="both"/>
      </w:pPr>
      <w:r>
        <w:rPr>
          <w:rFonts w:ascii="Calibri" w:hAnsi="Calibri"/>
          <w:color w:val="00000A"/>
          <w:szCs w:val="24"/>
        </w:rPr>
        <w:t xml:space="preserve">              </w:t>
      </w:r>
      <w:r>
        <w:rPr>
          <w:rFonts w:ascii="Calibri" w:eastAsia="Symbol" w:hAnsi="Calibri" w:cs="Symbol"/>
          <w:color w:val="00000A"/>
          <w:szCs w:val="24"/>
        </w:rPr>
        <w:t>L</w:t>
      </w:r>
      <w:r>
        <w:rPr>
          <w:rFonts w:ascii="Calibri" w:eastAsia="Symbol" w:hAnsi="Calibri" w:cs="Symbol"/>
          <w:color w:val="00000A"/>
          <w:szCs w:val="24"/>
          <w:vertAlign w:val="subscript"/>
        </w:rPr>
        <w:t>1</w:t>
      </w:r>
      <w:r>
        <w:rPr>
          <w:rFonts w:ascii="Calibri" w:hAnsi="Calibri"/>
          <w:color w:val="00000A"/>
          <w:szCs w:val="24"/>
        </w:rPr>
        <w:t xml:space="preserve">               2 π*r   2</w:t>
      </w:r>
    </w:p>
    <w:p w:rsidR="00F0779B" w:rsidRDefault="00F0779B" w:rsidP="00F0779B">
      <w:pPr>
        <w:pStyle w:val="Standard"/>
        <w:jc w:val="both"/>
        <w:rPr>
          <w:rFonts w:ascii="Calibri" w:hAnsi="Calibri"/>
          <w:color w:val="00000A"/>
          <w:szCs w:val="24"/>
        </w:rPr>
      </w:pPr>
      <w:r>
        <w:rPr>
          <w:rFonts w:ascii="Calibri" w:hAnsi="Calibri"/>
          <w:color w:val="00000A"/>
          <w:szCs w:val="24"/>
        </w:rPr>
        <w:t>Teoretyczna prędkość przepływu wód przez przepust:</w:t>
      </w:r>
    </w:p>
    <w:p w:rsidR="00F0779B" w:rsidRDefault="00F0779B" w:rsidP="00F0779B">
      <w:pPr>
        <w:pStyle w:val="Standard"/>
        <w:jc w:val="both"/>
        <w:rPr>
          <w:rFonts w:ascii="Calibri" w:hAnsi="Calibri"/>
          <w:color w:val="00000A"/>
          <w:szCs w:val="24"/>
        </w:rPr>
      </w:pPr>
    </w:p>
    <w:p w:rsidR="00F0779B" w:rsidRDefault="00F0779B" w:rsidP="00F0779B">
      <w:pPr>
        <w:pStyle w:val="Standard"/>
        <w:spacing w:line="360" w:lineRule="auto"/>
        <w:jc w:val="both"/>
      </w:pPr>
      <w:r>
        <w:rPr>
          <w:rFonts w:ascii="Calibri" w:hAnsi="Calibri"/>
          <w:color w:val="00000A"/>
          <w:szCs w:val="24"/>
        </w:rPr>
        <w:t>v</w:t>
      </w:r>
      <w:r>
        <w:rPr>
          <w:rFonts w:ascii="Calibri" w:hAnsi="Calibri"/>
          <w:color w:val="00000A"/>
          <w:szCs w:val="24"/>
          <w:vertAlign w:val="subscript"/>
        </w:rPr>
        <w:t>min1</w:t>
      </w:r>
      <w:r>
        <w:rPr>
          <w:rFonts w:ascii="Calibri" w:hAnsi="Calibri"/>
          <w:color w:val="00000A"/>
          <w:szCs w:val="24"/>
        </w:rPr>
        <w:t>=(1/0,013)*( R</w:t>
      </w:r>
      <w:r>
        <w:rPr>
          <w:rFonts w:ascii="Calibri" w:hAnsi="Calibri"/>
          <w:color w:val="00000A"/>
          <w:szCs w:val="24"/>
          <w:vertAlign w:val="subscript"/>
        </w:rPr>
        <w:t>h</w:t>
      </w:r>
      <w:r>
        <w:rPr>
          <w:rFonts w:ascii="Calibri" w:hAnsi="Calibri"/>
          <w:color w:val="00000A"/>
          <w:szCs w:val="24"/>
        </w:rPr>
        <w:t>)</w:t>
      </w:r>
      <w:r>
        <w:rPr>
          <w:rFonts w:ascii="Calibri" w:hAnsi="Calibri"/>
          <w:color w:val="00000A"/>
          <w:szCs w:val="24"/>
          <w:vertAlign w:val="superscript"/>
        </w:rPr>
        <w:t>2/3</w:t>
      </w:r>
      <w:r>
        <w:rPr>
          <w:rFonts w:ascii="Calibri" w:hAnsi="Calibri"/>
          <w:color w:val="00000A"/>
          <w:szCs w:val="24"/>
        </w:rPr>
        <w:t>*(i)</w:t>
      </w:r>
      <w:r>
        <w:rPr>
          <w:rFonts w:ascii="Calibri" w:hAnsi="Calibri"/>
          <w:color w:val="00000A"/>
          <w:szCs w:val="24"/>
          <w:vertAlign w:val="superscript"/>
        </w:rPr>
        <w:t>1/2</w:t>
      </w:r>
      <w:r>
        <w:rPr>
          <w:rFonts w:ascii="Calibri" w:hAnsi="Calibri"/>
          <w:color w:val="00000A"/>
          <w:szCs w:val="24"/>
        </w:rPr>
        <w:t>=(1/0,013)*(0,15)</w:t>
      </w:r>
      <w:r>
        <w:rPr>
          <w:rFonts w:ascii="Calibri" w:hAnsi="Calibri"/>
          <w:color w:val="00000A"/>
          <w:szCs w:val="24"/>
          <w:vertAlign w:val="superscript"/>
        </w:rPr>
        <w:t>2/3</w:t>
      </w:r>
      <w:r>
        <w:rPr>
          <w:rFonts w:ascii="Calibri" w:hAnsi="Calibri"/>
          <w:color w:val="00000A"/>
          <w:szCs w:val="24"/>
        </w:rPr>
        <w:t>*(0,005)</w:t>
      </w:r>
      <w:r>
        <w:rPr>
          <w:rFonts w:ascii="Calibri" w:hAnsi="Calibri"/>
          <w:color w:val="00000A"/>
          <w:szCs w:val="24"/>
          <w:vertAlign w:val="superscript"/>
        </w:rPr>
        <w:t>1/2</w:t>
      </w:r>
      <w:r>
        <w:rPr>
          <w:rFonts w:ascii="Calibri" w:hAnsi="Calibri"/>
          <w:color w:val="00000A"/>
          <w:szCs w:val="24"/>
        </w:rPr>
        <w:t>=1,53m/s</w:t>
      </w:r>
    </w:p>
    <w:p w:rsidR="00F0779B" w:rsidRDefault="00F0779B" w:rsidP="00F0779B">
      <w:pPr>
        <w:pStyle w:val="Standard"/>
        <w:jc w:val="both"/>
        <w:rPr>
          <w:rFonts w:ascii="Calibri" w:hAnsi="Calibri"/>
          <w:color w:val="00000A"/>
          <w:szCs w:val="24"/>
        </w:rPr>
      </w:pPr>
      <w:r>
        <w:rPr>
          <w:rFonts w:ascii="Calibri" w:hAnsi="Calibri"/>
          <w:color w:val="00000A"/>
          <w:szCs w:val="24"/>
        </w:rPr>
        <w:t>Wydatek wód, który przepływa przez jedną rurę wynosi (do obliczeń przyjęto wartość prędkości ustalona doświadczalnie):</w:t>
      </w:r>
    </w:p>
    <w:p w:rsidR="00F0779B" w:rsidRDefault="00F0779B" w:rsidP="0049537D">
      <w:pPr>
        <w:pStyle w:val="Standard"/>
        <w:jc w:val="both"/>
        <w:rPr>
          <w:rFonts w:ascii="Calibri" w:hAnsi="Calibri"/>
          <w:color w:val="00000A"/>
          <w:szCs w:val="24"/>
        </w:rPr>
      </w:pPr>
      <w:r>
        <w:rPr>
          <w:rFonts w:ascii="Calibri" w:hAnsi="Calibri"/>
          <w:color w:val="00000A"/>
          <w:szCs w:val="24"/>
        </w:rPr>
        <w:t xml:space="preserve"> Q</w:t>
      </w:r>
      <w:r>
        <w:rPr>
          <w:rFonts w:ascii="Calibri" w:hAnsi="Calibri"/>
          <w:color w:val="00000A"/>
          <w:szCs w:val="24"/>
          <w:vertAlign w:val="subscript"/>
        </w:rPr>
        <w:t>1</w:t>
      </w:r>
      <w:r>
        <w:rPr>
          <w:rFonts w:ascii="Calibri" w:hAnsi="Calibri"/>
          <w:color w:val="00000A"/>
          <w:szCs w:val="24"/>
        </w:rPr>
        <w:t>=   P</w:t>
      </w:r>
      <w:r>
        <w:rPr>
          <w:rFonts w:ascii="Calibri" w:hAnsi="Calibri"/>
          <w:color w:val="00000A"/>
          <w:szCs w:val="24"/>
          <w:vertAlign w:val="subscript"/>
        </w:rPr>
        <w:t>1</w:t>
      </w:r>
      <w:r>
        <w:rPr>
          <w:rFonts w:ascii="Calibri" w:hAnsi="Calibri"/>
          <w:color w:val="00000A"/>
          <w:szCs w:val="24"/>
        </w:rPr>
        <w:t>*</w:t>
      </w:r>
      <w:r>
        <w:rPr>
          <w:rFonts w:ascii="Calibri" w:eastAsia="Symbol" w:hAnsi="Calibri" w:cs="Symbol"/>
          <w:color w:val="00000A"/>
          <w:szCs w:val="24"/>
        </w:rPr>
        <w:t xml:space="preserve"> </w:t>
      </w:r>
      <w:r>
        <w:rPr>
          <w:rFonts w:ascii="Calibri" w:hAnsi="Calibri"/>
          <w:color w:val="00000A"/>
          <w:szCs w:val="24"/>
        </w:rPr>
        <w:t>v</w:t>
      </w:r>
      <w:r>
        <w:rPr>
          <w:rFonts w:ascii="Calibri" w:hAnsi="Calibri"/>
          <w:color w:val="00000A"/>
          <w:szCs w:val="24"/>
          <w:vertAlign w:val="subscript"/>
        </w:rPr>
        <w:t>min1</w:t>
      </w:r>
      <w:r>
        <w:rPr>
          <w:rFonts w:ascii="Calibri" w:eastAsia="Symbol" w:hAnsi="Calibri" w:cs="Symbol"/>
          <w:color w:val="00000A"/>
          <w:szCs w:val="24"/>
        </w:rPr>
        <w:t>=</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 v</w:t>
      </w:r>
      <w:r>
        <w:rPr>
          <w:rFonts w:ascii="Calibri" w:hAnsi="Calibri"/>
          <w:color w:val="00000A"/>
          <w:szCs w:val="24"/>
          <w:vertAlign w:val="subscript"/>
        </w:rPr>
        <w:t>min1</w:t>
      </w:r>
      <w:r>
        <w:rPr>
          <w:rFonts w:ascii="Calibri" w:hAnsi="Calibri"/>
          <w:color w:val="00000A"/>
          <w:szCs w:val="24"/>
        </w:rPr>
        <w:t>=0,28 *1,53=0,43m</w:t>
      </w:r>
      <w:r>
        <w:rPr>
          <w:rFonts w:ascii="Calibri" w:hAnsi="Calibri"/>
          <w:color w:val="00000A"/>
          <w:szCs w:val="24"/>
          <w:vertAlign w:val="superscript"/>
        </w:rPr>
        <w:t>3</w:t>
      </w:r>
      <w:r>
        <w:rPr>
          <w:rFonts w:ascii="Calibri" w:hAnsi="Calibri"/>
          <w:color w:val="00000A"/>
          <w:szCs w:val="24"/>
        </w:rPr>
        <w:t>/s=430 l/s</w:t>
      </w:r>
    </w:p>
    <w:p w:rsidR="0049537D" w:rsidRPr="0049537D" w:rsidRDefault="0049537D" w:rsidP="0049537D">
      <w:pPr>
        <w:pStyle w:val="Standard"/>
        <w:jc w:val="both"/>
        <w:rPr>
          <w:sz w:val="16"/>
          <w:szCs w:val="16"/>
        </w:rPr>
      </w:pPr>
    </w:p>
    <w:p w:rsidR="00F0779B" w:rsidRDefault="00F0779B" w:rsidP="0049537D">
      <w:pPr>
        <w:pStyle w:val="Nagwek2"/>
        <w:spacing w:before="0" w:after="0"/>
        <w:jc w:val="both"/>
        <w:rPr>
          <w:rFonts w:ascii="Calibri" w:hAnsi="Calibri"/>
          <w:szCs w:val="24"/>
        </w:rPr>
      </w:pPr>
      <w:bookmarkStart w:id="126" w:name="__RefHeading__3198_2139934818"/>
      <w:bookmarkStart w:id="127" w:name="_Toc26469222"/>
      <w:r>
        <w:rPr>
          <w:rFonts w:ascii="Calibri" w:hAnsi="Calibri"/>
          <w:szCs w:val="24"/>
        </w:rPr>
        <w:t xml:space="preserve">11.3.Ustalenie max. przepustowości projektowanego (przebudowywanego) przepustu </w:t>
      </w:r>
      <w:proofErr w:type="spellStart"/>
      <w:r>
        <w:rPr>
          <w:rFonts w:ascii="Calibri" w:hAnsi="Calibri"/>
          <w:szCs w:val="24"/>
        </w:rPr>
        <w:t>kd</w:t>
      </w:r>
      <w:proofErr w:type="spellEnd"/>
      <w:r>
        <w:rPr>
          <w:rFonts w:ascii="Calibri" w:hAnsi="Calibri"/>
          <w:szCs w:val="24"/>
        </w:rPr>
        <w:t>-rury Ø 800, i=0,5%</w:t>
      </w:r>
      <w:bookmarkEnd w:id="126"/>
      <w:bookmarkEnd w:id="127"/>
    </w:p>
    <w:p w:rsidR="0049537D" w:rsidRPr="0049537D" w:rsidRDefault="0049537D" w:rsidP="0049537D">
      <w:pPr>
        <w:rPr>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t>b)Rurociąg-przepust DN800 będzie charakteryzował się spadkiem 0,5%. Ustalono dla tych warunków max. przepustowość tego kolektora przy założeniu pełnego wypełnienia przekroju rury:</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również prędkość przepływu wody w rowie ze wzoru </w:t>
      </w:r>
      <w:proofErr w:type="spellStart"/>
      <w:r>
        <w:rPr>
          <w:rFonts w:ascii="Calibri" w:hAnsi="Calibri"/>
          <w:color w:val="00000A"/>
          <w:szCs w:val="24"/>
        </w:rPr>
        <w:t>Manninga</w:t>
      </w:r>
      <w:proofErr w:type="spellEnd"/>
      <w:r>
        <w:rPr>
          <w:rFonts w:ascii="Calibri" w:hAnsi="Calibri"/>
          <w:color w:val="00000A"/>
          <w:szCs w:val="24"/>
        </w:rPr>
        <w:t>:</w:t>
      </w:r>
    </w:p>
    <w:p w:rsidR="00F0779B" w:rsidRPr="0049537D" w:rsidRDefault="00F0779B" w:rsidP="00F0779B">
      <w:pPr>
        <w:pStyle w:val="Standard"/>
        <w:jc w:val="both"/>
        <w:rPr>
          <w:rFonts w:ascii="Calibri" w:hAnsi="Calibri"/>
          <w:color w:val="00000A"/>
          <w:sz w:val="16"/>
          <w:szCs w:val="16"/>
        </w:rPr>
      </w:pPr>
    </w:p>
    <w:p w:rsidR="00F0779B" w:rsidRDefault="00F0779B" w:rsidP="00F0779B">
      <w:pPr>
        <w:pStyle w:val="Standard"/>
        <w:jc w:val="both"/>
        <w:rPr>
          <w:rFonts w:ascii="Calibri" w:hAnsi="Calibri"/>
          <w:color w:val="00000A"/>
          <w:szCs w:val="24"/>
        </w:rPr>
      </w:pPr>
      <w:r>
        <w:rPr>
          <w:rFonts w:ascii="Calibri" w:hAnsi="Calibri"/>
          <w:color w:val="00000A"/>
          <w:szCs w:val="24"/>
        </w:rPr>
        <w:lastRenderedPageBreak/>
        <w:t>Obliczenie promienia zwilżonego:</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pPr>
      <w:r>
        <w:rPr>
          <w:rFonts w:ascii="Calibri" w:hAnsi="Calibri"/>
          <w:color w:val="00000A"/>
          <w:szCs w:val="24"/>
        </w:rPr>
        <w:t xml:space="preserve">              P</w:t>
      </w:r>
      <w:r>
        <w:rPr>
          <w:rFonts w:ascii="Calibri" w:hAnsi="Calibri"/>
          <w:color w:val="00000A"/>
          <w:szCs w:val="24"/>
          <w:vertAlign w:val="subscript"/>
        </w:rPr>
        <w:t>2</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0,4</w:t>
      </w:r>
    </w:p>
    <w:p w:rsidR="00F0779B" w:rsidRDefault="00F0779B" w:rsidP="00F0779B">
      <w:pPr>
        <w:pStyle w:val="Standard"/>
        <w:jc w:val="both"/>
      </w:pPr>
      <w:r>
        <w:rPr>
          <w:rFonts w:ascii="Calibri" w:hAnsi="Calibri"/>
          <w:color w:val="00000A"/>
          <w:szCs w:val="24"/>
        </w:rPr>
        <w:t xml:space="preserve">   R</w:t>
      </w:r>
      <w:r>
        <w:rPr>
          <w:rFonts w:ascii="Calibri" w:hAnsi="Calibri"/>
          <w:color w:val="00000A"/>
          <w:szCs w:val="24"/>
          <w:vertAlign w:val="subscript"/>
        </w:rPr>
        <w:t>h</w:t>
      </w:r>
      <w:r>
        <w:rPr>
          <w:rFonts w:ascii="Calibri" w:hAnsi="Calibri"/>
          <w:color w:val="00000A"/>
          <w:szCs w:val="24"/>
        </w:rPr>
        <w:t>=------------ =  -----=-----   = 0,2m</w:t>
      </w:r>
    </w:p>
    <w:p w:rsidR="00F0779B" w:rsidRDefault="00F0779B" w:rsidP="00F0779B">
      <w:pPr>
        <w:pStyle w:val="Standard"/>
        <w:jc w:val="both"/>
      </w:pPr>
      <w:r>
        <w:rPr>
          <w:rFonts w:ascii="Calibri" w:hAnsi="Calibri"/>
          <w:color w:val="00000A"/>
          <w:szCs w:val="24"/>
        </w:rPr>
        <w:t xml:space="preserve">              </w:t>
      </w:r>
      <w:r>
        <w:rPr>
          <w:rFonts w:ascii="Calibri" w:eastAsia="Symbol" w:hAnsi="Calibri" w:cs="Symbol"/>
          <w:color w:val="00000A"/>
          <w:szCs w:val="24"/>
        </w:rPr>
        <w:t>L</w:t>
      </w:r>
      <w:r>
        <w:rPr>
          <w:rFonts w:ascii="Calibri" w:eastAsia="Symbol" w:hAnsi="Calibri" w:cs="Symbol"/>
          <w:color w:val="00000A"/>
          <w:szCs w:val="24"/>
          <w:vertAlign w:val="subscript"/>
        </w:rPr>
        <w:t>2</w:t>
      </w:r>
      <w:r>
        <w:rPr>
          <w:rFonts w:ascii="Calibri" w:hAnsi="Calibri"/>
          <w:color w:val="00000A"/>
          <w:szCs w:val="24"/>
        </w:rPr>
        <w:t xml:space="preserve">              2 π*r     2</w:t>
      </w:r>
    </w:p>
    <w:p w:rsidR="00F0779B" w:rsidRDefault="00F0779B" w:rsidP="00F0779B">
      <w:pPr>
        <w:pStyle w:val="Standard"/>
        <w:jc w:val="both"/>
        <w:rPr>
          <w:rFonts w:ascii="Calibri" w:hAnsi="Calibri"/>
          <w:color w:val="00000A"/>
          <w:szCs w:val="24"/>
        </w:rPr>
      </w:pPr>
      <w:r>
        <w:rPr>
          <w:rFonts w:ascii="Calibri" w:hAnsi="Calibri"/>
          <w:color w:val="00000A"/>
          <w:szCs w:val="24"/>
        </w:rPr>
        <w:t>Teoretyczna prędkość przepływu wód przez przepust:</w:t>
      </w:r>
    </w:p>
    <w:p w:rsidR="00F0779B" w:rsidRDefault="00F0779B" w:rsidP="00F0779B">
      <w:pPr>
        <w:pStyle w:val="Standard"/>
        <w:jc w:val="both"/>
        <w:rPr>
          <w:rFonts w:ascii="Calibri" w:hAnsi="Calibri"/>
          <w:color w:val="00000A"/>
          <w:szCs w:val="24"/>
        </w:rPr>
      </w:pPr>
    </w:p>
    <w:p w:rsidR="00F0779B" w:rsidRDefault="00F0779B" w:rsidP="00F0779B">
      <w:pPr>
        <w:pStyle w:val="Standard"/>
        <w:spacing w:line="360" w:lineRule="auto"/>
        <w:jc w:val="both"/>
      </w:pPr>
      <w:r>
        <w:rPr>
          <w:rFonts w:ascii="Calibri" w:hAnsi="Calibri"/>
          <w:color w:val="00000A"/>
          <w:szCs w:val="24"/>
        </w:rPr>
        <w:t>v</w:t>
      </w:r>
      <w:r>
        <w:rPr>
          <w:rFonts w:ascii="Calibri" w:hAnsi="Calibri"/>
          <w:color w:val="00000A"/>
          <w:szCs w:val="24"/>
          <w:vertAlign w:val="subscript"/>
        </w:rPr>
        <w:t>min2</w:t>
      </w:r>
      <w:r>
        <w:rPr>
          <w:rFonts w:ascii="Calibri" w:hAnsi="Calibri"/>
          <w:color w:val="00000A"/>
          <w:szCs w:val="24"/>
        </w:rPr>
        <w:t>=(1/0,013)*( R</w:t>
      </w:r>
      <w:r>
        <w:rPr>
          <w:rFonts w:ascii="Calibri" w:hAnsi="Calibri"/>
          <w:color w:val="00000A"/>
          <w:szCs w:val="24"/>
          <w:vertAlign w:val="subscript"/>
        </w:rPr>
        <w:t>h</w:t>
      </w:r>
      <w:r>
        <w:rPr>
          <w:rFonts w:ascii="Calibri" w:hAnsi="Calibri"/>
          <w:color w:val="00000A"/>
          <w:szCs w:val="24"/>
        </w:rPr>
        <w:t>)</w:t>
      </w:r>
      <w:r>
        <w:rPr>
          <w:rFonts w:ascii="Calibri" w:hAnsi="Calibri"/>
          <w:color w:val="00000A"/>
          <w:szCs w:val="24"/>
          <w:vertAlign w:val="superscript"/>
        </w:rPr>
        <w:t>2/3</w:t>
      </w:r>
      <w:r>
        <w:rPr>
          <w:rFonts w:ascii="Calibri" w:hAnsi="Calibri"/>
          <w:color w:val="00000A"/>
          <w:szCs w:val="24"/>
        </w:rPr>
        <w:t>*(i)</w:t>
      </w:r>
      <w:r>
        <w:rPr>
          <w:rFonts w:ascii="Calibri" w:hAnsi="Calibri"/>
          <w:color w:val="00000A"/>
          <w:szCs w:val="24"/>
          <w:vertAlign w:val="superscript"/>
        </w:rPr>
        <w:t>1/2</w:t>
      </w:r>
      <w:r>
        <w:rPr>
          <w:rFonts w:ascii="Calibri" w:hAnsi="Calibri"/>
          <w:color w:val="00000A"/>
          <w:szCs w:val="24"/>
        </w:rPr>
        <w:t>=(1/0,013)*(0,2)</w:t>
      </w:r>
      <w:r>
        <w:rPr>
          <w:rFonts w:ascii="Calibri" w:hAnsi="Calibri"/>
          <w:color w:val="00000A"/>
          <w:szCs w:val="24"/>
          <w:vertAlign w:val="superscript"/>
        </w:rPr>
        <w:t>2/3</w:t>
      </w:r>
      <w:r>
        <w:rPr>
          <w:rFonts w:ascii="Calibri" w:hAnsi="Calibri"/>
          <w:color w:val="00000A"/>
          <w:szCs w:val="24"/>
        </w:rPr>
        <w:t>*(0,005)</w:t>
      </w:r>
      <w:r>
        <w:rPr>
          <w:rFonts w:ascii="Calibri" w:hAnsi="Calibri"/>
          <w:color w:val="00000A"/>
          <w:szCs w:val="24"/>
          <w:vertAlign w:val="superscript"/>
        </w:rPr>
        <w:t>1/2</w:t>
      </w:r>
      <w:r>
        <w:rPr>
          <w:rFonts w:ascii="Calibri" w:hAnsi="Calibri"/>
          <w:color w:val="00000A"/>
          <w:szCs w:val="24"/>
        </w:rPr>
        <w:t>=1,85m/s</w:t>
      </w:r>
    </w:p>
    <w:p w:rsidR="00F0779B" w:rsidRDefault="00F0779B" w:rsidP="00F0779B">
      <w:pPr>
        <w:pStyle w:val="Standard"/>
        <w:jc w:val="both"/>
        <w:rPr>
          <w:rFonts w:ascii="Calibri" w:hAnsi="Calibri"/>
          <w:color w:val="00000A"/>
          <w:szCs w:val="24"/>
        </w:rPr>
      </w:pPr>
      <w:r>
        <w:rPr>
          <w:rFonts w:ascii="Calibri" w:hAnsi="Calibri"/>
          <w:color w:val="00000A"/>
          <w:szCs w:val="24"/>
        </w:rPr>
        <w:t>Wydatek wód, który przepływa przez jedną rurę wynosi (do obliczeń przyjęto wartość prędkości ustalona doświadczalnie):</w:t>
      </w:r>
    </w:p>
    <w:p w:rsidR="00F0779B" w:rsidRDefault="00F0779B" w:rsidP="00F0779B">
      <w:pPr>
        <w:pStyle w:val="Standard"/>
        <w:spacing w:line="360" w:lineRule="auto"/>
        <w:jc w:val="both"/>
      </w:pPr>
      <w:r>
        <w:rPr>
          <w:rFonts w:ascii="Calibri" w:hAnsi="Calibri"/>
          <w:color w:val="00000A"/>
          <w:szCs w:val="24"/>
        </w:rPr>
        <w:t xml:space="preserve"> Q</w:t>
      </w:r>
      <w:r>
        <w:rPr>
          <w:rFonts w:ascii="Calibri" w:hAnsi="Calibri"/>
          <w:color w:val="00000A"/>
          <w:szCs w:val="24"/>
          <w:vertAlign w:val="subscript"/>
        </w:rPr>
        <w:t>2</w:t>
      </w:r>
      <w:r>
        <w:rPr>
          <w:rFonts w:ascii="Calibri" w:hAnsi="Calibri"/>
          <w:color w:val="00000A"/>
          <w:szCs w:val="24"/>
        </w:rPr>
        <w:t>=   P</w:t>
      </w:r>
      <w:r>
        <w:rPr>
          <w:rFonts w:ascii="Calibri" w:hAnsi="Calibri"/>
          <w:color w:val="00000A"/>
          <w:szCs w:val="24"/>
          <w:vertAlign w:val="subscript"/>
        </w:rPr>
        <w:t>2</w:t>
      </w:r>
      <w:r>
        <w:rPr>
          <w:rFonts w:ascii="Calibri" w:hAnsi="Calibri"/>
          <w:color w:val="00000A"/>
          <w:szCs w:val="24"/>
        </w:rPr>
        <w:t>*</w:t>
      </w:r>
      <w:r>
        <w:rPr>
          <w:rFonts w:ascii="Calibri" w:eastAsia="Symbol" w:hAnsi="Calibri" w:cs="Symbol"/>
          <w:color w:val="00000A"/>
          <w:szCs w:val="24"/>
        </w:rPr>
        <w:t xml:space="preserve"> </w:t>
      </w:r>
      <w:r>
        <w:rPr>
          <w:rFonts w:ascii="Calibri" w:hAnsi="Calibri"/>
          <w:color w:val="00000A"/>
          <w:szCs w:val="24"/>
        </w:rPr>
        <w:t>v</w:t>
      </w:r>
      <w:r>
        <w:rPr>
          <w:rFonts w:ascii="Calibri" w:hAnsi="Calibri"/>
          <w:color w:val="00000A"/>
          <w:szCs w:val="24"/>
          <w:vertAlign w:val="subscript"/>
        </w:rPr>
        <w:t>min1</w:t>
      </w:r>
      <w:r>
        <w:rPr>
          <w:rFonts w:ascii="Calibri" w:eastAsia="Symbol" w:hAnsi="Calibri" w:cs="Symbol"/>
          <w:color w:val="00000A"/>
          <w:szCs w:val="24"/>
        </w:rPr>
        <w:t>=</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 v</w:t>
      </w:r>
      <w:r>
        <w:rPr>
          <w:rFonts w:ascii="Calibri" w:hAnsi="Calibri"/>
          <w:color w:val="00000A"/>
          <w:szCs w:val="24"/>
          <w:vertAlign w:val="subscript"/>
        </w:rPr>
        <w:t>min2</w:t>
      </w:r>
      <w:r>
        <w:rPr>
          <w:rFonts w:ascii="Calibri" w:hAnsi="Calibri"/>
          <w:color w:val="00000A"/>
          <w:szCs w:val="24"/>
        </w:rPr>
        <w:t>=0,50 *1,85=0,93m</w:t>
      </w:r>
      <w:r>
        <w:rPr>
          <w:rFonts w:ascii="Calibri" w:hAnsi="Calibri"/>
          <w:color w:val="00000A"/>
          <w:szCs w:val="24"/>
          <w:vertAlign w:val="superscript"/>
        </w:rPr>
        <w:t>3</w:t>
      </w:r>
      <w:r>
        <w:rPr>
          <w:rFonts w:ascii="Calibri" w:hAnsi="Calibri"/>
          <w:color w:val="00000A"/>
          <w:szCs w:val="24"/>
        </w:rPr>
        <w:t>/s=930 l/s</w:t>
      </w:r>
    </w:p>
    <w:p w:rsidR="00F0779B" w:rsidRDefault="00F0779B" w:rsidP="00F0779B">
      <w:pPr>
        <w:pStyle w:val="Nagwek2"/>
        <w:jc w:val="both"/>
        <w:rPr>
          <w:rFonts w:ascii="Calibri" w:hAnsi="Calibri"/>
          <w:szCs w:val="24"/>
        </w:rPr>
      </w:pPr>
      <w:bookmarkStart w:id="128" w:name="__RefHeading__3200_2139934818"/>
      <w:bookmarkStart w:id="129" w:name="_Toc26469223"/>
      <w:r>
        <w:rPr>
          <w:rFonts w:ascii="Calibri" w:hAnsi="Calibri"/>
          <w:szCs w:val="24"/>
        </w:rPr>
        <w:t xml:space="preserve">11.4.Ustalenie max. przepustowości projektowanego rurociągu </w:t>
      </w:r>
      <w:proofErr w:type="spellStart"/>
      <w:r>
        <w:rPr>
          <w:rFonts w:ascii="Calibri" w:hAnsi="Calibri"/>
          <w:szCs w:val="24"/>
        </w:rPr>
        <w:t>kd</w:t>
      </w:r>
      <w:proofErr w:type="spellEnd"/>
      <w:r>
        <w:rPr>
          <w:rFonts w:ascii="Calibri" w:hAnsi="Calibri"/>
          <w:szCs w:val="24"/>
        </w:rPr>
        <w:t xml:space="preserve"> z rury Ø 400, i=0,2%</w:t>
      </w:r>
      <w:bookmarkEnd w:id="128"/>
      <w:bookmarkEnd w:id="129"/>
    </w:p>
    <w:p w:rsidR="00F0779B" w:rsidRDefault="00F0779B" w:rsidP="00F0779B">
      <w:pPr>
        <w:pStyle w:val="Standard"/>
        <w:jc w:val="both"/>
      </w:pPr>
      <w:r>
        <w:rPr>
          <w:rFonts w:ascii="Calibri" w:hAnsi="Calibri"/>
          <w:color w:val="00000A"/>
          <w:szCs w:val="24"/>
        </w:rPr>
        <w:t>Rurociąg  DN400, założono min. spadek</w:t>
      </w:r>
      <w:r>
        <w:rPr>
          <w:rFonts w:ascii="Calibri" w:hAnsi="Calibri"/>
          <w:color w:val="FF0000"/>
          <w:szCs w:val="24"/>
        </w:rPr>
        <w:t xml:space="preserve"> </w:t>
      </w:r>
      <w:r>
        <w:rPr>
          <w:rFonts w:ascii="Calibri" w:hAnsi="Calibri"/>
          <w:color w:val="00000A"/>
          <w:szCs w:val="24"/>
        </w:rPr>
        <w:t>0,2%. Ustalono dla tych warunków max. przepustowość tego kolektora przy założeniu pełnego wypełnienia przekroju rury:</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również prędkość przepływu wody w rowie ze wzoru </w:t>
      </w:r>
      <w:proofErr w:type="spellStart"/>
      <w:r>
        <w:rPr>
          <w:rFonts w:ascii="Calibri" w:hAnsi="Calibri"/>
          <w:color w:val="00000A"/>
          <w:szCs w:val="24"/>
        </w:rPr>
        <w:t>Manninga</w:t>
      </w:r>
      <w:proofErr w:type="spellEnd"/>
      <w:r>
        <w:rPr>
          <w:rFonts w:ascii="Calibri" w:hAnsi="Calibri"/>
          <w:color w:val="00000A"/>
          <w:szCs w:val="24"/>
        </w:rPr>
        <w:t>:</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Obliczenie promienia zwilżonego:</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pPr>
      <w:r>
        <w:rPr>
          <w:rFonts w:ascii="Calibri" w:hAnsi="Calibri"/>
          <w:color w:val="00000A"/>
          <w:szCs w:val="24"/>
        </w:rPr>
        <w:t xml:space="preserve">              P</w:t>
      </w:r>
      <w:r>
        <w:rPr>
          <w:rFonts w:ascii="Calibri" w:hAnsi="Calibri"/>
          <w:color w:val="00000A"/>
          <w:szCs w:val="24"/>
          <w:vertAlign w:val="subscript"/>
        </w:rPr>
        <w:t>1</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0,2</w:t>
      </w:r>
    </w:p>
    <w:p w:rsidR="00F0779B" w:rsidRDefault="00F0779B" w:rsidP="00F0779B">
      <w:pPr>
        <w:pStyle w:val="Standard"/>
        <w:jc w:val="both"/>
      </w:pPr>
      <w:r>
        <w:rPr>
          <w:rFonts w:ascii="Calibri" w:hAnsi="Calibri"/>
          <w:color w:val="00000A"/>
          <w:szCs w:val="24"/>
        </w:rPr>
        <w:t xml:space="preserve">   R</w:t>
      </w:r>
      <w:r>
        <w:rPr>
          <w:rFonts w:ascii="Calibri" w:hAnsi="Calibri"/>
          <w:color w:val="00000A"/>
          <w:szCs w:val="24"/>
          <w:vertAlign w:val="subscript"/>
        </w:rPr>
        <w:t>h</w:t>
      </w:r>
      <w:r>
        <w:rPr>
          <w:rFonts w:ascii="Calibri" w:hAnsi="Calibri"/>
          <w:color w:val="00000A"/>
          <w:szCs w:val="24"/>
        </w:rPr>
        <w:t>=------------ =  -----=-----   = 0,1m</w:t>
      </w:r>
    </w:p>
    <w:p w:rsidR="00F0779B" w:rsidRDefault="00F0779B" w:rsidP="00F0779B">
      <w:pPr>
        <w:pStyle w:val="Standard"/>
        <w:jc w:val="both"/>
      </w:pPr>
      <w:r>
        <w:rPr>
          <w:rFonts w:ascii="Calibri" w:hAnsi="Calibri"/>
          <w:color w:val="00000A"/>
          <w:szCs w:val="24"/>
        </w:rPr>
        <w:t xml:space="preserve">              </w:t>
      </w:r>
      <w:r>
        <w:rPr>
          <w:rFonts w:ascii="Calibri" w:eastAsia="Symbol" w:hAnsi="Calibri" w:cs="Symbol"/>
          <w:color w:val="00000A"/>
          <w:szCs w:val="24"/>
        </w:rPr>
        <w:t>L</w:t>
      </w:r>
      <w:r>
        <w:rPr>
          <w:rFonts w:ascii="Calibri" w:eastAsia="Symbol" w:hAnsi="Calibri" w:cs="Symbol"/>
          <w:color w:val="00000A"/>
          <w:szCs w:val="24"/>
          <w:vertAlign w:val="subscript"/>
        </w:rPr>
        <w:t>1</w:t>
      </w:r>
      <w:r>
        <w:rPr>
          <w:rFonts w:ascii="Calibri" w:hAnsi="Calibri"/>
          <w:color w:val="00000A"/>
          <w:szCs w:val="24"/>
        </w:rPr>
        <w:t xml:space="preserve">               2 π*r   2</w:t>
      </w:r>
    </w:p>
    <w:p w:rsidR="00F0779B" w:rsidRDefault="00F0779B" w:rsidP="00F0779B">
      <w:pPr>
        <w:pStyle w:val="Standard"/>
        <w:jc w:val="both"/>
        <w:rPr>
          <w:rFonts w:ascii="Calibri" w:hAnsi="Calibri"/>
          <w:color w:val="00000A"/>
          <w:szCs w:val="24"/>
        </w:rPr>
      </w:pPr>
      <w:r>
        <w:rPr>
          <w:rFonts w:ascii="Calibri" w:hAnsi="Calibri"/>
          <w:color w:val="00000A"/>
          <w:szCs w:val="24"/>
        </w:rPr>
        <w:t>Teoretyczna prędkość przepływu wód przez przepust:</w:t>
      </w:r>
    </w:p>
    <w:p w:rsidR="00F0779B" w:rsidRDefault="00F0779B" w:rsidP="00F0779B">
      <w:pPr>
        <w:pStyle w:val="Standard"/>
        <w:jc w:val="both"/>
        <w:rPr>
          <w:rFonts w:ascii="Calibri" w:hAnsi="Calibri"/>
          <w:color w:val="00000A"/>
          <w:szCs w:val="24"/>
        </w:rPr>
      </w:pPr>
    </w:p>
    <w:p w:rsidR="00F0779B" w:rsidRDefault="00F0779B" w:rsidP="00F0779B">
      <w:pPr>
        <w:pStyle w:val="Standard"/>
        <w:spacing w:line="360" w:lineRule="auto"/>
        <w:jc w:val="both"/>
      </w:pPr>
      <w:r>
        <w:rPr>
          <w:rFonts w:ascii="Calibri" w:hAnsi="Calibri"/>
          <w:color w:val="00000A"/>
          <w:szCs w:val="24"/>
        </w:rPr>
        <w:t>v</w:t>
      </w:r>
      <w:r>
        <w:rPr>
          <w:rFonts w:ascii="Calibri" w:hAnsi="Calibri"/>
          <w:color w:val="00000A"/>
          <w:szCs w:val="24"/>
          <w:vertAlign w:val="subscript"/>
        </w:rPr>
        <w:t>min3</w:t>
      </w:r>
      <w:r>
        <w:rPr>
          <w:rFonts w:ascii="Calibri" w:hAnsi="Calibri"/>
          <w:color w:val="00000A"/>
          <w:szCs w:val="24"/>
        </w:rPr>
        <w:t>=(1/0,013)*( R</w:t>
      </w:r>
      <w:r>
        <w:rPr>
          <w:rFonts w:ascii="Calibri" w:hAnsi="Calibri"/>
          <w:color w:val="00000A"/>
          <w:szCs w:val="24"/>
          <w:vertAlign w:val="subscript"/>
        </w:rPr>
        <w:t>h</w:t>
      </w:r>
      <w:r>
        <w:rPr>
          <w:rFonts w:ascii="Calibri" w:hAnsi="Calibri"/>
          <w:color w:val="00000A"/>
          <w:szCs w:val="24"/>
        </w:rPr>
        <w:t>)</w:t>
      </w:r>
      <w:r>
        <w:rPr>
          <w:rFonts w:ascii="Calibri" w:hAnsi="Calibri"/>
          <w:color w:val="00000A"/>
          <w:szCs w:val="24"/>
          <w:vertAlign w:val="superscript"/>
        </w:rPr>
        <w:t>2/3</w:t>
      </w:r>
      <w:r>
        <w:rPr>
          <w:rFonts w:ascii="Calibri" w:hAnsi="Calibri"/>
          <w:color w:val="00000A"/>
          <w:szCs w:val="24"/>
        </w:rPr>
        <w:t>*(i)</w:t>
      </w:r>
      <w:r>
        <w:rPr>
          <w:rFonts w:ascii="Calibri" w:hAnsi="Calibri"/>
          <w:color w:val="00000A"/>
          <w:szCs w:val="24"/>
          <w:vertAlign w:val="superscript"/>
        </w:rPr>
        <w:t>1/2</w:t>
      </w:r>
      <w:r>
        <w:rPr>
          <w:rFonts w:ascii="Calibri" w:hAnsi="Calibri"/>
          <w:color w:val="00000A"/>
          <w:szCs w:val="24"/>
        </w:rPr>
        <w:t>=(1/0,013)*(0,1)</w:t>
      </w:r>
      <w:r>
        <w:rPr>
          <w:rFonts w:ascii="Calibri" w:hAnsi="Calibri"/>
          <w:color w:val="00000A"/>
          <w:szCs w:val="24"/>
          <w:vertAlign w:val="superscript"/>
        </w:rPr>
        <w:t>2/3</w:t>
      </w:r>
      <w:r>
        <w:rPr>
          <w:rFonts w:ascii="Calibri" w:hAnsi="Calibri"/>
          <w:color w:val="00000A"/>
          <w:szCs w:val="24"/>
        </w:rPr>
        <w:t>*(0,002)</w:t>
      </w:r>
      <w:r>
        <w:rPr>
          <w:rFonts w:ascii="Calibri" w:hAnsi="Calibri"/>
          <w:color w:val="00000A"/>
          <w:szCs w:val="24"/>
          <w:vertAlign w:val="superscript"/>
        </w:rPr>
        <w:t>1/2</w:t>
      </w:r>
      <w:r>
        <w:rPr>
          <w:rFonts w:ascii="Calibri" w:hAnsi="Calibri"/>
          <w:color w:val="00000A"/>
          <w:szCs w:val="24"/>
        </w:rPr>
        <w:t>=0,73m/s</w:t>
      </w:r>
    </w:p>
    <w:p w:rsidR="00F0779B" w:rsidRDefault="00F0779B" w:rsidP="00F0779B">
      <w:pPr>
        <w:pStyle w:val="Standard"/>
        <w:jc w:val="both"/>
        <w:rPr>
          <w:rFonts w:ascii="Calibri" w:hAnsi="Calibri"/>
          <w:color w:val="00000A"/>
          <w:szCs w:val="24"/>
        </w:rPr>
      </w:pPr>
      <w:r>
        <w:rPr>
          <w:rFonts w:ascii="Calibri" w:hAnsi="Calibri"/>
          <w:color w:val="00000A"/>
          <w:szCs w:val="24"/>
        </w:rPr>
        <w:t>Wydatek wód, który przepływa przez jedną rurę wynosi (do obliczeń przyjęto wartość prędkości ustalona doświadczalnie):</w:t>
      </w:r>
    </w:p>
    <w:p w:rsidR="00F0779B" w:rsidRDefault="00F0779B" w:rsidP="00F0779B">
      <w:pPr>
        <w:pStyle w:val="Standard"/>
        <w:jc w:val="both"/>
      </w:pPr>
      <w:r>
        <w:rPr>
          <w:rFonts w:ascii="Calibri" w:hAnsi="Calibri"/>
          <w:color w:val="00000A"/>
          <w:szCs w:val="24"/>
        </w:rPr>
        <w:t xml:space="preserve"> Q</w:t>
      </w:r>
      <w:r>
        <w:rPr>
          <w:rFonts w:ascii="Calibri" w:hAnsi="Calibri"/>
          <w:color w:val="00000A"/>
          <w:szCs w:val="24"/>
          <w:vertAlign w:val="subscript"/>
        </w:rPr>
        <w:t>3</w:t>
      </w:r>
      <w:r>
        <w:rPr>
          <w:rFonts w:ascii="Calibri" w:hAnsi="Calibri"/>
          <w:color w:val="00000A"/>
          <w:szCs w:val="24"/>
        </w:rPr>
        <w:t>=   P</w:t>
      </w:r>
      <w:r>
        <w:rPr>
          <w:rFonts w:ascii="Calibri" w:hAnsi="Calibri"/>
          <w:color w:val="00000A"/>
          <w:szCs w:val="24"/>
          <w:vertAlign w:val="subscript"/>
        </w:rPr>
        <w:t>3</w:t>
      </w:r>
      <w:r>
        <w:rPr>
          <w:rFonts w:ascii="Calibri" w:hAnsi="Calibri"/>
          <w:color w:val="00000A"/>
          <w:szCs w:val="24"/>
        </w:rPr>
        <w:t>*</w:t>
      </w:r>
      <w:r>
        <w:rPr>
          <w:rFonts w:ascii="Calibri" w:eastAsia="Symbol" w:hAnsi="Calibri" w:cs="Symbol"/>
          <w:color w:val="00000A"/>
          <w:szCs w:val="24"/>
        </w:rPr>
        <w:t xml:space="preserve"> </w:t>
      </w:r>
      <w:r>
        <w:rPr>
          <w:rFonts w:ascii="Calibri" w:hAnsi="Calibri"/>
          <w:color w:val="00000A"/>
          <w:szCs w:val="24"/>
        </w:rPr>
        <w:t>v</w:t>
      </w:r>
      <w:r>
        <w:rPr>
          <w:rFonts w:ascii="Calibri" w:hAnsi="Calibri"/>
          <w:color w:val="00000A"/>
          <w:szCs w:val="24"/>
          <w:vertAlign w:val="subscript"/>
        </w:rPr>
        <w:t>min3</w:t>
      </w:r>
      <w:r>
        <w:rPr>
          <w:rFonts w:ascii="Calibri" w:eastAsia="Symbol" w:hAnsi="Calibri" w:cs="Symbol"/>
          <w:color w:val="00000A"/>
          <w:szCs w:val="24"/>
        </w:rPr>
        <w:t>=</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 v</w:t>
      </w:r>
      <w:r>
        <w:rPr>
          <w:rFonts w:ascii="Calibri" w:hAnsi="Calibri"/>
          <w:color w:val="00000A"/>
          <w:szCs w:val="24"/>
          <w:vertAlign w:val="subscript"/>
        </w:rPr>
        <w:t>min3</w:t>
      </w:r>
      <w:r>
        <w:rPr>
          <w:rFonts w:ascii="Calibri" w:hAnsi="Calibri"/>
          <w:color w:val="00000A"/>
          <w:szCs w:val="24"/>
        </w:rPr>
        <w:t>=0,126 *0,73=0,092m</w:t>
      </w:r>
      <w:r>
        <w:rPr>
          <w:rFonts w:ascii="Calibri" w:hAnsi="Calibri"/>
          <w:color w:val="00000A"/>
          <w:szCs w:val="24"/>
          <w:vertAlign w:val="superscript"/>
        </w:rPr>
        <w:t>3</w:t>
      </w:r>
      <w:r>
        <w:rPr>
          <w:rFonts w:ascii="Calibri" w:hAnsi="Calibri"/>
          <w:color w:val="00000A"/>
          <w:szCs w:val="24"/>
        </w:rPr>
        <w:t>/s=92 l/s</w:t>
      </w:r>
    </w:p>
    <w:p w:rsidR="00F0779B" w:rsidRDefault="00F0779B" w:rsidP="00F0779B">
      <w:pPr>
        <w:pStyle w:val="Standard"/>
        <w:jc w:val="both"/>
        <w:rPr>
          <w:rFonts w:ascii="Calibri" w:hAnsi="Calibri"/>
          <w:color w:val="00000A"/>
          <w:szCs w:val="24"/>
        </w:rPr>
      </w:pPr>
    </w:p>
    <w:p w:rsidR="00F0779B" w:rsidRDefault="00F0779B" w:rsidP="00F0779B">
      <w:pPr>
        <w:pStyle w:val="Nagwek2"/>
        <w:spacing w:before="0" w:after="0"/>
        <w:jc w:val="both"/>
        <w:rPr>
          <w:rFonts w:ascii="Calibri" w:hAnsi="Calibri"/>
          <w:szCs w:val="24"/>
        </w:rPr>
      </w:pPr>
      <w:bookmarkStart w:id="130" w:name="__RefHeading__3202_2139934818"/>
      <w:bookmarkStart w:id="131" w:name="_Toc26469224"/>
      <w:r>
        <w:rPr>
          <w:rFonts w:ascii="Calibri" w:hAnsi="Calibri"/>
          <w:szCs w:val="24"/>
        </w:rPr>
        <w:t xml:space="preserve">11.5.Ustalenie max. przepustowości projektowanego rurociągu </w:t>
      </w:r>
      <w:proofErr w:type="spellStart"/>
      <w:r>
        <w:rPr>
          <w:rFonts w:ascii="Calibri" w:hAnsi="Calibri"/>
          <w:szCs w:val="24"/>
        </w:rPr>
        <w:t>kd</w:t>
      </w:r>
      <w:proofErr w:type="spellEnd"/>
      <w:r>
        <w:rPr>
          <w:rFonts w:ascii="Calibri" w:hAnsi="Calibri"/>
          <w:szCs w:val="24"/>
        </w:rPr>
        <w:t xml:space="preserve"> z rury Ø 315, i=0,</w:t>
      </w:r>
      <w:r w:rsidR="00657181">
        <w:rPr>
          <w:rFonts w:ascii="Calibri" w:hAnsi="Calibri"/>
          <w:szCs w:val="24"/>
        </w:rPr>
        <w:t>3</w:t>
      </w:r>
      <w:r>
        <w:rPr>
          <w:rFonts w:ascii="Calibri" w:hAnsi="Calibri"/>
          <w:szCs w:val="24"/>
        </w:rPr>
        <w:t>%</w:t>
      </w:r>
      <w:bookmarkEnd w:id="130"/>
      <w:bookmarkEnd w:id="131"/>
    </w:p>
    <w:p w:rsidR="00F0779B" w:rsidRDefault="00F0779B" w:rsidP="00F0779B">
      <w:pPr>
        <w:pStyle w:val="Standard"/>
        <w:jc w:val="both"/>
      </w:pPr>
      <w:r>
        <w:rPr>
          <w:rFonts w:ascii="Calibri" w:hAnsi="Calibri"/>
          <w:color w:val="00000A"/>
          <w:szCs w:val="24"/>
        </w:rPr>
        <w:t>Rurociąg  DN315 założono min. spadek</w:t>
      </w:r>
      <w:r>
        <w:rPr>
          <w:rFonts w:ascii="Calibri" w:hAnsi="Calibri"/>
          <w:color w:val="FF0000"/>
          <w:szCs w:val="24"/>
        </w:rPr>
        <w:t xml:space="preserve"> </w:t>
      </w:r>
      <w:r>
        <w:rPr>
          <w:rFonts w:ascii="Calibri" w:hAnsi="Calibri"/>
          <w:color w:val="00000A"/>
          <w:szCs w:val="24"/>
        </w:rPr>
        <w:t>0,3%. Ustalono dla tych warunków max. przepustowość tego kolektora przy założeniu pełnego wypełnienia przekroju rury:</w:t>
      </w:r>
    </w:p>
    <w:p w:rsidR="00F0779B" w:rsidRDefault="00F0779B" w:rsidP="00F0779B">
      <w:pPr>
        <w:pStyle w:val="Standard"/>
        <w:jc w:val="both"/>
        <w:rPr>
          <w:rFonts w:ascii="Calibri" w:hAnsi="Calibri"/>
          <w:color w:val="00000A"/>
          <w:szCs w:val="24"/>
        </w:rPr>
      </w:pPr>
      <w:r>
        <w:rPr>
          <w:rFonts w:ascii="Calibri" w:hAnsi="Calibri"/>
          <w:color w:val="00000A"/>
          <w:szCs w:val="24"/>
        </w:rPr>
        <w:t xml:space="preserve">Ustalono również prędkość przepływu wody w rowie ze wzoru </w:t>
      </w:r>
      <w:proofErr w:type="spellStart"/>
      <w:r>
        <w:rPr>
          <w:rFonts w:ascii="Calibri" w:hAnsi="Calibri"/>
          <w:color w:val="00000A"/>
          <w:szCs w:val="24"/>
        </w:rPr>
        <w:t>Manninga</w:t>
      </w:r>
      <w:proofErr w:type="spellEnd"/>
      <w:r>
        <w:rPr>
          <w:rFonts w:ascii="Calibri" w:hAnsi="Calibri"/>
          <w:color w:val="00000A"/>
          <w:szCs w:val="24"/>
        </w:rPr>
        <w:t>:</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Obliczenie promienia zwilżonego:</w:t>
      </w:r>
    </w:p>
    <w:p w:rsidR="00F0779B" w:rsidRDefault="00F0779B" w:rsidP="00F0779B">
      <w:pPr>
        <w:pStyle w:val="Standard"/>
        <w:jc w:val="both"/>
        <w:rPr>
          <w:rFonts w:ascii="Calibri" w:hAnsi="Calibri"/>
          <w:color w:val="00000A"/>
          <w:szCs w:val="24"/>
        </w:rPr>
      </w:pPr>
    </w:p>
    <w:p w:rsidR="00F0779B" w:rsidRDefault="00F0779B" w:rsidP="00F0779B">
      <w:pPr>
        <w:pStyle w:val="Standard"/>
        <w:jc w:val="both"/>
      </w:pPr>
      <w:r>
        <w:rPr>
          <w:rFonts w:ascii="Calibri" w:hAnsi="Calibri"/>
          <w:color w:val="00000A"/>
          <w:szCs w:val="24"/>
        </w:rPr>
        <w:t xml:space="preserve">              P</w:t>
      </w:r>
      <w:r>
        <w:rPr>
          <w:rFonts w:ascii="Calibri" w:hAnsi="Calibri"/>
          <w:color w:val="00000A"/>
          <w:szCs w:val="24"/>
          <w:vertAlign w:val="subscript"/>
        </w:rPr>
        <w:t>1</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0,15</w:t>
      </w:r>
    </w:p>
    <w:p w:rsidR="00F0779B" w:rsidRDefault="00F0779B" w:rsidP="00F0779B">
      <w:pPr>
        <w:pStyle w:val="Standard"/>
        <w:jc w:val="both"/>
      </w:pPr>
      <w:r>
        <w:rPr>
          <w:rFonts w:ascii="Calibri" w:hAnsi="Calibri"/>
          <w:color w:val="00000A"/>
          <w:szCs w:val="24"/>
        </w:rPr>
        <w:t xml:space="preserve">   R</w:t>
      </w:r>
      <w:r>
        <w:rPr>
          <w:rFonts w:ascii="Calibri" w:hAnsi="Calibri"/>
          <w:color w:val="00000A"/>
          <w:szCs w:val="24"/>
          <w:vertAlign w:val="subscript"/>
        </w:rPr>
        <w:t>h</w:t>
      </w:r>
      <w:r>
        <w:rPr>
          <w:rFonts w:ascii="Calibri" w:hAnsi="Calibri"/>
          <w:color w:val="00000A"/>
          <w:szCs w:val="24"/>
        </w:rPr>
        <w:t>=------------ =  -----=-----   = 0,075m</w:t>
      </w:r>
    </w:p>
    <w:p w:rsidR="00F0779B" w:rsidRDefault="00F0779B" w:rsidP="00F0779B">
      <w:pPr>
        <w:pStyle w:val="Standard"/>
        <w:jc w:val="both"/>
      </w:pPr>
      <w:r>
        <w:rPr>
          <w:rFonts w:ascii="Calibri" w:hAnsi="Calibri"/>
          <w:color w:val="00000A"/>
          <w:szCs w:val="24"/>
        </w:rPr>
        <w:t xml:space="preserve">              </w:t>
      </w:r>
      <w:r>
        <w:rPr>
          <w:rFonts w:ascii="Calibri" w:eastAsia="Symbol" w:hAnsi="Calibri" w:cs="Symbol"/>
          <w:color w:val="00000A"/>
          <w:szCs w:val="24"/>
        </w:rPr>
        <w:t>L</w:t>
      </w:r>
      <w:r>
        <w:rPr>
          <w:rFonts w:ascii="Calibri" w:eastAsia="Symbol" w:hAnsi="Calibri" w:cs="Symbol"/>
          <w:color w:val="00000A"/>
          <w:szCs w:val="24"/>
          <w:vertAlign w:val="subscript"/>
        </w:rPr>
        <w:t>1</w:t>
      </w:r>
      <w:r>
        <w:rPr>
          <w:rFonts w:ascii="Calibri" w:hAnsi="Calibri"/>
          <w:color w:val="00000A"/>
          <w:szCs w:val="24"/>
        </w:rPr>
        <w:t xml:space="preserve">               2 π*r   2</w:t>
      </w:r>
    </w:p>
    <w:p w:rsidR="00F0779B" w:rsidRDefault="00F0779B" w:rsidP="00F0779B">
      <w:pPr>
        <w:pStyle w:val="Standard"/>
        <w:jc w:val="both"/>
        <w:rPr>
          <w:rFonts w:ascii="Calibri" w:hAnsi="Calibri"/>
          <w:szCs w:val="24"/>
        </w:rPr>
      </w:pPr>
    </w:p>
    <w:p w:rsidR="00F0779B" w:rsidRDefault="00F0779B" w:rsidP="00F0779B">
      <w:pPr>
        <w:pStyle w:val="Standard"/>
        <w:jc w:val="both"/>
        <w:rPr>
          <w:rFonts w:ascii="Calibri" w:hAnsi="Calibri"/>
          <w:color w:val="00000A"/>
          <w:szCs w:val="24"/>
        </w:rPr>
      </w:pPr>
      <w:r>
        <w:rPr>
          <w:rFonts w:ascii="Calibri" w:hAnsi="Calibri"/>
          <w:color w:val="00000A"/>
          <w:szCs w:val="24"/>
        </w:rPr>
        <w:t>Teoretyczna prędkość przepływu wód przez przepust:</w:t>
      </w:r>
    </w:p>
    <w:p w:rsidR="00F0779B" w:rsidRDefault="00F0779B" w:rsidP="00F0779B">
      <w:pPr>
        <w:pStyle w:val="Standard"/>
        <w:jc w:val="both"/>
        <w:rPr>
          <w:rFonts w:ascii="Calibri" w:hAnsi="Calibri"/>
          <w:color w:val="00000A"/>
          <w:szCs w:val="24"/>
        </w:rPr>
      </w:pPr>
    </w:p>
    <w:p w:rsidR="00F0779B" w:rsidRDefault="00F0779B" w:rsidP="00F0779B">
      <w:pPr>
        <w:pStyle w:val="Standard"/>
        <w:spacing w:line="360" w:lineRule="auto"/>
        <w:jc w:val="both"/>
      </w:pPr>
      <w:r>
        <w:rPr>
          <w:rFonts w:ascii="Calibri" w:hAnsi="Calibri"/>
          <w:color w:val="00000A"/>
          <w:szCs w:val="24"/>
        </w:rPr>
        <w:t>v</w:t>
      </w:r>
      <w:r>
        <w:rPr>
          <w:rFonts w:ascii="Calibri" w:hAnsi="Calibri"/>
          <w:color w:val="00000A"/>
          <w:szCs w:val="24"/>
          <w:vertAlign w:val="subscript"/>
        </w:rPr>
        <w:t>min4</w:t>
      </w:r>
      <w:r>
        <w:rPr>
          <w:rFonts w:ascii="Calibri" w:hAnsi="Calibri"/>
          <w:color w:val="00000A"/>
          <w:szCs w:val="24"/>
        </w:rPr>
        <w:t>=(1/0,013)*( R</w:t>
      </w:r>
      <w:r>
        <w:rPr>
          <w:rFonts w:ascii="Calibri" w:hAnsi="Calibri"/>
          <w:color w:val="00000A"/>
          <w:szCs w:val="24"/>
          <w:vertAlign w:val="subscript"/>
        </w:rPr>
        <w:t>h</w:t>
      </w:r>
      <w:r>
        <w:rPr>
          <w:rFonts w:ascii="Calibri" w:hAnsi="Calibri"/>
          <w:color w:val="00000A"/>
          <w:szCs w:val="24"/>
        </w:rPr>
        <w:t>)</w:t>
      </w:r>
      <w:r>
        <w:rPr>
          <w:rFonts w:ascii="Calibri" w:hAnsi="Calibri"/>
          <w:color w:val="00000A"/>
          <w:szCs w:val="24"/>
          <w:vertAlign w:val="superscript"/>
        </w:rPr>
        <w:t>2/3</w:t>
      </w:r>
      <w:r>
        <w:rPr>
          <w:rFonts w:ascii="Calibri" w:hAnsi="Calibri"/>
          <w:color w:val="00000A"/>
          <w:szCs w:val="24"/>
        </w:rPr>
        <w:t>*(i)</w:t>
      </w:r>
      <w:r>
        <w:rPr>
          <w:rFonts w:ascii="Calibri" w:hAnsi="Calibri"/>
          <w:color w:val="00000A"/>
          <w:szCs w:val="24"/>
          <w:vertAlign w:val="superscript"/>
        </w:rPr>
        <w:t>1/2</w:t>
      </w:r>
      <w:r>
        <w:rPr>
          <w:rFonts w:ascii="Calibri" w:hAnsi="Calibri"/>
          <w:color w:val="00000A"/>
          <w:szCs w:val="24"/>
        </w:rPr>
        <w:t>=(1/0,013)*(0,075)</w:t>
      </w:r>
      <w:r>
        <w:rPr>
          <w:rFonts w:ascii="Calibri" w:hAnsi="Calibri"/>
          <w:color w:val="00000A"/>
          <w:szCs w:val="24"/>
          <w:vertAlign w:val="superscript"/>
        </w:rPr>
        <w:t>2/3</w:t>
      </w:r>
      <w:r>
        <w:rPr>
          <w:rFonts w:ascii="Calibri" w:hAnsi="Calibri"/>
          <w:color w:val="00000A"/>
          <w:szCs w:val="24"/>
        </w:rPr>
        <w:t>*(0,003)</w:t>
      </w:r>
      <w:r>
        <w:rPr>
          <w:rFonts w:ascii="Calibri" w:hAnsi="Calibri"/>
          <w:color w:val="00000A"/>
          <w:szCs w:val="24"/>
          <w:vertAlign w:val="superscript"/>
        </w:rPr>
        <w:t>1/2</w:t>
      </w:r>
      <w:r>
        <w:rPr>
          <w:rFonts w:ascii="Calibri" w:hAnsi="Calibri"/>
          <w:color w:val="00000A"/>
          <w:szCs w:val="24"/>
        </w:rPr>
        <w:t>=0,74m/s</w:t>
      </w:r>
    </w:p>
    <w:p w:rsidR="00F0779B" w:rsidRDefault="00F0779B" w:rsidP="00F0779B">
      <w:pPr>
        <w:pStyle w:val="Standard"/>
        <w:jc w:val="both"/>
        <w:rPr>
          <w:rFonts w:ascii="Calibri" w:hAnsi="Calibri"/>
          <w:color w:val="00000A"/>
          <w:szCs w:val="24"/>
        </w:rPr>
      </w:pPr>
      <w:r>
        <w:rPr>
          <w:rFonts w:ascii="Calibri" w:hAnsi="Calibri"/>
          <w:color w:val="00000A"/>
          <w:szCs w:val="24"/>
        </w:rPr>
        <w:lastRenderedPageBreak/>
        <w:t>Wydatek wód, który przepływa przez jedną rurę wynosi (do obliczeń przyjęto wartość prędkości ustalona doświadczalnie):</w:t>
      </w:r>
    </w:p>
    <w:p w:rsidR="00F0779B" w:rsidRDefault="00F0779B" w:rsidP="00F0779B">
      <w:pPr>
        <w:pStyle w:val="Standard"/>
        <w:jc w:val="both"/>
      </w:pPr>
      <w:r>
        <w:rPr>
          <w:rFonts w:ascii="Calibri" w:hAnsi="Calibri"/>
          <w:color w:val="00000A"/>
          <w:szCs w:val="24"/>
        </w:rPr>
        <w:t xml:space="preserve"> Q</w:t>
      </w:r>
      <w:r>
        <w:rPr>
          <w:rFonts w:ascii="Calibri" w:hAnsi="Calibri"/>
          <w:color w:val="00000A"/>
          <w:szCs w:val="24"/>
          <w:vertAlign w:val="subscript"/>
        </w:rPr>
        <w:t>4</w:t>
      </w:r>
      <w:r>
        <w:rPr>
          <w:rFonts w:ascii="Calibri" w:hAnsi="Calibri"/>
          <w:color w:val="00000A"/>
          <w:szCs w:val="24"/>
        </w:rPr>
        <w:t>=   P</w:t>
      </w:r>
      <w:r>
        <w:rPr>
          <w:rFonts w:ascii="Calibri" w:hAnsi="Calibri"/>
          <w:color w:val="00000A"/>
          <w:szCs w:val="24"/>
          <w:vertAlign w:val="subscript"/>
        </w:rPr>
        <w:t>4</w:t>
      </w:r>
      <w:r>
        <w:rPr>
          <w:rFonts w:ascii="Calibri" w:hAnsi="Calibri"/>
          <w:color w:val="00000A"/>
          <w:szCs w:val="24"/>
        </w:rPr>
        <w:t>*</w:t>
      </w:r>
      <w:r>
        <w:rPr>
          <w:rFonts w:ascii="Calibri" w:eastAsia="Symbol" w:hAnsi="Calibri" w:cs="Symbol"/>
          <w:color w:val="00000A"/>
          <w:szCs w:val="24"/>
        </w:rPr>
        <w:t xml:space="preserve"> </w:t>
      </w:r>
      <w:r>
        <w:rPr>
          <w:rFonts w:ascii="Calibri" w:hAnsi="Calibri"/>
          <w:color w:val="00000A"/>
          <w:szCs w:val="24"/>
        </w:rPr>
        <w:t>v</w:t>
      </w:r>
      <w:r>
        <w:rPr>
          <w:rFonts w:ascii="Calibri" w:hAnsi="Calibri"/>
          <w:color w:val="00000A"/>
          <w:szCs w:val="24"/>
          <w:vertAlign w:val="subscript"/>
        </w:rPr>
        <w:t>min4</w:t>
      </w:r>
      <w:r>
        <w:rPr>
          <w:rFonts w:ascii="Calibri" w:eastAsia="Symbol" w:hAnsi="Calibri" w:cs="Symbol"/>
          <w:color w:val="00000A"/>
          <w:szCs w:val="24"/>
        </w:rPr>
        <w:t>=</w:t>
      </w:r>
      <w:r>
        <w:rPr>
          <w:rFonts w:ascii="Calibri" w:hAnsi="Calibri"/>
          <w:color w:val="00000A"/>
          <w:szCs w:val="24"/>
        </w:rPr>
        <w:t xml:space="preserve"> π*r</w:t>
      </w:r>
      <w:r>
        <w:rPr>
          <w:rFonts w:ascii="Calibri" w:hAnsi="Calibri"/>
          <w:color w:val="00000A"/>
          <w:szCs w:val="24"/>
          <w:vertAlign w:val="superscript"/>
        </w:rPr>
        <w:t>2</w:t>
      </w:r>
      <w:r>
        <w:rPr>
          <w:rFonts w:ascii="Calibri" w:hAnsi="Calibri"/>
          <w:color w:val="00000A"/>
          <w:szCs w:val="24"/>
        </w:rPr>
        <w:t xml:space="preserve"> * v</w:t>
      </w:r>
      <w:r>
        <w:rPr>
          <w:rFonts w:ascii="Calibri" w:hAnsi="Calibri"/>
          <w:color w:val="00000A"/>
          <w:szCs w:val="24"/>
          <w:vertAlign w:val="subscript"/>
        </w:rPr>
        <w:t>min4</w:t>
      </w:r>
      <w:r>
        <w:rPr>
          <w:rFonts w:ascii="Calibri" w:hAnsi="Calibri"/>
          <w:color w:val="00000A"/>
          <w:szCs w:val="24"/>
        </w:rPr>
        <w:t>=0,078 *0,74=0,058m</w:t>
      </w:r>
      <w:r>
        <w:rPr>
          <w:rFonts w:ascii="Calibri" w:hAnsi="Calibri"/>
          <w:color w:val="00000A"/>
          <w:szCs w:val="24"/>
          <w:vertAlign w:val="superscript"/>
        </w:rPr>
        <w:t>3</w:t>
      </w:r>
      <w:r>
        <w:rPr>
          <w:rFonts w:ascii="Calibri" w:hAnsi="Calibri"/>
          <w:color w:val="00000A"/>
          <w:szCs w:val="24"/>
        </w:rPr>
        <w:t>/s=58 l/s</w:t>
      </w:r>
    </w:p>
    <w:p w:rsidR="00F0779B" w:rsidRDefault="00F0779B" w:rsidP="00F0779B">
      <w:pPr>
        <w:pStyle w:val="Standard"/>
        <w:jc w:val="both"/>
        <w:rPr>
          <w:rFonts w:ascii="Calibri" w:hAnsi="Calibri"/>
          <w:szCs w:val="24"/>
        </w:rPr>
      </w:pPr>
    </w:p>
    <w:p w:rsidR="00D70F62" w:rsidRDefault="00D70F62" w:rsidP="00F0779B">
      <w:pPr>
        <w:pStyle w:val="Standard"/>
        <w:jc w:val="both"/>
        <w:rPr>
          <w:rFonts w:ascii="Calibri" w:hAnsi="Calibri"/>
          <w:szCs w:val="24"/>
        </w:rPr>
      </w:pPr>
    </w:p>
    <w:p w:rsidR="00F0779B" w:rsidRDefault="00F0779B" w:rsidP="00F0779B">
      <w:pPr>
        <w:pStyle w:val="Nagwek2"/>
        <w:spacing w:before="0" w:after="0"/>
        <w:rPr>
          <w:rFonts w:ascii="Calibri" w:hAnsi="Calibri"/>
          <w:szCs w:val="24"/>
        </w:rPr>
      </w:pPr>
      <w:bookmarkStart w:id="132" w:name="__RefHeading__2633_2131673806"/>
      <w:bookmarkStart w:id="133" w:name="_Toc26469225"/>
      <w:r>
        <w:rPr>
          <w:rFonts w:ascii="Calibri" w:hAnsi="Calibri"/>
          <w:szCs w:val="24"/>
        </w:rPr>
        <w:t>12.Plan gospodarowania wodami na obszarze dorzecza:</w:t>
      </w:r>
      <w:bookmarkEnd w:id="132"/>
      <w:bookmarkEnd w:id="133"/>
    </w:p>
    <w:p w:rsidR="00F0779B" w:rsidRDefault="00F0779B" w:rsidP="00F0779B">
      <w:pPr>
        <w:pStyle w:val="Styl1"/>
        <w:ind w:left="0" w:firstLine="0"/>
        <w:rPr>
          <w:rFonts w:ascii="Calibri" w:hAnsi="Calibri"/>
        </w:rPr>
      </w:pPr>
    </w:p>
    <w:p w:rsidR="00F0779B" w:rsidRDefault="00F0779B" w:rsidP="00F0779B">
      <w:pPr>
        <w:pStyle w:val="Standard"/>
        <w:jc w:val="both"/>
        <w:rPr>
          <w:rFonts w:ascii="Calibri" w:hAnsi="Calibri"/>
          <w:bCs/>
          <w:color w:val="00000A"/>
          <w:szCs w:val="24"/>
        </w:rPr>
      </w:pPr>
      <w:r>
        <w:rPr>
          <w:rFonts w:ascii="Calibri" w:hAnsi="Calibri"/>
          <w:bCs/>
          <w:color w:val="00000A"/>
          <w:szCs w:val="24"/>
        </w:rPr>
        <w:t>Przepust, na którym planuje się budowę wylotu poprzez nabudowaną tam studnię D27 oraz przepust, na którym planuje się budowę wylotu poprzez nabudowaną tam studnię D1 umieszczone są w dwóch niezależnych rowach melioracyjnych zasilających okresowo w wody rzekę Tamka. Z kolei, wyloty WL1 i WL2 umiejscowiono w skarpie rzeki Tamka.  Rzeka Tamka stanowi dorzecze Orzyca a Orzyc jest dorzeczem Narwi. Narew leży w dorzeczu Wisły, region wodny środkowej Wisły.</w:t>
      </w:r>
    </w:p>
    <w:p w:rsidR="00F0779B" w:rsidRDefault="00F0779B" w:rsidP="00F0779B">
      <w:pPr>
        <w:pStyle w:val="Standard"/>
        <w:ind w:left="-10"/>
        <w:jc w:val="both"/>
      </w:pPr>
      <w:r>
        <w:rPr>
          <w:rFonts w:ascii="Calibri" w:hAnsi="Calibri"/>
          <w:bCs/>
          <w:color w:val="00000A"/>
          <w:szCs w:val="24"/>
        </w:rPr>
        <w:t xml:space="preserve">Projektowane wyloty istniejący rów znajdują się w obszarze jednolitej części wód  podziemnych </w:t>
      </w:r>
      <w:r>
        <w:rPr>
          <w:rFonts w:ascii="Calibri" w:hAnsi="Calibri"/>
          <w:color w:val="00000A"/>
          <w:szCs w:val="24"/>
        </w:rPr>
        <w:t xml:space="preserve">kod </w:t>
      </w:r>
      <w:proofErr w:type="spellStart"/>
      <w:r>
        <w:rPr>
          <w:rFonts w:ascii="Calibri" w:hAnsi="Calibri"/>
          <w:color w:val="00000A"/>
          <w:szCs w:val="24"/>
        </w:rPr>
        <w:t>ue</w:t>
      </w:r>
      <w:proofErr w:type="spellEnd"/>
      <w:r>
        <w:rPr>
          <w:rFonts w:ascii="Calibri" w:hAnsi="Calibri"/>
          <w:color w:val="00000A"/>
          <w:szCs w:val="24"/>
        </w:rPr>
        <w:t>:</w:t>
      </w:r>
      <w:r>
        <w:rPr>
          <w:rStyle w:val="apple-converted-space"/>
          <w:rFonts w:ascii="Calibri" w:hAnsi="Calibri"/>
          <w:color w:val="00000A"/>
          <w:szCs w:val="24"/>
        </w:rPr>
        <w:t> </w:t>
      </w:r>
      <w:r>
        <w:rPr>
          <w:rFonts w:ascii="Calibri" w:hAnsi="Calibri"/>
          <w:bCs/>
          <w:color w:val="00000A"/>
          <w:szCs w:val="24"/>
        </w:rPr>
        <w:t xml:space="preserve">plgw200049, </w:t>
      </w:r>
      <w:r>
        <w:rPr>
          <w:rFonts w:ascii="Calibri" w:hAnsi="Calibri"/>
          <w:color w:val="00000A"/>
          <w:szCs w:val="24"/>
        </w:rPr>
        <w:t>dorzecze:</w:t>
      </w:r>
      <w:r>
        <w:rPr>
          <w:rStyle w:val="apple-converted-space"/>
          <w:rFonts w:ascii="Calibri" w:hAnsi="Calibri"/>
          <w:color w:val="00000A"/>
          <w:szCs w:val="24"/>
        </w:rPr>
        <w:t> W</w:t>
      </w:r>
      <w:r>
        <w:rPr>
          <w:rFonts w:ascii="Calibri" w:hAnsi="Calibri"/>
          <w:bCs/>
          <w:color w:val="00000A"/>
          <w:szCs w:val="24"/>
        </w:rPr>
        <w:t xml:space="preserve">isła, </w:t>
      </w:r>
      <w:r>
        <w:rPr>
          <w:rFonts w:ascii="Calibri" w:hAnsi="Calibri"/>
          <w:color w:val="00000A"/>
          <w:szCs w:val="24"/>
        </w:rPr>
        <w:t>region wodny:</w:t>
      </w:r>
      <w:r>
        <w:rPr>
          <w:rStyle w:val="apple-converted-space"/>
          <w:rFonts w:ascii="Calibri" w:hAnsi="Calibri"/>
          <w:color w:val="00000A"/>
          <w:szCs w:val="24"/>
        </w:rPr>
        <w:t> </w:t>
      </w:r>
      <w:r>
        <w:rPr>
          <w:rFonts w:ascii="Calibri" w:hAnsi="Calibri"/>
          <w:bCs/>
          <w:color w:val="00000A"/>
          <w:szCs w:val="24"/>
        </w:rPr>
        <w:t xml:space="preserve">środkowej Wisły, </w:t>
      </w:r>
      <w:r>
        <w:rPr>
          <w:rFonts w:ascii="Calibri" w:hAnsi="Calibri"/>
          <w:color w:val="00000A"/>
          <w:szCs w:val="24"/>
        </w:rPr>
        <w:t>stan chem.:</w:t>
      </w:r>
      <w:r>
        <w:rPr>
          <w:rStyle w:val="apple-converted-space"/>
          <w:rFonts w:ascii="Calibri" w:hAnsi="Calibri"/>
          <w:color w:val="00000A"/>
          <w:szCs w:val="24"/>
        </w:rPr>
        <w:t> </w:t>
      </w:r>
      <w:r>
        <w:rPr>
          <w:rFonts w:ascii="Calibri" w:hAnsi="Calibri"/>
          <w:bCs/>
          <w:color w:val="00000A"/>
          <w:szCs w:val="24"/>
        </w:rPr>
        <w:t xml:space="preserve">dobry, </w:t>
      </w:r>
      <w:r>
        <w:rPr>
          <w:rFonts w:ascii="Calibri" w:hAnsi="Calibri"/>
          <w:color w:val="00000A"/>
          <w:szCs w:val="24"/>
        </w:rPr>
        <w:t xml:space="preserve">stan </w:t>
      </w:r>
      <w:proofErr w:type="spellStart"/>
      <w:r>
        <w:rPr>
          <w:rFonts w:ascii="Calibri" w:hAnsi="Calibri"/>
          <w:color w:val="00000A"/>
          <w:szCs w:val="24"/>
        </w:rPr>
        <w:t>il</w:t>
      </w:r>
      <w:proofErr w:type="spellEnd"/>
      <w:r>
        <w:rPr>
          <w:rFonts w:ascii="Calibri" w:hAnsi="Calibri"/>
          <w:color w:val="00000A"/>
          <w:szCs w:val="24"/>
        </w:rPr>
        <w:t>.:</w:t>
      </w:r>
      <w:r>
        <w:rPr>
          <w:rStyle w:val="apple-converted-space"/>
          <w:rFonts w:ascii="Calibri" w:hAnsi="Calibri"/>
          <w:color w:val="00000A"/>
          <w:szCs w:val="24"/>
        </w:rPr>
        <w:t> </w:t>
      </w:r>
      <w:r>
        <w:rPr>
          <w:rFonts w:ascii="Calibri" w:hAnsi="Calibri"/>
          <w:bCs/>
          <w:color w:val="00000A"/>
          <w:szCs w:val="24"/>
        </w:rPr>
        <w:t xml:space="preserve">dobry, </w:t>
      </w:r>
      <w:r>
        <w:rPr>
          <w:rFonts w:ascii="Calibri" w:hAnsi="Calibri"/>
          <w:color w:val="00000A"/>
          <w:szCs w:val="24"/>
        </w:rPr>
        <w:t>ocena st.:</w:t>
      </w:r>
      <w:r>
        <w:rPr>
          <w:rStyle w:val="apple-converted-space"/>
          <w:rFonts w:ascii="Calibri" w:hAnsi="Calibri"/>
          <w:color w:val="00000A"/>
          <w:szCs w:val="24"/>
        </w:rPr>
        <w:t> </w:t>
      </w:r>
      <w:r>
        <w:rPr>
          <w:rFonts w:ascii="Calibri" w:hAnsi="Calibri"/>
          <w:bCs/>
          <w:color w:val="00000A"/>
          <w:szCs w:val="24"/>
        </w:rPr>
        <w:t xml:space="preserve">dobry, </w:t>
      </w:r>
      <w:r>
        <w:rPr>
          <w:rFonts w:ascii="Calibri" w:hAnsi="Calibri"/>
          <w:color w:val="00000A"/>
          <w:szCs w:val="24"/>
        </w:rPr>
        <w:t xml:space="preserve">cel st. </w:t>
      </w:r>
      <w:proofErr w:type="spellStart"/>
      <w:r>
        <w:rPr>
          <w:rFonts w:ascii="Calibri" w:hAnsi="Calibri"/>
          <w:color w:val="00000A"/>
          <w:szCs w:val="24"/>
        </w:rPr>
        <w:t>ch.</w:t>
      </w:r>
      <w:proofErr w:type="spellEnd"/>
      <w:r>
        <w:rPr>
          <w:rFonts w:ascii="Calibri" w:hAnsi="Calibri"/>
          <w:color w:val="00000A"/>
          <w:szCs w:val="24"/>
        </w:rPr>
        <w:t>:</w:t>
      </w:r>
      <w:r>
        <w:rPr>
          <w:rStyle w:val="apple-converted-space"/>
          <w:rFonts w:ascii="Calibri" w:hAnsi="Calibri"/>
          <w:color w:val="00000A"/>
          <w:szCs w:val="24"/>
        </w:rPr>
        <w:t> </w:t>
      </w:r>
      <w:r>
        <w:rPr>
          <w:rFonts w:ascii="Calibri" w:hAnsi="Calibri"/>
          <w:bCs/>
          <w:color w:val="00000A"/>
          <w:szCs w:val="24"/>
        </w:rPr>
        <w:t xml:space="preserve">dobry stan chemiczny, </w:t>
      </w:r>
      <w:r>
        <w:rPr>
          <w:rFonts w:ascii="Calibri" w:hAnsi="Calibri"/>
          <w:color w:val="00000A"/>
          <w:szCs w:val="24"/>
        </w:rPr>
        <w:t xml:space="preserve">cel st. </w:t>
      </w:r>
      <w:proofErr w:type="spellStart"/>
      <w:r>
        <w:rPr>
          <w:rFonts w:ascii="Calibri" w:hAnsi="Calibri"/>
          <w:color w:val="00000A"/>
          <w:szCs w:val="24"/>
        </w:rPr>
        <w:t>il</w:t>
      </w:r>
      <w:proofErr w:type="spellEnd"/>
      <w:r>
        <w:rPr>
          <w:rFonts w:ascii="Calibri" w:hAnsi="Calibri"/>
          <w:color w:val="00000A"/>
          <w:szCs w:val="24"/>
        </w:rPr>
        <w:t>.:</w:t>
      </w:r>
      <w:r>
        <w:rPr>
          <w:rStyle w:val="apple-converted-space"/>
          <w:rFonts w:ascii="Calibri" w:hAnsi="Calibri"/>
          <w:color w:val="00000A"/>
          <w:szCs w:val="24"/>
        </w:rPr>
        <w:t> </w:t>
      </w:r>
      <w:r>
        <w:rPr>
          <w:rFonts w:ascii="Calibri" w:hAnsi="Calibri"/>
          <w:bCs/>
          <w:color w:val="00000A"/>
          <w:szCs w:val="24"/>
        </w:rPr>
        <w:t xml:space="preserve">dobry stan ilościowy, </w:t>
      </w:r>
      <w:proofErr w:type="spellStart"/>
      <w:r>
        <w:rPr>
          <w:rFonts w:ascii="Calibri" w:hAnsi="Calibri"/>
          <w:color w:val="00000A"/>
          <w:szCs w:val="24"/>
        </w:rPr>
        <w:t>użytk</w:t>
      </w:r>
      <w:proofErr w:type="spellEnd"/>
      <w:r>
        <w:rPr>
          <w:rFonts w:ascii="Calibri" w:hAnsi="Calibri"/>
          <w:color w:val="00000A"/>
          <w:szCs w:val="24"/>
        </w:rPr>
        <w:t>.:</w:t>
      </w:r>
      <w:r>
        <w:rPr>
          <w:rStyle w:val="apple-converted-space"/>
          <w:rFonts w:ascii="Calibri" w:hAnsi="Calibri"/>
          <w:color w:val="00000A"/>
          <w:szCs w:val="24"/>
        </w:rPr>
        <w:t> </w:t>
      </w:r>
      <w:r>
        <w:rPr>
          <w:rFonts w:ascii="Calibri" w:hAnsi="Calibri"/>
          <w:bCs/>
          <w:color w:val="00000A"/>
          <w:szCs w:val="24"/>
        </w:rPr>
        <w:t xml:space="preserve">rolniczy, </w:t>
      </w:r>
      <w:r>
        <w:rPr>
          <w:rFonts w:ascii="Calibri" w:hAnsi="Calibri"/>
          <w:color w:val="00000A"/>
          <w:szCs w:val="24"/>
        </w:rPr>
        <w:t>ryzyko:</w:t>
      </w:r>
      <w:r>
        <w:rPr>
          <w:rStyle w:val="apple-converted-space"/>
          <w:rFonts w:ascii="Calibri" w:hAnsi="Calibri"/>
          <w:color w:val="00000A"/>
          <w:szCs w:val="24"/>
        </w:rPr>
        <w:t> </w:t>
      </w:r>
      <w:r>
        <w:rPr>
          <w:rFonts w:ascii="Calibri" w:hAnsi="Calibri"/>
          <w:bCs/>
          <w:color w:val="00000A"/>
          <w:szCs w:val="24"/>
        </w:rPr>
        <w:t xml:space="preserve">niezagrożona, </w:t>
      </w:r>
      <w:r>
        <w:rPr>
          <w:rFonts w:ascii="Calibri" w:hAnsi="Calibri"/>
          <w:color w:val="00000A"/>
          <w:szCs w:val="24"/>
        </w:rPr>
        <w:t>powierzchnia jednolitej części wód podziemnych [km2]:</w:t>
      </w:r>
      <w:r>
        <w:rPr>
          <w:rStyle w:val="apple-converted-space"/>
          <w:rFonts w:ascii="Calibri" w:hAnsi="Calibri"/>
          <w:color w:val="00000A"/>
          <w:szCs w:val="24"/>
        </w:rPr>
        <w:t> </w:t>
      </w:r>
      <w:r>
        <w:rPr>
          <w:rFonts w:ascii="Calibri" w:hAnsi="Calibri"/>
          <w:bCs/>
          <w:color w:val="00000A"/>
          <w:szCs w:val="24"/>
        </w:rPr>
        <w:t>5357.30. Stan części wód podziemnych została określony jako dobry, a ocena ryzyka nieosiągnięcia celów środowiskowych jako niezagrożona.</w:t>
      </w:r>
    </w:p>
    <w:p w:rsidR="00F0779B" w:rsidRDefault="00F0779B" w:rsidP="00F0779B">
      <w:pPr>
        <w:pStyle w:val="Standard"/>
        <w:ind w:left="-30"/>
        <w:jc w:val="both"/>
      </w:pPr>
      <w:r>
        <w:rPr>
          <w:rFonts w:ascii="Calibri" w:hAnsi="Calibri"/>
          <w:bCs/>
          <w:color w:val="00000A"/>
          <w:szCs w:val="24"/>
        </w:rPr>
        <w:t xml:space="preserve">Rozpatrywany teren znajduje się w obszarze jednolitej części wód powierzchniowych kod </w:t>
      </w:r>
      <w:bookmarkStart w:id="134" w:name="OLE_LINK1"/>
      <w:bookmarkStart w:id="135" w:name="OLE_LINK2"/>
      <w:r>
        <w:rPr>
          <w:rFonts w:ascii="Calibri" w:hAnsi="Calibri"/>
          <w:bCs/>
          <w:color w:val="00000A"/>
          <w:szCs w:val="24"/>
        </w:rPr>
        <w:t>RW200023268389</w:t>
      </w:r>
      <w:bookmarkEnd w:id="134"/>
      <w:bookmarkEnd w:id="135"/>
      <w:r>
        <w:rPr>
          <w:rFonts w:ascii="Calibri" w:hAnsi="Calibri"/>
          <w:color w:val="00000A"/>
          <w:szCs w:val="24"/>
        </w:rPr>
        <w:t>:</w:t>
      </w:r>
      <w:r>
        <w:rPr>
          <w:rStyle w:val="apple-converted-space"/>
          <w:rFonts w:ascii="Calibri" w:hAnsi="Calibri"/>
          <w:color w:val="00000A"/>
          <w:szCs w:val="24"/>
        </w:rPr>
        <w:t> </w:t>
      </w:r>
      <w:r>
        <w:rPr>
          <w:rFonts w:ascii="Calibri" w:hAnsi="Calibri"/>
          <w:bCs/>
          <w:color w:val="00000A"/>
          <w:szCs w:val="24"/>
        </w:rPr>
        <w:t xml:space="preserve">zlewnia JCWP rzecznej, </w:t>
      </w:r>
      <w:r>
        <w:rPr>
          <w:rFonts w:ascii="Calibri" w:hAnsi="Calibri"/>
          <w:color w:val="00000A"/>
          <w:szCs w:val="24"/>
        </w:rPr>
        <w:t>powierzchnia zlewni [km2]:</w:t>
      </w:r>
      <w:r>
        <w:rPr>
          <w:rStyle w:val="apple-converted-space"/>
          <w:rFonts w:ascii="Calibri" w:hAnsi="Calibri"/>
          <w:color w:val="00000A"/>
          <w:szCs w:val="24"/>
        </w:rPr>
        <w:t> </w:t>
      </w:r>
      <w:r>
        <w:rPr>
          <w:rFonts w:ascii="Calibri" w:hAnsi="Calibri"/>
          <w:bCs/>
          <w:color w:val="00000A"/>
          <w:szCs w:val="24"/>
        </w:rPr>
        <w:t>83.72</w:t>
      </w:r>
    </w:p>
    <w:p w:rsidR="00F0779B" w:rsidRDefault="00F0779B" w:rsidP="00F0779B">
      <w:pPr>
        <w:pStyle w:val="Standard"/>
        <w:ind w:left="-355" w:hanging="20"/>
        <w:jc w:val="both"/>
        <w:rPr>
          <w:rFonts w:ascii="Calibri" w:hAnsi="Calibri" w:cs="Arial"/>
          <w:bCs/>
          <w:color w:val="00000A"/>
          <w:szCs w:val="24"/>
        </w:rPr>
      </w:pPr>
      <w:r>
        <w:rPr>
          <w:rFonts w:ascii="Calibri" w:hAnsi="Calibri" w:cs="Arial"/>
          <w:bCs/>
          <w:color w:val="00000A"/>
          <w:szCs w:val="24"/>
        </w:rPr>
        <w:t xml:space="preserve">      Ocena ryzyka nieosiągnięcia celów środowiskowych – niezagrożona.</w:t>
      </w:r>
    </w:p>
    <w:p w:rsidR="00F0779B" w:rsidRDefault="00F0779B" w:rsidP="00F0779B">
      <w:pPr>
        <w:pStyle w:val="Nagwek2"/>
      </w:pPr>
      <w:bookmarkStart w:id="136" w:name="_Toc508127982"/>
      <w:bookmarkStart w:id="137" w:name="_Toc508129778"/>
      <w:bookmarkStart w:id="138" w:name="_Toc508129869"/>
      <w:bookmarkStart w:id="139" w:name="_Toc508130272"/>
      <w:bookmarkStart w:id="140" w:name="__RefHeading__2635_2131673806"/>
      <w:bookmarkStart w:id="141" w:name="_Toc26469226"/>
      <w:r>
        <w:rPr>
          <w:rFonts w:ascii="Calibri" w:hAnsi="Calibri"/>
          <w:szCs w:val="24"/>
        </w:rPr>
        <w:t>13.</w:t>
      </w:r>
      <w:r>
        <w:rPr>
          <w:rFonts w:ascii="Calibri" w:hAnsi="Calibri" w:cs="Times New Roman"/>
          <w:szCs w:val="24"/>
          <w:lang w:eastAsia="pl-PL"/>
        </w:rPr>
        <w:t xml:space="preserve"> Ustalenia wynikające z </w:t>
      </w:r>
      <w:r>
        <w:rPr>
          <w:rFonts w:ascii="Calibri" w:hAnsi="Calibri"/>
          <w:szCs w:val="24"/>
          <w:lang w:eastAsia="pl-PL"/>
        </w:rPr>
        <w:t>planu zarządzania ryzykiem powodziowym</w:t>
      </w:r>
      <w:r>
        <w:rPr>
          <w:rFonts w:ascii="Calibri" w:hAnsi="Calibri"/>
          <w:szCs w:val="24"/>
        </w:rPr>
        <w:t>:</w:t>
      </w:r>
      <w:bookmarkEnd w:id="136"/>
      <w:bookmarkEnd w:id="137"/>
      <w:bookmarkEnd w:id="138"/>
      <w:bookmarkEnd w:id="139"/>
      <w:bookmarkEnd w:id="140"/>
      <w:bookmarkEnd w:id="141"/>
    </w:p>
    <w:p w:rsidR="00F0779B" w:rsidRDefault="00F0779B" w:rsidP="00F0779B">
      <w:pPr>
        <w:pStyle w:val="Standard"/>
        <w:jc w:val="both"/>
        <w:rPr>
          <w:rFonts w:ascii="Calibri" w:hAnsi="Calibri"/>
          <w:color w:val="00000A"/>
          <w:szCs w:val="24"/>
          <w:u w:val="single"/>
        </w:rPr>
      </w:pPr>
    </w:p>
    <w:p w:rsidR="00F0779B" w:rsidRDefault="00F0779B" w:rsidP="00F0779B">
      <w:pPr>
        <w:pStyle w:val="Standard"/>
        <w:widowControl/>
        <w:suppressAutoHyphens w:val="0"/>
        <w:jc w:val="both"/>
        <w:rPr>
          <w:rFonts w:ascii="Calibri" w:hAnsi="Calibri" w:cs="Arial"/>
          <w:color w:val="00000A"/>
          <w:szCs w:val="24"/>
          <w:lang w:eastAsia="pl-PL"/>
        </w:rPr>
      </w:pPr>
      <w:r>
        <w:rPr>
          <w:rFonts w:ascii="Calibri" w:hAnsi="Calibri" w:cs="Arial"/>
          <w:color w:val="00000A"/>
          <w:szCs w:val="24"/>
          <w:lang w:eastAsia="pl-PL"/>
        </w:rPr>
        <w:t xml:space="preserve">Wprowadzono rozporządzenie Rady Ministrów z dnia 18 listopada 2016 w sprawie przyjęcia Planu zarządzania ryzykiem powodziowym dla obszaru dorzecza Wisły (Dz.U.2016.poz. 1841). Plan tworzy podstawy do skutecznego zarządzania ryzykiem powodziowym. Według danych RZGW w Warszawie na terenie powiatu mławskiego obszary narażone na niebezpieczeństwo powodzi znajdują się wzdłuż rzeki Wkry. Zgodnie z zapisami Planu, wśród gmin powiatu mławskiego, jedynie w gminie Strzegowo stwierdzono ryzyko powodziowe, w stopniu umiarkowanym.  </w:t>
      </w:r>
    </w:p>
    <w:p w:rsidR="00F0779B" w:rsidRDefault="00F0779B" w:rsidP="00F0779B">
      <w:pPr>
        <w:pStyle w:val="Nagwek2"/>
      </w:pPr>
      <w:bookmarkStart w:id="142" w:name="_Toc508127983"/>
      <w:bookmarkStart w:id="143" w:name="_Toc508129779"/>
      <w:bookmarkStart w:id="144" w:name="_Toc508129870"/>
      <w:bookmarkStart w:id="145" w:name="_Toc508130273"/>
      <w:bookmarkStart w:id="146" w:name="__RefHeading__3899_1813044756"/>
      <w:bookmarkStart w:id="147" w:name="_Toc26469227"/>
      <w:r>
        <w:rPr>
          <w:rFonts w:ascii="Calibri" w:hAnsi="Calibri"/>
          <w:szCs w:val="24"/>
        </w:rPr>
        <w:t>14.</w:t>
      </w:r>
      <w:r>
        <w:rPr>
          <w:rFonts w:ascii="Calibri" w:hAnsi="Calibri" w:cs="Times New Roman"/>
          <w:szCs w:val="24"/>
          <w:lang w:eastAsia="pl-PL"/>
        </w:rPr>
        <w:t xml:space="preserve"> Ustalenia wynikające z </w:t>
      </w:r>
      <w:r>
        <w:rPr>
          <w:rFonts w:ascii="Calibri" w:hAnsi="Calibri"/>
          <w:szCs w:val="24"/>
          <w:lang w:eastAsia="pl-PL"/>
        </w:rPr>
        <w:t>planu przeciwdziałania skutkom suszy</w:t>
      </w:r>
      <w:r>
        <w:rPr>
          <w:rFonts w:ascii="Calibri" w:hAnsi="Calibri"/>
          <w:szCs w:val="24"/>
        </w:rPr>
        <w:t>:</w:t>
      </w:r>
      <w:bookmarkEnd w:id="142"/>
      <w:bookmarkEnd w:id="143"/>
      <w:bookmarkEnd w:id="144"/>
      <w:bookmarkEnd w:id="145"/>
      <w:bookmarkEnd w:id="146"/>
      <w:bookmarkEnd w:id="147"/>
    </w:p>
    <w:p w:rsidR="00F0779B" w:rsidRPr="00D70F62" w:rsidRDefault="00F0779B" w:rsidP="00F0779B">
      <w:pPr>
        <w:pStyle w:val="Standard"/>
        <w:jc w:val="both"/>
        <w:rPr>
          <w:rFonts w:ascii="Calibri" w:hAnsi="Calibri"/>
          <w:sz w:val="16"/>
          <w:szCs w:val="16"/>
          <w:u w:val="single"/>
        </w:rPr>
      </w:pPr>
    </w:p>
    <w:p w:rsidR="00F0779B" w:rsidRDefault="00F0779B" w:rsidP="00F0779B">
      <w:pPr>
        <w:pStyle w:val="Standard"/>
        <w:tabs>
          <w:tab w:val="left" w:pos="0"/>
        </w:tabs>
        <w:jc w:val="both"/>
        <w:rPr>
          <w:rFonts w:ascii="Calibri" w:hAnsi="Calibri"/>
          <w:bCs/>
          <w:szCs w:val="24"/>
        </w:rPr>
      </w:pPr>
      <w:r>
        <w:rPr>
          <w:rFonts w:ascii="Calibri" w:hAnsi="Calibri"/>
          <w:bCs/>
          <w:szCs w:val="24"/>
        </w:rPr>
        <w:t>W roku 2017 został opracowany plan przeciwdziałania skutkom suszy w regionie wodnym Środkowej Wisły w ramach zadania „Opracowanie planów przeciwdziałania skutkom suszy w regionach wodnych RZGW w Warszawie wraz z przeprowadzeniem konsultacji społecznych i strategicznej oceny”.</w:t>
      </w:r>
    </w:p>
    <w:p w:rsidR="00F0779B" w:rsidRDefault="00F0779B" w:rsidP="00F0779B">
      <w:pPr>
        <w:pStyle w:val="Standard"/>
        <w:tabs>
          <w:tab w:val="left" w:pos="0"/>
        </w:tabs>
        <w:jc w:val="both"/>
        <w:rPr>
          <w:rFonts w:ascii="Calibri" w:hAnsi="Calibri"/>
          <w:bCs/>
          <w:szCs w:val="24"/>
        </w:rPr>
      </w:pPr>
      <w:r>
        <w:rPr>
          <w:rFonts w:ascii="Calibri" w:hAnsi="Calibri"/>
          <w:bCs/>
          <w:szCs w:val="24"/>
        </w:rPr>
        <w:t>Wg przywołanego programu na terenie Gminy Stupsk występuje znaczny poziom występowania susz. Do działań mających na celu przeciwdziałaniu skutkom suszy należy retencja, wykonanie melioracji nawadniającej oraz nawadniająco-odwadniającej oraz recyrkulacja wody na obiekcie zmeliorowanym.</w:t>
      </w:r>
    </w:p>
    <w:p w:rsidR="00F0779B" w:rsidRDefault="00F0779B" w:rsidP="00F0779B">
      <w:pPr>
        <w:pStyle w:val="Standard"/>
        <w:tabs>
          <w:tab w:val="left" w:pos="0"/>
        </w:tabs>
        <w:jc w:val="both"/>
        <w:rPr>
          <w:rFonts w:ascii="Calibri" w:hAnsi="Calibri"/>
          <w:bCs/>
          <w:szCs w:val="24"/>
        </w:rPr>
      </w:pPr>
      <w:r>
        <w:rPr>
          <w:rFonts w:ascii="Calibri" w:hAnsi="Calibri"/>
          <w:bCs/>
          <w:szCs w:val="24"/>
        </w:rPr>
        <w:t>Planowana budowa wylotu- studni nie wpłynie na zwiększenie negatywnych skutków suszy.</w:t>
      </w:r>
    </w:p>
    <w:p w:rsidR="00F0779B" w:rsidRDefault="00F0779B" w:rsidP="004C340B">
      <w:pPr>
        <w:pStyle w:val="Nagwek2"/>
        <w:rPr>
          <w:rFonts w:ascii="Calibri" w:hAnsi="Calibri"/>
          <w:szCs w:val="24"/>
        </w:rPr>
      </w:pPr>
      <w:bookmarkStart w:id="148" w:name="__RefHeading__2637_2131673806"/>
      <w:bookmarkStart w:id="149" w:name="_Toc26469228"/>
      <w:r>
        <w:rPr>
          <w:rFonts w:ascii="Calibri" w:hAnsi="Calibri"/>
          <w:szCs w:val="24"/>
        </w:rPr>
        <w:lastRenderedPageBreak/>
        <w:t>15.Ustalenia wynikające z programu ochrony wód morskich</w:t>
      </w:r>
      <w:bookmarkEnd w:id="148"/>
      <w:bookmarkEnd w:id="149"/>
    </w:p>
    <w:p w:rsidR="004C340B" w:rsidRPr="004C340B" w:rsidRDefault="004C340B" w:rsidP="004C340B">
      <w:pPr>
        <w:rPr>
          <w:sz w:val="16"/>
          <w:szCs w:val="16"/>
        </w:rPr>
      </w:pPr>
    </w:p>
    <w:p w:rsidR="00F0779B" w:rsidRDefault="00F0779B" w:rsidP="00F0779B">
      <w:pPr>
        <w:pStyle w:val="Standard"/>
        <w:tabs>
          <w:tab w:val="left" w:pos="270"/>
        </w:tabs>
        <w:ind w:left="-30"/>
        <w:jc w:val="both"/>
        <w:rPr>
          <w:rFonts w:ascii="Calibri" w:hAnsi="Calibri"/>
          <w:bCs/>
          <w:szCs w:val="24"/>
        </w:rPr>
      </w:pPr>
      <w:r>
        <w:rPr>
          <w:rFonts w:ascii="Calibri" w:hAnsi="Calibri"/>
          <w:bCs/>
          <w:szCs w:val="24"/>
        </w:rPr>
        <w:t>Substancje niebezpieczne oznaczają substancje lub grupy substancji, które są toksyczne, trwałe i podatne na bioakumulację oraz inne substancje lub grupy substancji, których poziom osiąga stan niepokojący.</w:t>
      </w:r>
    </w:p>
    <w:p w:rsidR="00F0779B" w:rsidRDefault="00F0779B" w:rsidP="00F0779B">
      <w:pPr>
        <w:pStyle w:val="Standard"/>
        <w:tabs>
          <w:tab w:val="left" w:pos="270"/>
        </w:tabs>
        <w:ind w:left="-30"/>
        <w:jc w:val="both"/>
        <w:rPr>
          <w:rFonts w:ascii="Calibri" w:hAnsi="Calibri"/>
          <w:bCs/>
          <w:szCs w:val="24"/>
        </w:rPr>
      </w:pPr>
      <w:r>
        <w:rPr>
          <w:rFonts w:ascii="Calibri" w:hAnsi="Calibri"/>
          <w:bCs/>
          <w:szCs w:val="24"/>
        </w:rPr>
        <w:t>Przykładami takich substancji w środowisku morskim są pestycydy, farmaceutyki i metale ciężkie. Pochodzą one z nadbrzeżnego przemysłu, żeglugi morskiej, zanieczyszczonego powietrza i rzek, poszukiwania i eksploatacji ropy, gazu, minerałów.</w:t>
      </w:r>
    </w:p>
    <w:p w:rsidR="00F0779B" w:rsidRDefault="00F0779B" w:rsidP="00F0779B">
      <w:pPr>
        <w:pStyle w:val="Standard"/>
        <w:tabs>
          <w:tab w:val="left" w:pos="270"/>
        </w:tabs>
        <w:ind w:left="-30"/>
        <w:jc w:val="both"/>
        <w:rPr>
          <w:rFonts w:ascii="Calibri" w:hAnsi="Calibri"/>
          <w:bCs/>
          <w:szCs w:val="24"/>
        </w:rPr>
      </w:pPr>
      <w:r>
        <w:rPr>
          <w:rFonts w:ascii="Calibri" w:hAnsi="Calibri"/>
          <w:bCs/>
          <w:szCs w:val="24"/>
        </w:rPr>
        <w:t xml:space="preserve">Szkodliwe substancje degradują stan wód morskich i mogą powodować poważne zakłócenia w funkcjonowaniu ekosystemów. Efekty zanieczyszczenia wód mogą być widoczne dopiero po pewnym czasie stałego, przewlekłego narażenia mórz na toksyczne substancje. Jest coraz więcej dowodów na to, że substancje zanieczyszczające wody morskie mogą wpływać na funkcjonowanie układu </w:t>
      </w:r>
      <w:proofErr w:type="spellStart"/>
      <w:r>
        <w:rPr>
          <w:rFonts w:ascii="Calibri" w:hAnsi="Calibri"/>
          <w:bCs/>
          <w:szCs w:val="24"/>
        </w:rPr>
        <w:t>endokrynnego</w:t>
      </w:r>
      <w:proofErr w:type="spellEnd"/>
      <w:r>
        <w:rPr>
          <w:rFonts w:ascii="Calibri" w:hAnsi="Calibri"/>
          <w:bCs/>
          <w:szCs w:val="24"/>
        </w:rPr>
        <w:t xml:space="preserve"> morskich organizmów oraz powodować choroby.</w:t>
      </w:r>
    </w:p>
    <w:p w:rsidR="00F0779B" w:rsidRDefault="00F0779B" w:rsidP="00771DE9">
      <w:pPr>
        <w:pStyle w:val="Standard"/>
        <w:tabs>
          <w:tab w:val="left" w:pos="270"/>
        </w:tabs>
        <w:ind w:left="-30"/>
        <w:jc w:val="both"/>
        <w:rPr>
          <w:rFonts w:ascii="Calibri" w:hAnsi="Calibri"/>
          <w:bCs/>
          <w:szCs w:val="24"/>
        </w:rPr>
      </w:pPr>
      <w:r>
        <w:rPr>
          <w:rFonts w:ascii="Calibri" w:hAnsi="Calibri"/>
          <w:bCs/>
          <w:szCs w:val="24"/>
        </w:rPr>
        <w:t>Projektowana inwestycja ma znikomy wpływ na pogorszenie stanu ekologicznego wód morskich.</w:t>
      </w:r>
    </w:p>
    <w:p w:rsidR="00771DE9" w:rsidRPr="00771DE9" w:rsidRDefault="00771DE9" w:rsidP="00771DE9">
      <w:pPr>
        <w:pStyle w:val="Standard"/>
        <w:tabs>
          <w:tab w:val="left" w:pos="270"/>
        </w:tabs>
        <w:ind w:left="-30"/>
        <w:jc w:val="both"/>
        <w:rPr>
          <w:rFonts w:ascii="Calibri" w:hAnsi="Calibri"/>
          <w:bCs/>
          <w:sz w:val="16"/>
          <w:szCs w:val="16"/>
        </w:rPr>
      </w:pPr>
    </w:p>
    <w:p w:rsidR="00F0779B" w:rsidRDefault="00F0779B" w:rsidP="00771DE9">
      <w:pPr>
        <w:pStyle w:val="Nagwek2"/>
        <w:spacing w:before="0" w:after="0"/>
        <w:rPr>
          <w:rFonts w:ascii="Calibri" w:hAnsi="Calibri"/>
          <w:szCs w:val="24"/>
        </w:rPr>
      </w:pPr>
      <w:bookmarkStart w:id="150" w:name="__RefHeading___Toc518386253"/>
      <w:bookmarkStart w:id="151" w:name="_Toc26469229"/>
      <w:r>
        <w:rPr>
          <w:rFonts w:ascii="Calibri" w:hAnsi="Calibri"/>
          <w:szCs w:val="24"/>
        </w:rPr>
        <w:t>16.Ustalenia wynikające z krajowego program oczyszczania ścieków komunalnych</w:t>
      </w:r>
      <w:bookmarkEnd w:id="150"/>
      <w:bookmarkEnd w:id="151"/>
    </w:p>
    <w:p w:rsidR="00F0779B" w:rsidRPr="0049537D" w:rsidRDefault="00F0779B" w:rsidP="00F0779B">
      <w:pPr>
        <w:pStyle w:val="Standard"/>
        <w:rPr>
          <w:rFonts w:ascii="Calibri" w:hAnsi="Calibri"/>
          <w:sz w:val="16"/>
          <w:szCs w:val="16"/>
        </w:rPr>
      </w:pPr>
    </w:p>
    <w:p w:rsidR="00F0779B" w:rsidRDefault="00F0779B" w:rsidP="00F0779B">
      <w:pPr>
        <w:pStyle w:val="Standard"/>
        <w:jc w:val="both"/>
        <w:rPr>
          <w:rFonts w:ascii="Calibri" w:hAnsi="Calibri"/>
          <w:bCs/>
          <w:szCs w:val="24"/>
        </w:rPr>
      </w:pPr>
      <w:r>
        <w:rPr>
          <w:rFonts w:ascii="Calibri" w:hAnsi="Calibri"/>
          <w:bCs/>
          <w:szCs w:val="24"/>
        </w:rPr>
        <w:t>Opracowanie nie dotyczy odprowadzania ścieków komunalnych.</w:t>
      </w:r>
    </w:p>
    <w:p w:rsidR="00F0779B" w:rsidRDefault="00F0779B" w:rsidP="004C340B">
      <w:pPr>
        <w:pStyle w:val="Nagwek2"/>
        <w:tabs>
          <w:tab w:val="left" w:pos="0"/>
          <w:tab w:val="left" w:pos="576"/>
        </w:tabs>
        <w:ind w:left="0" w:firstLine="0"/>
        <w:rPr>
          <w:rFonts w:ascii="Calibri" w:hAnsi="Calibri"/>
          <w:szCs w:val="24"/>
        </w:rPr>
      </w:pPr>
      <w:bookmarkStart w:id="152" w:name="__RefHeading___Toc518386254"/>
      <w:bookmarkStart w:id="153" w:name="_Toc26469230"/>
      <w:r>
        <w:rPr>
          <w:rFonts w:ascii="Calibri" w:hAnsi="Calibri"/>
          <w:szCs w:val="24"/>
        </w:rPr>
        <w:t>17.Ustalenie wynikające z planu lub programu rozwoju śródlądowych dróg wodnych o szczególnym znaczeniu transportowym</w:t>
      </w:r>
      <w:bookmarkEnd w:id="152"/>
      <w:bookmarkEnd w:id="153"/>
    </w:p>
    <w:p w:rsidR="004C340B" w:rsidRPr="004C340B" w:rsidRDefault="004C340B" w:rsidP="004C340B">
      <w:pPr>
        <w:rPr>
          <w:sz w:val="16"/>
          <w:szCs w:val="16"/>
        </w:rPr>
      </w:pPr>
    </w:p>
    <w:p w:rsidR="00F0779B" w:rsidRDefault="00F0779B" w:rsidP="00F0779B">
      <w:pPr>
        <w:pStyle w:val="Standard"/>
        <w:jc w:val="both"/>
        <w:rPr>
          <w:rFonts w:ascii="Calibri" w:hAnsi="Calibri"/>
          <w:szCs w:val="24"/>
        </w:rPr>
      </w:pPr>
      <w:r>
        <w:rPr>
          <w:rFonts w:ascii="Calibri" w:hAnsi="Calibri"/>
          <w:szCs w:val="24"/>
        </w:rPr>
        <w:t>Na dzień sporządzania opracowania nie został opracowany plan lub program rozwoju śródlądowych dróg wodnych o szczególnym znaczeniu transportowym.</w:t>
      </w:r>
    </w:p>
    <w:p w:rsidR="00F0779B" w:rsidRDefault="00F0779B" w:rsidP="00F0779B">
      <w:pPr>
        <w:pStyle w:val="Standard"/>
        <w:jc w:val="both"/>
        <w:rPr>
          <w:rFonts w:ascii="Calibri" w:hAnsi="Calibri" w:cs="Arial"/>
          <w:szCs w:val="24"/>
        </w:rPr>
      </w:pPr>
      <w:r>
        <w:rPr>
          <w:rFonts w:ascii="Calibri" w:hAnsi="Calibri" w:cs="Arial"/>
          <w:szCs w:val="24"/>
        </w:rPr>
        <w:t>Projektowana inwestycja nie będzie miała wpływu śródlądowe drogi wodne o szczególnym znaczeniu transportowym.</w:t>
      </w:r>
    </w:p>
    <w:p w:rsidR="00F0779B" w:rsidRDefault="00F0779B" w:rsidP="004C340B">
      <w:pPr>
        <w:pStyle w:val="Nagwek2"/>
        <w:ind w:left="0" w:firstLine="0"/>
        <w:rPr>
          <w:rFonts w:ascii="Calibri" w:hAnsi="Calibri"/>
          <w:szCs w:val="24"/>
        </w:rPr>
      </w:pPr>
      <w:bookmarkStart w:id="154" w:name="__RefHeading__2639_2131673806"/>
      <w:bookmarkStart w:id="155" w:name="_Toc26469231"/>
      <w:r>
        <w:rPr>
          <w:rFonts w:ascii="Calibri" w:hAnsi="Calibri"/>
          <w:szCs w:val="24"/>
        </w:rPr>
        <w:t>18.Określenie wpływu planowanych do wykonania urządzeń wodnych lub korzystania z wód na wody powierzchniowe oraz wody podziemne, w szczególności na stan tych wód i realizację celów środowiskowych dla nich określonych</w:t>
      </w:r>
      <w:bookmarkEnd w:id="154"/>
      <w:bookmarkEnd w:id="155"/>
    </w:p>
    <w:p w:rsidR="004C340B" w:rsidRPr="004C340B" w:rsidRDefault="004C340B" w:rsidP="004C340B">
      <w:pPr>
        <w:rPr>
          <w:sz w:val="16"/>
          <w:szCs w:val="16"/>
        </w:rPr>
      </w:pPr>
    </w:p>
    <w:p w:rsidR="00F0779B" w:rsidRDefault="00F0779B" w:rsidP="00F0779B">
      <w:pPr>
        <w:pStyle w:val="Standard"/>
        <w:jc w:val="both"/>
        <w:rPr>
          <w:rFonts w:ascii="Calibri" w:hAnsi="Calibri"/>
          <w:szCs w:val="24"/>
        </w:rPr>
      </w:pPr>
      <w:r>
        <w:rPr>
          <w:rFonts w:ascii="Calibri" w:hAnsi="Calibri"/>
          <w:szCs w:val="24"/>
        </w:rPr>
        <w:t>Warunki korzystania z wód regionu wodnego wynikają z Rozporządzenia Nr 5/2015 Dyrektora Regionalnego Zarządu Gospodarki Wodnej w Warszawie z dnia 3 kwietnia 2015 r. w sprawie ustalenia warunków korzystania z wód regionu wodnego Środkowej Wisły (Dz. Urz. z 2015 poz. 1408).</w:t>
      </w:r>
    </w:p>
    <w:p w:rsidR="00F0779B" w:rsidRDefault="00F0779B" w:rsidP="00F0779B">
      <w:pPr>
        <w:pStyle w:val="Standard"/>
        <w:jc w:val="both"/>
        <w:rPr>
          <w:rFonts w:ascii="Calibri" w:hAnsi="Calibri"/>
          <w:szCs w:val="24"/>
        </w:rPr>
      </w:pPr>
      <w:r>
        <w:rPr>
          <w:rFonts w:ascii="Calibri" w:hAnsi="Calibri"/>
          <w:szCs w:val="24"/>
        </w:rPr>
        <w:t>Dla jednolitych części wód, będących obecnie w bardzo dobrym stanie/potencjale ekologicznym, celem środowiskowym będzie utrzymanie tego stanu/potencjału. Dla naturalnych części wód celem będzie osiągnięcie co najmniej dobrego stanu ekologicznego, dla silnie zmienionych i sztucznych części wód – co najmniej dobrego potencjału ekologicznego. Ponadto, w obydwu przypadkach, w celu osiągnięcia dobrego stanu/potencjału konieczne będzie dodatkowo utrzymanie co najmniej dobrego stanu chemicznego.</w:t>
      </w:r>
    </w:p>
    <w:p w:rsidR="00F0779B" w:rsidRDefault="00F0779B" w:rsidP="00F0779B">
      <w:pPr>
        <w:pStyle w:val="Standard"/>
        <w:rPr>
          <w:rFonts w:ascii="Calibri" w:hAnsi="Calibri"/>
          <w:szCs w:val="24"/>
        </w:rPr>
      </w:pPr>
      <w:r>
        <w:rPr>
          <w:rFonts w:ascii="Calibri" w:hAnsi="Calibri"/>
          <w:szCs w:val="24"/>
        </w:rPr>
        <w:t xml:space="preserve">Warunki, jakie należy spełnić przy wprowadzaniu ścieków do wód lub do ziemi reguluje paragraf  17 rozporządzenia </w:t>
      </w:r>
      <w:r>
        <w:rPr>
          <w:rFonts w:ascii="Calibri" w:hAnsi="Calibri"/>
          <w:bCs/>
          <w:szCs w:val="24"/>
        </w:rPr>
        <w:t xml:space="preserve">Ministra </w:t>
      </w:r>
      <w:r>
        <w:rPr>
          <w:rFonts w:ascii="Calibri" w:hAnsi="Calibri"/>
          <w:szCs w:val="24"/>
        </w:rPr>
        <w:t>Środowiska</w:t>
      </w:r>
      <w:r>
        <w:rPr>
          <w:rFonts w:ascii="Calibri" w:hAnsi="Calibri"/>
          <w:bCs/>
          <w:szCs w:val="24"/>
        </w:rPr>
        <w:t xml:space="preserve"> </w:t>
      </w:r>
      <w:r>
        <w:rPr>
          <w:rFonts w:ascii="Calibri" w:hAnsi="Calibri"/>
          <w:szCs w:val="24"/>
        </w:rPr>
        <w:t>z dnia 12 lipca 2019 r.</w:t>
      </w:r>
      <w:r>
        <w:rPr>
          <w:rFonts w:ascii="Calibri" w:hAnsi="Calibri"/>
          <w:bCs/>
          <w:szCs w:val="24"/>
        </w:rPr>
        <w:t xml:space="preserve"> </w:t>
      </w:r>
      <w:r>
        <w:rPr>
          <w:rFonts w:ascii="Calibri" w:hAnsi="Calibri"/>
          <w:szCs w:val="24"/>
        </w:rPr>
        <w:t xml:space="preserve"> w sprawie warunków, jakie należy spełnić przy wprowadzaniu ścieków do wód lub do ziemi, oraz w sprawie substancji szczególnie szkodliwych dla środowiska wodnego:</w:t>
      </w:r>
    </w:p>
    <w:p w:rsidR="004C340B" w:rsidRDefault="004C340B" w:rsidP="00F0779B">
      <w:pPr>
        <w:pStyle w:val="Standard"/>
      </w:pPr>
    </w:p>
    <w:p w:rsidR="00F0779B" w:rsidRDefault="00F0779B" w:rsidP="00F0779B">
      <w:pPr>
        <w:pStyle w:val="Standard"/>
        <w:jc w:val="both"/>
        <w:rPr>
          <w:rFonts w:ascii="Calibri" w:hAnsi="Calibri"/>
          <w:i/>
          <w:szCs w:val="24"/>
        </w:rPr>
      </w:pPr>
      <w:r>
        <w:rPr>
          <w:rFonts w:ascii="Calibri" w:hAnsi="Calibri"/>
          <w:i/>
          <w:szCs w:val="24"/>
        </w:rPr>
        <w:lastRenderedPageBreak/>
        <w:t>Wody opadowe lub roztopowe, ujęte w otwarte lub zamknięte systemy kanalizacyjne, pochodzące z zanieczyszczonej powierzchni szczelnej:</w:t>
      </w:r>
    </w:p>
    <w:p w:rsidR="00F0779B" w:rsidRDefault="00F0779B" w:rsidP="00F0779B">
      <w:pPr>
        <w:pStyle w:val="Standard"/>
        <w:jc w:val="both"/>
      </w:pPr>
      <w:r>
        <w:rPr>
          <w:rFonts w:ascii="Calibri" w:hAnsi="Calibri"/>
          <w:i/>
          <w:szCs w:val="24"/>
        </w:rPr>
        <w:t>1)</w:t>
      </w:r>
      <w:r>
        <w:rPr>
          <w:rFonts w:ascii="Calibri" w:hAnsi="Calibri"/>
          <w:i/>
          <w:szCs w:val="24"/>
        </w:rPr>
        <w:tab/>
        <w:t>terenów przemysłowych, składowych, baz transportowych, portów, lotnisk, miast, dróg zaliczanych do kategorii dróg krajowych, wojewódzkich lub powiatowych klasy G, a także parkingów o powierzchni powyżej 0,1 ha, w ilości, jaka powstaje z opadów o natężeniu co najmniej 15 l na sekundę na 1 ha,</w:t>
      </w:r>
    </w:p>
    <w:p w:rsidR="00F0779B" w:rsidRDefault="00F0779B" w:rsidP="00F0779B">
      <w:pPr>
        <w:pStyle w:val="Standard"/>
        <w:jc w:val="both"/>
        <w:rPr>
          <w:rFonts w:ascii="Calibri" w:hAnsi="Calibri"/>
          <w:i/>
          <w:szCs w:val="24"/>
        </w:rPr>
      </w:pPr>
      <w:r>
        <w:rPr>
          <w:rFonts w:ascii="Calibri" w:hAnsi="Calibri"/>
          <w:i/>
          <w:szCs w:val="24"/>
        </w:rPr>
        <w:t>2)</w:t>
      </w:r>
      <w:r>
        <w:rPr>
          <w:rFonts w:ascii="Calibri" w:hAnsi="Calibri"/>
          <w:i/>
          <w:szCs w:val="24"/>
        </w:rPr>
        <w:tab/>
        <w:t>obiektów magazynowania i dystrybucji paliw, w ilości, jaka powstaje z opadów o częstości występowania jeden raz w roku i czasie trwania 15 minut, lecz w ilości nie mniejszej niż powstająca z opadów o natężeniu 77 l na sekundę na 1 ha</w:t>
      </w:r>
    </w:p>
    <w:p w:rsidR="00F0779B" w:rsidRDefault="00F0779B" w:rsidP="00F0779B">
      <w:pPr>
        <w:pStyle w:val="Standard"/>
        <w:jc w:val="both"/>
        <w:rPr>
          <w:rFonts w:ascii="Calibri" w:hAnsi="Calibri"/>
          <w:i/>
          <w:szCs w:val="24"/>
        </w:rPr>
      </w:pPr>
      <w:r>
        <w:rPr>
          <w:rFonts w:ascii="Calibri" w:hAnsi="Calibri"/>
          <w:i/>
          <w:szCs w:val="24"/>
        </w:rPr>
        <w:t>- mogą być wprowadzane do wód lub do ziemi, o ile nie zawierają substancji zanieczyszczających w ilościach przekraczających 100 mg/l zawiesin ogólnych oraz 15 mg/l węglowodorów ropopochodnych.</w:t>
      </w:r>
    </w:p>
    <w:p w:rsidR="00F0779B" w:rsidRDefault="00F0779B" w:rsidP="00F0779B">
      <w:pPr>
        <w:pStyle w:val="Standard"/>
        <w:jc w:val="both"/>
        <w:rPr>
          <w:rFonts w:ascii="Calibri" w:hAnsi="Calibri"/>
          <w:b/>
          <w:i/>
          <w:szCs w:val="24"/>
        </w:rPr>
      </w:pPr>
      <w:r>
        <w:rPr>
          <w:rFonts w:ascii="Calibri" w:hAnsi="Calibri"/>
          <w:b/>
          <w:i/>
          <w:szCs w:val="24"/>
        </w:rPr>
        <w:t>2. Wody opadowe lub roztopowe pochodzące z powierzchni innych niż powierzchnie, o których mowa w ust. 1, mogą być wprowadzane do wód lub do ziemi bez oczyszczania.</w:t>
      </w:r>
    </w:p>
    <w:p w:rsidR="00F0779B" w:rsidRDefault="00F0779B" w:rsidP="00F0779B">
      <w:pPr>
        <w:pStyle w:val="Standard"/>
        <w:jc w:val="both"/>
        <w:rPr>
          <w:rFonts w:ascii="Calibri" w:hAnsi="Calibri"/>
          <w:i/>
          <w:szCs w:val="24"/>
        </w:rPr>
      </w:pPr>
      <w:r>
        <w:rPr>
          <w:rFonts w:ascii="Calibri" w:hAnsi="Calibri"/>
          <w:i/>
          <w:szCs w:val="24"/>
        </w:rPr>
        <w:t>3. Wody opadowe lub roztopowe w ilościach przekraczających wartości, o których mowa w ust. 1, mogą być wprowadzane do wód lub do ziemi bez oczyszczania, pod warunkiem że urządzenie oczyszczające jest zabezpieczone przed dopływem wód opadowych i roztopowych o natężeniu większym niż jego przepustowość nominalna.</w:t>
      </w:r>
    </w:p>
    <w:p w:rsidR="00F0779B" w:rsidRDefault="00F0779B" w:rsidP="00F0779B">
      <w:pPr>
        <w:pStyle w:val="Standard"/>
        <w:jc w:val="both"/>
        <w:rPr>
          <w:rFonts w:ascii="Calibri" w:hAnsi="Calibri"/>
          <w:i/>
          <w:szCs w:val="24"/>
        </w:rPr>
      </w:pPr>
      <w:r>
        <w:rPr>
          <w:rFonts w:ascii="Calibri" w:hAnsi="Calibri"/>
          <w:i/>
          <w:szCs w:val="24"/>
        </w:rPr>
        <w:t>4. Dopuszcza się wprowadzanie wód opadowych z istniejących przelewów kanalizacji deszczowej do jezior i ich dopływów oraz do innych zbiorników wodnych o ciągłym dopływie lub odpływie wód powierzchniowych, a także do wód znajdujących się w sztucznych zbiornikach wodnych usytuowanych na wodach płynących, jeżeli średnia roczna liczba zrzutów z poszczególnych przelewów kanalizacji deszczowej nie jest większa niż 5.</w:t>
      </w:r>
    </w:p>
    <w:p w:rsidR="00F0779B" w:rsidRDefault="00F0779B" w:rsidP="00F0779B">
      <w:pPr>
        <w:pStyle w:val="Standard"/>
        <w:tabs>
          <w:tab w:val="left" w:pos="1561"/>
          <w:tab w:val="left" w:pos="1986"/>
        </w:tabs>
        <w:jc w:val="both"/>
        <w:rPr>
          <w:rFonts w:ascii="Calibri" w:hAnsi="Calibri"/>
          <w:sz w:val="16"/>
          <w:szCs w:val="16"/>
          <w:lang w:eastAsia="pl-PL"/>
        </w:rPr>
      </w:pPr>
    </w:p>
    <w:p w:rsidR="00F0779B" w:rsidRDefault="00F0779B" w:rsidP="00F0779B">
      <w:pPr>
        <w:pStyle w:val="Standard"/>
        <w:jc w:val="both"/>
        <w:rPr>
          <w:rFonts w:ascii="Calibri" w:hAnsi="Calibri" w:cs="Arial"/>
          <w:b/>
          <w:color w:val="00000A"/>
          <w:szCs w:val="24"/>
        </w:rPr>
      </w:pPr>
      <w:r>
        <w:rPr>
          <w:rFonts w:ascii="Calibri" w:hAnsi="Calibri" w:cs="Arial"/>
          <w:b/>
          <w:color w:val="00000A"/>
          <w:szCs w:val="24"/>
        </w:rPr>
        <w:t xml:space="preserve">Planowana przedsięwzięcie nie wpłynie negatywnie na stan wód w rowach  </w:t>
      </w:r>
      <w:r w:rsidR="0049537D">
        <w:rPr>
          <w:rFonts w:ascii="Calibri" w:hAnsi="Calibri" w:cs="Arial"/>
          <w:b/>
          <w:color w:val="00000A"/>
          <w:szCs w:val="24"/>
        </w:rPr>
        <w:t xml:space="preserve">melioracyjnych i rzece Tamka </w:t>
      </w:r>
      <w:r>
        <w:rPr>
          <w:rFonts w:ascii="Calibri" w:hAnsi="Calibri" w:cs="Arial"/>
          <w:b/>
          <w:color w:val="00000A"/>
          <w:szCs w:val="24"/>
        </w:rPr>
        <w:t xml:space="preserve"> oraz nie wpłynie na pogorszenie stan ekologicznego jednolitych części wód.</w:t>
      </w:r>
    </w:p>
    <w:p w:rsidR="00F0779B" w:rsidRDefault="00F0779B" w:rsidP="00F0779B">
      <w:pPr>
        <w:pStyle w:val="Nagwek2"/>
        <w:rPr>
          <w:rFonts w:ascii="Calibri" w:hAnsi="Calibri"/>
          <w:szCs w:val="24"/>
        </w:rPr>
      </w:pPr>
      <w:bookmarkStart w:id="156" w:name="__RefHeading__2641_2131673806"/>
      <w:bookmarkStart w:id="157" w:name="_Toc26469232"/>
      <w:r>
        <w:rPr>
          <w:rFonts w:ascii="Calibri" w:hAnsi="Calibri"/>
          <w:szCs w:val="24"/>
        </w:rPr>
        <w:t>19.Wielkość przepływu nienaruszalnego, sposób jego obliczania oraz odczytywania jego wartości w miejscu korzystania z wód</w:t>
      </w:r>
      <w:bookmarkEnd w:id="156"/>
      <w:bookmarkEnd w:id="157"/>
    </w:p>
    <w:p w:rsidR="00F0779B" w:rsidRDefault="00F0779B" w:rsidP="00F0779B">
      <w:pPr>
        <w:pStyle w:val="Styl1"/>
        <w:ind w:left="0" w:firstLine="0"/>
        <w:rPr>
          <w:rFonts w:ascii="Calibri" w:hAnsi="Calibri"/>
          <w:sz w:val="16"/>
          <w:szCs w:val="16"/>
        </w:rPr>
      </w:pPr>
    </w:p>
    <w:p w:rsidR="00F0779B" w:rsidRDefault="00F0779B" w:rsidP="00F0779B">
      <w:pPr>
        <w:pStyle w:val="Standard"/>
        <w:jc w:val="both"/>
      </w:pPr>
      <w:r>
        <w:rPr>
          <w:rFonts w:ascii="Calibri" w:hAnsi="Calibri"/>
          <w:szCs w:val="24"/>
        </w:rPr>
        <w:t xml:space="preserve">Z definicji zamieszczonej rozporządzeniu Nr 5/2015 Dyrektora Regionalnego Zarządu Gospodarki Wodnej w Warszawie z dnia 3 kwietnia 2015 r. </w:t>
      </w:r>
      <w:r>
        <w:rPr>
          <w:rFonts w:ascii="Calibri" w:hAnsi="Calibri"/>
          <w:bCs/>
          <w:szCs w:val="24"/>
        </w:rPr>
        <w:t>w sprawie ustalenia warunków korzystania z wód regionu wodnego Środkowej Wisły pod pojęciem przepływu nienaruszalnego</w:t>
      </w:r>
      <w:r>
        <w:rPr>
          <w:rFonts w:ascii="Calibri" w:hAnsi="Calibri"/>
          <w:szCs w:val="24"/>
        </w:rPr>
        <w:t xml:space="preserve"> – rozumie się graniczną wartość przepływu rzecznego poniżej której przepływy wody w rzekach nie powinny być zmniejszone na skutek działalności człowieka. Planowane przedsięwzięcie nie wpłynie na przepływ nienaruszalny.</w:t>
      </w:r>
    </w:p>
    <w:p w:rsidR="00F0779B" w:rsidRDefault="00F0779B" w:rsidP="00F0779B">
      <w:pPr>
        <w:pStyle w:val="Nagwek2"/>
        <w:rPr>
          <w:rFonts w:ascii="Calibri" w:hAnsi="Calibri"/>
          <w:szCs w:val="24"/>
        </w:rPr>
      </w:pPr>
      <w:bookmarkStart w:id="158" w:name="__RefHeading___Toc518386257"/>
      <w:bookmarkStart w:id="159" w:name="_Toc26469233"/>
      <w:r>
        <w:rPr>
          <w:rFonts w:ascii="Calibri" w:hAnsi="Calibri"/>
          <w:szCs w:val="24"/>
        </w:rPr>
        <w:t xml:space="preserve">20.Wielkość średniego niskiego przepływu z </w:t>
      </w:r>
      <w:proofErr w:type="spellStart"/>
      <w:r>
        <w:rPr>
          <w:rFonts w:ascii="Calibri" w:hAnsi="Calibri"/>
          <w:szCs w:val="24"/>
        </w:rPr>
        <w:t>wielolecia</w:t>
      </w:r>
      <w:proofErr w:type="spellEnd"/>
      <w:r>
        <w:rPr>
          <w:rFonts w:ascii="Calibri" w:hAnsi="Calibri"/>
          <w:szCs w:val="24"/>
        </w:rPr>
        <w:t xml:space="preserve"> (SNQ) lub zasobu wód podziemnych</w:t>
      </w:r>
      <w:bookmarkEnd w:id="158"/>
      <w:bookmarkEnd w:id="159"/>
    </w:p>
    <w:p w:rsidR="00F0779B" w:rsidRDefault="00F0779B" w:rsidP="00F0779B">
      <w:pPr>
        <w:pStyle w:val="Standard"/>
        <w:rPr>
          <w:rFonts w:ascii="Calibri" w:hAnsi="Calibri"/>
          <w:sz w:val="16"/>
          <w:szCs w:val="16"/>
        </w:rPr>
      </w:pPr>
    </w:p>
    <w:p w:rsidR="00F0779B" w:rsidRDefault="00F0779B" w:rsidP="00F0779B">
      <w:pPr>
        <w:pStyle w:val="Standard"/>
        <w:jc w:val="both"/>
      </w:pPr>
      <w:r>
        <w:rPr>
          <w:rFonts w:ascii="Calibri" w:hAnsi="Calibri"/>
          <w:szCs w:val="24"/>
        </w:rPr>
        <w:t xml:space="preserve">Brak jest dostępnych danych dotyczących średniego niskiego przepływu z </w:t>
      </w:r>
      <w:proofErr w:type="spellStart"/>
      <w:r>
        <w:rPr>
          <w:rFonts w:ascii="Calibri" w:hAnsi="Calibri"/>
          <w:szCs w:val="24"/>
        </w:rPr>
        <w:t>wielolecia</w:t>
      </w:r>
      <w:proofErr w:type="spellEnd"/>
      <w:r>
        <w:rPr>
          <w:rFonts w:ascii="Calibri" w:hAnsi="Calibri"/>
          <w:szCs w:val="24"/>
        </w:rPr>
        <w:t xml:space="preserve"> (SNQ) dotyczących przedmiotowych rowów melioracyjnych. Wielkość średniego niskiego przepływu w </w:t>
      </w:r>
      <w:proofErr w:type="spellStart"/>
      <w:r>
        <w:rPr>
          <w:rFonts w:ascii="Calibri" w:hAnsi="Calibri"/>
          <w:szCs w:val="24"/>
        </w:rPr>
        <w:t>wielolecia</w:t>
      </w:r>
      <w:proofErr w:type="spellEnd"/>
      <w:r>
        <w:rPr>
          <w:rFonts w:ascii="Calibri" w:hAnsi="Calibri"/>
          <w:szCs w:val="24"/>
        </w:rPr>
        <w:t xml:space="preserve"> (SNQ) oszacowano na podstawie obliczeń własnych i wynosi on 0,5 m</w:t>
      </w:r>
      <w:r>
        <w:rPr>
          <w:rFonts w:ascii="Calibri" w:hAnsi="Calibri"/>
          <w:szCs w:val="24"/>
          <w:vertAlign w:val="superscript"/>
        </w:rPr>
        <w:t>3</w:t>
      </w:r>
      <w:r>
        <w:rPr>
          <w:rFonts w:ascii="Calibri" w:hAnsi="Calibri"/>
          <w:szCs w:val="24"/>
        </w:rPr>
        <w:t>/s.</w:t>
      </w:r>
    </w:p>
    <w:p w:rsidR="00F0779B" w:rsidRDefault="00F0779B" w:rsidP="00F0779B">
      <w:pPr>
        <w:pStyle w:val="Standard"/>
        <w:jc w:val="both"/>
      </w:pPr>
      <w:r>
        <w:rPr>
          <w:rFonts w:ascii="Calibri" w:hAnsi="Calibri"/>
          <w:szCs w:val="24"/>
        </w:rPr>
        <w:t xml:space="preserve">Zasób wód podziemnych dla </w:t>
      </w:r>
      <w:proofErr w:type="spellStart"/>
      <w:r>
        <w:rPr>
          <w:rFonts w:ascii="Calibri" w:hAnsi="Calibri"/>
          <w:szCs w:val="24"/>
        </w:rPr>
        <w:t>JCWPd</w:t>
      </w:r>
      <w:proofErr w:type="spellEnd"/>
      <w:r>
        <w:rPr>
          <w:rFonts w:ascii="Calibri" w:hAnsi="Calibri"/>
          <w:szCs w:val="24"/>
        </w:rPr>
        <w:t xml:space="preserve"> 50 szacuje się na 925001 m</w:t>
      </w:r>
      <w:r>
        <w:rPr>
          <w:rFonts w:ascii="Calibri" w:hAnsi="Calibri"/>
          <w:szCs w:val="24"/>
          <w:vertAlign w:val="superscript"/>
        </w:rPr>
        <w:t>3</w:t>
      </w:r>
      <w:r>
        <w:rPr>
          <w:rFonts w:ascii="Calibri" w:hAnsi="Calibri"/>
          <w:szCs w:val="24"/>
        </w:rPr>
        <w:t>/d. Procent wykorzystania zasobów wynosi – 4,2%.</w:t>
      </w:r>
    </w:p>
    <w:p w:rsidR="00F0779B" w:rsidRDefault="00F0779B" w:rsidP="00F0779B">
      <w:pPr>
        <w:pStyle w:val="Nagwek2"/>
        <w:tabs>
          <w:tab w:val="left" w:pos="0"/>
          <w:tab w:val="left" w:pos="576"/>
        </w:tabs>
        <w:ind w:left="0" w:firstLine="0"/>
        <w:rPr>
          <w:rFonts w:ascii="Calibri" w:hAnsi="Calibri"/>
          <w:szCs w:val="24"/>
        </w:rPr>
      </w:pPr>
      <w:bookmarkStart w:id="160" w:name="__RefHeading___Toc518386258"/>
      <w:bookmarkStart w:id="161" w:name="_Toc26469234"/>
      <w:r>
        <w:rPr>
          <w:rFonts w:ascii="Calibri" w:hAnsi="Calibri"/>
          <w:szCs w:val="24"/>
        </w:rPr>
        <w:lastRenderedPageBreak/>
        <w:t>21.Planowany okres rozruchu, sposób postępowania w przypadku rozruchu, zatrzymania działalności lub awarii urządzeń istotnych dla realizacji pozwolenia wodnoprawnego, a także rozmiar i warunki korzystania z wód oraz urządzeń wodnych w tych sytuacjach wraz z maksymalnym, dopuszczalnym czasem ich trwania</w:t>
      </w:r>
      <w:bookmarkEnd w:id="160"/>
      <w:bookmarkEnd w:id="161"/>
    </w:p>
    <w:p w:rsidR="00F0779B" w:rsidRDefault="00F0779B" w:rsidP="00F0779B">
      <w:pPr>
        <w:pStyle w:val="Styl1"/>
        <w:ind w:left="0" w:firstLine="0"/>
        <w:jc w:val="both"/>
        <w:rPr>
          <w:rFonts w:ascii="Calibri" w:hAnsi="Calibri"/>
          <w:sz w:val="16"/>
          <w:szCs w:val="16"/>
        </w:rPr>
      </w:pPr>
    </w:p>
    <w:p w:rsidR="00F0779B" w:rsidRDefault="00F0779B" w:rsidP="00F0779B">
      <w:pPr>
        <w:pStyle w:val="Standard"/>
        <w:jc w:val="both"/>
        <w:rPr>
          <w:rFonts w:ascii="Calibri" w:hAnsi="Calibri"/>
          <w:szCs w:val="24"/>
        </w:rPr>
      </w:pPr>
      <w:r>
        <w:rPr>
          <w:rFonts w:ascii="Calibri" w:hAnsi="Calibri"/>
          <w:szCs w:val="24"/>
        </w:rPr>
        <w:t>Przy prawidłowym użytkowaniu wylotów oraz rowów odpływowych wystąpienie awarii jest mało prawdopodobne.</w:t>
      </w:r>
    </w:p>
    <w:p w:rsidR="00F0779B" w:rsidRDefault="00F0779B" w:rsidP="00F0779B">
      <w:pPr>
        <w:pStyle w:val="Standard"/>
        <w:jc w:val="both"/>
      </w:pPr>
      <w:r>
        <w:rPr>
          <w:rFonts w:ascii="Calibri" w:hAnsi="Calibri"/>
          <w:szCs w:val="24"/>
        </w:rPr>
        <w:t>Wyloty powinny być co najmniej raz na rok poddane przeglądowi technicznemu oraz odpowiednio utrzymywany.</w:t>
      </w:r>
    </w:p>
    <w:p w:rsidR="00F0779B" w:rsidRDefault="00F0779B" w:rsidP="00F0779B">
      <w:pPr>
        <w:pStyle w:val="Standard"/>
        <w:jc w:val="both"/>
        <w:rPr>
          <w:rFonts w:ascii="Calibri" w:hAnsi="Calibri"/>
          <w:szCs w:val="24"/>
        </w:rPr>
      </w:pPr>
      <w:r>
        <w:rPr>
          <w:rFonts w:ascii="Calibri" w:hAnsi="Calibri"/>
          <w:szCs w:val="24"/>
        </w:rPr>
        <w:t>Niewykluczone jest zaistnienie sytuacji, w której dojdzie do awarii pojazdu przewożącego substancje niebezpieczne. W przypadku zaistnienia takiego zdarzenia podjęte zostaną działania mające na celu niedopuszczenie wprowadzenia substancji niebezpiecznych do środowiska do rowu przez powołane do tego specjalistyczne jednostki Państwowej Straży Pożarnej.</w:t>
      </w:r>
    </w:p>
    <w:p w:rsidR="00F0779B" w:rsidRDefault="00F0779B" w:rsidP="00F0779B">
      <w:pPr>
        <w:pStyle w:val="Standard"/>
        <w:jc w:val="both"/>
        <w:rPr>
          <w:rFonts w:ascii="Calibri" w:hAnsi="Calibri" w:cs="Arial"/>
          <w:color w:val="00000A"/>
          <w:szCs w:val="24"/>
        </w:rPr>
      </w:pPr>
      <w:r>
        <w:rPr>
          <w:rFonts w:ascii="Calibri" w:hAnsi="Calibri" w:cs="Arial"/>
          <w:color w:val="00000A"/>
          <w:szCs w:val="24"/>
        </w:rPr>
        <w:t>Wykonanie przedmiotowych budowli  planuje się w 2020 lub 2021roku.</w:t>
      </w:r>
    </w:p>
    <w:p w:rsidR="00F0779B" w:rsidRDefault="00F0779B" w:rsidP="00F0779B">
      <w:pPr>
        <w:pStyle w:val="Nagwek2"/>
        <w:tabs>
          <w:tab w:val="left" w:pos="0"/>
          <w:tab w:val="left" w:pos="576"/>
        </w:tabs>
        <w:ind w:left="0" w:firstLine="0"/>
        <w:rPr>
          <w:rFonts w:ascii="Calibri" w:hAnsi="Calibri"/>
          <w:szCs w:val="24"/>
        </w:rPr>
      </w:pPr>
      <w:bookmarkStart w:id="162" w:name="_Toc518386259"/>
      <w:bookmarkStart w:id="163" w:name="__RefHeading__2643_2131673806"/>
      <w:bookmarkStart w:id="164" w:name="_Toc26469235"/>
      <w:r>
        <w:rPr>
          <w:rFonts w:ascii="Calibri" w:hAnsi="Calibri"/>
          <w:szCs w:val="24"/>
        </w:rPr>
        <w:t>22.Informacja o formach ochrony przyrody utworzonych lub ustanowionych na podstawie przepisów ustawy z dnia 16 kwietnia 2004 r. o ochronie przyrody, występujących w zasięgu oddziaływania zamierzonego korzystania z wód lub planowanych do wykonania urządzeń wodnych.</w:t>
      </w:r>
      <w:bookmarkEnd w:id="162"/>
      <w:bookmarkEnd w:id="163"/>
      <w:bookmarkEnd w:id="164"/>
    </w:p>
    <w:p w:rsidR="00F0779B" w:rsidRPr="00771DE9" w:rsidRDefault="00F0779B" w:rsidP="00F0779B">
      <w:pPr>
        <w:pStyle w:val="Styl1"/>
        <w:ind w:left="0" w:firstLine="0"/>
        <w:jc w:val="both"/>
        <w:rPr>
          <w:rFonts w:ascii="Calibri" w:hAnsi="Calibri"/>
          <w:sz w:val="16"/>
          <w:szCs w:val="16"/>
        </w:rPr>
      </w:pPr>
    </w:p>
    <w:p w:rsidR="00F0779B" w:rsidRDefault="00F0779B" w:rsidP="00F0779B">
      <w:pPr>
        <w:pStyle w:val="Standard"/>
        <w:jc w:val="both"/>
      </w:pPr>
      <w:bookmarkStart w:id="165" w:name="_Toc3053315"/>
      <w:r>
        <w:rPr>
          <w:rFonts w:ascii="Calibri" w:hAnsi="Calibri"/>
          <w:szCs w:val="24"/>
        </w:rPr>
        <w:t xml:space="preserve">Planowana inwestycja nie powoduje wzrostu uciążliwości dla terenów sąsiednich. W obrębie terenu inwestycji nie występują obszary ograniczonego użytkowania. Projektowana budowa drogi </w:t>
      </w:r>
      <w:r>
        <w:rPr>
          <w:rFonts w:ascii="Calibri" w:hAnsi="Calibri"/>
          <w:szCs w:val="24"/>
          <w:lang w:eastAsia="pl-PL"/>
        </w:rPr>
        <w:t>nie stwarza zagr</w:t>
      </w:r>
      <w:r>
        <w:rPr>
          <w:rFonts w:ascii="Calibri" w:eastAsia="TimesNewRoman" w:hAnsi="Calibri"/>
          <w:szCs w:val="24"/>
          <w:lang w:eastAsia="pl-PL"/>
        </w:rPr>
        <w:t xml:space="preserve">ożeń </w:t>
      </w:r>
      <w:r>
        <w:rPr>
          <w:rFonts w:ascii="Calibri" w:hAnsi="Calibri"/>
          <w:szCs w:val="24"/>
          <w:lang w:eastAsia="pl-PL"/>
        </w:rPr>
        <w:t>dla</w:t>
      </w:r>
      <w:r>
        <w:rPr>
          <w:rFonts w:ascii="Calibri" w:eastAsia="TimesNewRoman" w:hAnsi="Calibri"/>
          <w:szCs w:val="24"/>
          <w:lang w:eastAsia="pl-PL"/>
        </w:rPr>
        <w:t xml:space="preserve"> ś</w:t>
      </w:r>
      <w:r>
        <w:rPr>
          <w:rFonts w:ascii="Calibri" w:hAnsi="Calibri"/>
          <w:szCs w:val="24"/>
          <w:lang w:eastAsia="pl-PL"/>
        </w:rPr>
        <w:t>rodowiska oraz higieny i zdrowia użytkowników</w:t>
      </w:r>
      <w:r>
        <w:rPr>
          <w:rFonts w:ascii="Calibri" w:hAnsi="Calibri"/>
          <w:b/>
          <w:szCs w:val="24"/>
          <w:lang w:eastAsia="pl-PL"/>
        </w:rPr>
        <w:t>.</w:t>
      </w:r>
      <w:r>
        <w:rPr>
          <w:rFonts w:ascii="Calibri" w:hAnsi="Calibri"/>
          <w:b/>
          <w:szCs w:val="24"/>
        </w:rPr>
        <w:t xml:space="preserve"> </w:t>
      </w:r>
      <w:r>
        <w:rPr>
          <w:rFonts w:ascii="Calibri" w:hAnsi="Calibri"/>
          <w:szCs w:val="24"/>
        </w:rPr>
        <w:t>Projektowana przebudowa jest na parametrach klasy Z. Przedmiotowy ciąg drogowy jest drogą lokalną. Budowa drogi wpłynie na poprawę obsługi komunikacyjnej przystających terenów i projektowanych obiektów budowlanych a także poprawiona zostanie estetyka tego obszaru.</w:t>
      </w:r>
      <w:bookmarkEnd w:id="165"/>
    </w:p>
    <w:p w:rsidR="00F0779B" w:rsidRDefault="00F0779B" w:rsidP="00F0779B">
      <w:pPr>
        <w:pStyle w:val="Standard"/>
        <w:jc w:val="both"/>
        <w:rPr>
          <w:rFonts w:ascii="Calibri" w:hAnsi="Calibri"/>
          <w:szCs w:val="24"/>
          <w:lang w:bidi="pl-PL"/>
        </w:rPr>
      </w:pPr>
      <w:r>
        <w:rPr>
          <w:rFonts w:ascii="Calibri" w:hAnsi="Calibri"/>
          <w:szCs w:val="24"/>
          <w:lang w:bidi="pl-PL"/>
        </w:rPr>
        <w:t>Projektowana budowa drogi po jej wybudowaniu nie spowoduje powstania obszaru ograniczonego użytkowania jak również istotnych zmian w sposobie użytkowania terenu.</w:t>
      </w:r>
    </w:p>
    <w:p w:rsidR="00F0779B" w:rsidRDefault="00F0779B" w:rsidP="00F0779B">
      <w:pPr>
        <w:pStyle w:val="Standard"/>
        <w:jc w:val="both"/>
      </w:pPr>
      <w:r>
        <w:rPr>
          <w:rFonts w:ascii="Calibri" w:hAnsi="Calibri"/>
          <w:szCs w:val="24"/>
          <w:lang w:bidi="pl-PL"/>
        </w:rPr>
        <w:t>Planowana inwestycja nie spowoduje wzrostu emisji hałasu, pyłów, odorów itp. Przedsięwzięcie zalicza się do tzw. inwestycji liniowej, której realizacja może spowodować oddziaływanie na środowisko w różnych jego komponentach. Oddziaływanie to ogranicza się do najbliższego otoczenia trasy inwestycji liniowej. Ogólnie oddziaływanie na środowisko, które wystąpi w fazie realizacji przedsięwzięcia można scharakteryzować jako chwilowe, nieciągłe, o niewielkim natężeniu, skoncentrowane wzdłuż trasy inwestycji. W trakcie realizacji inwestycji planuje się prowadzenie robót budowlanych przy budowie drogi wyłącznie w porze dziennej w godzinach 7-22</w:t>
      </w:r>
      <w:r>
        <w:rPr>
          <w:rFonts w:ascii="Calibri" w:hAnsi="Calibri"/>
          <w:szCs w:val="24"/>
          <w:vertAlign w:val="superscript"/>
          <w:lang w:bidi="pl-PL"/>
        </w:rPr>
        <w:t>00</w:t>
      </w:r>
      <w:r>
        <w:rPr>
          <w:rFonts w:ascii="Calibri" w:hAnsi="Calibri"/>
          <w:szCs w:val="24"/>
          <w:lang w:bidi="pl-PL"/>
        </w:rPr>
        <w:t xml:space="preserve"> dla zminimalizowania wpływu hałasu na otoczenie pochodzącego z pracy maszyn budowlanych (koparki, </w:t>
      </w:r>
      <w:proofErr w:type="spellStart"/>
      <w:r>
        <w:rPr>
          <w:rFonts w:ascii="Calibri" w:hAnsi="Calibri"/>
          <w:szCs w:val="24"/>
          <w:lang w:bidi="pl-PL"/>
        </w:rPr>
        <w:t>równiartki</w:t>
      </w:r>
      <w:proofErr w:type="spellEnd"/>
      <w:r>
        <w:rPr>
          <w:rFonts w:ascii="Calibri" w:hAnsi="Calibri"/>
          <w:szCs w:val="24"/>
          <w:lang w:bidi="pl-PL"/>
        </w:rPr>
        <w:t xml:space="preserve">, walce, środki transportowe i inne). Wzrost emisji spalin z maszyn budowlanych nie przekroczy dopuszczalnych norm ze względu na charakter liniowy inwestycji i ciągłe przemieszczanie się frontu robót, tym samym rozproszenie zanieczyszczeń z emisji spalin z materiałów pędnych maszyn budowlanych. Wykonywane wykopy spowodują chwilowe przekształcenie powierzchni ziemi i okresowe zakłócenie walorów krajobrazowych w obrębie prowadzonych prac. Proces realizacji przedsięwzięcia pociągnąć może za sobą powstawanie odpadów takich jak nadmiar ziemi powstały z wykopu. Aby zapobiec degradacji walorów krajobrazowych odpady te będą usuwane z miejsca powstania i gromadzone w wyznaczonym miejscu (teren budowy, bazy wykonawcy), a następnie przekazane odbiorcy </w:t>
      </w:r>
      <w:r>
        <w:rPr>
          <w:rFonts w:ascii="Calibri" w:hAnsi="Calibri"/>
          <w:szCs w:val="24"/>
          <w:lang w:bidi="pl-PL"/>
        </w:rPr>
        <w:lastRenderedPageBreak/>
        <w:t>odpadów. Nadmiar ziemi z wykopów wprawdzie nie jest odpadem ale zagospodarowanie będzie związane z rekultywacją wyrobisk, np. kształtowaniem dróg na terenie gminy. Nadmiar gruntu z wykopów składowany będzie we wskazanych miejscach w uzgodnieniu z Gminą Dzierzgowo.</w:t>
      </w:r>
    </w:p>
    <w:p w:rsidR="00F0779B" w:rsidRDefault="00F0779B" w:rsidP="00F0779B">
      <w:pPr>
        <w:pStyle w:val="Standard"/>
        <w:jc w:val="both"/>
        <w:rPr>
          <w:rFonts w:ascii="Calibri" w:hAnsi="Calibri"/>
          <w:szCs w:val="24"/>
        </w:rPr>
      </w:pPr>
      <w:r>
        <w:rPr>
          <w:rFonts w:ascii="Calibri" w:hAnsi="Calibri"/>
          <w:szCs w:val="24"/>
        </w:rPr>
        <w:t>Celem budowy drogi jest doprowadzenie jej do parametrów technicznych do poziomu, jaki wynika z Rozporządzenia Ministra Transportu i Gospodarki Morskiej z dnia 2 marca 1999 r. w  sprawie warunków technicznych jakim powinny odpowiadać drogi publiczne i ich usytuowanie (Dz. U. Nr 43 z 14 maja 1999 r.) Teren na którym planowane jest przedsięwzięcie jest już chwili obecnej częściowo przekształcony przez działalność człowieka, wobec czego realizacja inwestycji nie spowoduje powstanie negatywnych oddziaływań na środowisko takich jak:</w:t>
      </w:r>
    </w:p>
    <w:p w:rsidR="00F0779B" w:rsidRDefault="00F0779B" w:rsidP="00F0779B">
      <w:pPr>
        <w:pStyle w:val="Standard"/>
        <w:jc w:val="both"/>
        <w:rPr>
          <w:rFonts w:ascii="Calibri" w:hAnsi="Calibri"/>
          <w:szCs w:val="24"/>
        </w:rPr>
      </w:pPr>
      <w:r>
        <w:rPr>
          <w:rFonts w:ascii="Calibri" w:hAnsi="Calibri"/>
          <w:szCs w:val="24"/>
        </w:rPr>
        <w:t>- wpływ na świat roślinny i zwierzęcy, rozdzielenie ekosystemów</w:t>
      </w:r>
    </w:p>
    <w:p w:rsidR="00F0779B" w:rsidRDefault="00F0779B" w:rsidP="00F0779B">
      <w:pPr>
        <w:pStyle w:val="Standard"/>
        <w:jc w:val="both"/>
        <w:rPr>
          <w:rFonts w:ascii="Calibri" w:hAnsi="Calibri"/>
          <w:szCs w:val="24"/>
        </w:rPr>
      </w:pPr>
      <w:r>
        <w:rPr>
          <w:rFonts w:ascii="Calibri" w:hAnsi="Calibri"/>
          <w:szCs w:val="24"/>
        </w:rPr>
        <w:t>- naruszenie i zanieczyszczenie powierzchni gleby</w:t>
      </w:r>
    </w:p>
    <w:p w:rsidR="00F0779B" w:rsidRDefault="00F0779B" w:rsidP="00F0779B">
      <w:pPr>
        <w:pStyle w:val="Standard"/>
        <w:jc w:val="both"/>
        <w:rPr>
          <w:rFonts w:ascii="Calibri" w:hAnsi="Calibri"/>
          <w:szCs w:val="24"/>
        </w:rPr>
      </w:pPr>
      <w:r>
        <w:rPr>
          <w:rFonts w:ascii="Calibri" w:hAnsi="Calibri"/>
          <w:szCs w:val="24"/>
        </w:rPr>
        <w:t xml:space="preserve">- zanieczyszczenie powierzchni wód powierzchniowych i podziemnych oraz zmiana  </w:t>
      </w:r>
    </w:p>
    <w:p w:rsidR="00F0779B" w:rsidRDefault="00F0779B" w:rsidP="00F0779B">
      <w:pPr>
        <w:pStyle w:val="Standard"/>
        <w:jc w:val="both"/>
        <w:rPr>
          <w:rFonts w:ascii="Calibri" w:hAnsi="Calibri"/>
          <w:szCs w:val="24"/>
        </w:rPr>
      </w:pPr>
      <w:r>
        <w:rPr>
          <w:rFonts w:ascii="Calibri" w:hAnsi="Calibri"/>
          <w:szCs w:val="24"/>
        </w:rPr>
        <w:t xml:space="preserve">  stosunków  wodnych</w:t>
      </w:r>
    </w:p>
    <w:p w:rsidR="00F0779B" w:rsidRDefault="00F0779B" w:rsidP="00F0779B">
      <w:pPr>
        <w:pStyle w:val="Standard"/>
        <w:jc w:val="both"/>
        <w:rPr>
          <w:rFonts w:ascii="Calibri" w:hAnsi="Calibri"/>
          <w:szCs w:val="24"/>
        </w:rPr>
      </w:pPr>
      <w:r>
        <w:rPr>
          <w:rFonts w:ascii="Calibri" w:hAnsi="Calibri"/>
          <w:szCs w:val="24"/>
        </w:rPr>
        <w:t>- rozdzielenie pól</w:t>
      </w:r>
    </w:p>
    <w:p w:rsidR="00F0779B" w:rsidRDefault="00F0779B" w:rsidP="00F0779B">
      <w:pPr>
        <w:pStyle w:val="Standard"/>
        <w:jc w:val="both"/>
        <w:rPr>
          <w:rFonts w:ascii="Calibri" w:hAnsi="Calibri"/>
          <w:szCs w:val="24"/>
        </w:rPr>
      </w:pPr>
      <w:r>
        <w:rPr>
          <w:rFonts w:ascii="Calibri" w:hAnsi="Calibri"/>
          <w:szCs w:val="24"/>
        </w:rPr>
        <w:t>- zajęcie terenu i zmiana przeznaczenia, utrata gruntów leśnych i rolnych,</w:t>
      </w:r>
    </w:p>
    <w:p w:rsidR="00F0779B" w:rsidRDefault="00F0779B" w:rsidP="00F0779B">
      <w:pPr>
        <w:pStyle w:val="Standard"/>
        <w:jc w:val="both"/>
        <w:rPr>
          <w:rFonts w:ascii="Calibri" w:hAnsi="Calibri"/>
          <w:szCs w:val="24"/>
        </w:rPr>
      </w:pPr>
      <w:r>
        <w:rPr>
          <w:rFonts w:ascii="Calibri" w:hAnsi="Calibri"/>
          <w:szCs w:val="24"/>
        </w:rPr>
        <w:t>- zmiana walorów estetycznych środowiska.</w:t>
      </w:r>
    </w:p>
    <w:p w:rsidR="00F0779B" w:rsidRDefault="00F0779B" w:rsidP="00F0779B">
      <w:pPr>
        <w:pStyle w:val="Standard"/>
        <w:jc w:val="both"/>
        <w:rPr>
          <w:rFonts w:ascii="Calibri" w:hAnsi="Calibri"/>
          <w:szCs w:val="24"/>
        </w:rPr>
      </w:pPr>
      <w:r>
        <w:rPr>
          <w:rFonts w:ascii="Calibri" w:hAnsi="Calibri"/>
          <w:szCs w:val="24"/>
        </w:rPr>
        <w:t xml:space="preserve">Brak jest obiektów zabudowy, które w istotny sposób wpływałyby na zmianę czystości powietrza, poziom hałasu czy zagrażałby czystości wodom powierzchniowym. Istniejąca zabudowa w rejonie drogi posiada grupowe zaopatrzenie w wodę z wodociągu. W chwili obecnej zanieczyszczenia środowiska są determinowane głównie przez indywidualne paleniska domowe i lokalną komunikację samochodową.  </w:t>
      </w:r>
    </w:p>
    <w:p w:rsidR="00F0779B" w:rsidRDefault="00F0779B" w:rsidP="00F0779B">
      <w:pPr>
        <w:pStyle w:val="Standard"/>
        <w:jc w:val="both"/>
        <w:rPr>
          <w:rFonts w:ascii="Calibri" w:hAnsi="Calibri"/>
          <w:szCs w:val="24"/>
        </w:rPr>
      </w:pPr>
      <w:r>
        <w:rPr>
          <w:rFonts w:ascii="Calibri" w:hAnsi="Calibri"/>
          <w:szCs w:val="24"/>
        </w:rPr>
        <w:t>Inwestycja obejmuje tereny częściowo już przekształcone w wyniku działalności człowieka Ze względu na wykonanie nowej konstrukcji nawierzchni poprawi wartości architektoniczne terenu. Ulegnie poprawie bezpieczeństwo i płynność ruchu drogowego.</w:t>
      </w:r>
    </w:p>
    <w:p w:rsidR="00F0779B" w:rsidRDefault="00F0779B" w:rsidP="00F0779B">
      <w:pPr>
        <w:pStyle w:val="Standard"/>
        <w:jc w:val="both"/>
        <w:rPr>
          <w:rFonts w:ascii="Calibri" w:hAnsi="Calibri"/>
          <w:szCs w:val="24"/>
        </w:rPr>
      </w:pPr>
      <w:r>
        <w:rPr>
          <w:rFonts w:ascii="Calibri" w:hAnsi="Calibri"/>
          <w:szCs w:val="24"/>
        </w:rPr>
        <w:t>Budowa nie niszczy walorów istniejącego środowiska przyrodniczego. Nie istnieje zagrożenie odnośnie zmiany stosunków gruntowo-wodnych, obniżenia poziomu wód gruntowych, względnie w skutek zablokowania lub utrudnienia spływu wód gruntowych. Konsekwencją projektowanych zmian nie będzie powstanie strat w przyrodzie, ani zaistnienie nowych czynników wpływających degradująco na środowisko. Nie zmniejszy się wartość użytkowa przyległych do drogi gruntów.</w:t>
      </w:r>
    </w:p>
    <w:p w:rsidR="00F0779B" w:rsidRDefault="00F0779B" w:rsidP="00F0779B">
      <w:pPr>
        <w:pStyle w:val="Standard"/>
        <w:jc w:val="both"/>
        <w:rPr>
          <w:rFonts w:ascii="Calibri" w:hAnsi="Calibri"/>
          <w:szCs w:val="24"/>
        </w:rPr>
      </w:pPr>
      <w:r>
        <w:rPr>
          <w:rFonts w:ascii="Calibri" w:hAnsi="Calibri"/>
          <w:szCs w:val="24"/>
        </w:rPr>
        <w:t xml:space="preserve">Planowana budowa drogi nie będzie miała istotnego wpływu na skład gatunkowy i populację ptaków w skali krótko i długoterminowej, a także rozbudowa nie będzie miała wpływu na faunę.  </w:t>
      </w:r>
    </w:p>
    <w:p w:rsidR="00F0779B" w:rsidRDefault="00F0779B" w:rsidP="00F0779B">
      <w:pPr>
        <w:pStyle w:val="Standard"/>
        <w:jc w:val="both"/>
        <w:rPr>
          <w:rFonts w:ascii="Calibri" w:eastAsia="TimesNewRomanPSMT" w:hAnsi="Calibri" w:cs="TimesNewRomanPSMT"/>
          <w:szCs w:val="24"/>
          <w:lang w:eastAsia="pl-PL"/>
        </w:rPr>
      </w:pPr>
      <w:r>
        <w:rPr>
          <w:rFonts w:ascii="Calibri" w:eastAsia="TimesNewRomanPSMT" w:hAnsi="Calibri" w:cs="TimesNewRomanPSMT"/>
          <w:szCs w:val="24"/>
          <w:lang w:eastAsia="pl-PL"/>
        </w:rPr>
        <w:t>W zasięgu projektowanego urządzenia wodnego nie znajdują się obszary podlegające ochronie na podstawie ustawy z dnia 16 kwietnia 2014 o ochronie przyrody.</w:t>
      </w:r>
    </w:p>
    <w:p w:rsidR="00F0779B" w:rsidRDefault="00F0779B" w:rsidP="00F0779B">
      <w:pPr>
        <w:pStyle w:val="Standard"/>
        <w:jc w:val="both"/>
        <w:rPr>
          <w:rFonts w:ascii="Calibri" w:eastAsia="TimesNewRomanPSMT" w:hAnsi="Calibri" w:cs="TimesNewRomanPSMT"/>
          <w:szCs w:val="24"/>
          <w:lang w:eastAsia="pl-PL"/>
        </w:rPr>
      </w:pPr>
      <w:r>
        <w:rPr>
          <w:rFonts w:ascii="Calibri" w:eastAsia="TimesNewRomanPSMT" w:hAnsi="Calibri" w:cs="TimesNewRomanPSMT"/>
          <w:szCs w:val="24"/>
          <w:lang w:eastAsia="pl-PL"/>
        </w:rPr>
        <w:t>Najbliżej zlokalizowane obszary podlegające ochronie to:</w:t>
      </w:r>
    </w:p>
    <w:p w:rsidR="00F0779B" w:rsidRDefault="00F0779B" w:rsidP="00F0779B">
      <w:pPr>
        <w:pStyle w:val="Standard"/>
        <w:jc w:val="both"/>
      </w:pPr>
      <w:r>
        <w:rPr>
          <w:rFonts w:ascii="Calibri" w:eastAsia="TimesNewRomanPSMT" w:hAnsi="Calibri" w:cs="TimesNewRomanPSMT"/>
          <w:szCs w:val="24"/>
          <w:lang w:eastAsia="pl-PL"/>
        </w:rPr>
        <w:t xml:space="preserve">Obszar Natura 2000 - </w:t>
      </w:r>
      <w:r>
        <w:rPr>
          <w:rFonts w:ascii="Calibri" w:hAnsi="Calibri"/>
          <w:szCs w:val="24"/>
        </w:rPr>
        <w:t xml:space="preserve">Doliny Wkry i Mławki PLB140008) położony jest około </w:t>
      </w:r>
      <w:r w:rsidR="0049537D">
        <w:rPr>
          <w:rFonts w:ascii="Calibri" w:hAnsi="Calibri"/>
          <w:szCs w:val="24"/>
        </w:rPr>
        <w:t>2</w:t>
      </w:r>
      <w:r>
        <w:rPr>
          <w:rFonts w:ascii="Calibri" w:hAnsi="Calibri"/>
          <w:szCs w:val="24"/>
        </w:rPr>
        <w:t>5 km w kierunku zachodnim od projektowanej drogi.</w:t>
      </w:r>
    </w:p>
    <w:p w:rsidR="00F0779B" w:rsidRDefault="00F0779B" w:rsidP="00F0779B">
      <w:pPr>
        <w:pStyle w:val="Standard"/>
        <w:jc w:val="both"/>
        <w:rPr>
          <w:rFonts w:ascii="Calibri" w:hAnsi="Calibri"/>
          <w:szCs w:val="24"/>
        </w:rPr>
      </w:pPr>
    </w:p>
    <w:p w:rsidR="00F0779B" w:rsidRDefault="00F0779B" w:rsidP="00F0779B">
      <w:pPr>
        <w:pStyle w:val="Standard"/>
        <w:rPr>
          <w:rFonts w:ascii="Calibri" w:hAnsi="Calibri"/>
          <w:szCs w:val="24"/>
        </w:rPr>
      </w:pPr>
      <w:r>
        <w:rPr>
          <w:rFonts w:ascii="Calibri" w:hAnsi="Calibri"/>
          <w:szCs w:val="24"/>
        </w:rPr>
        <w:t>Opracował:</w:t>
      </w:r>
    </w:p>
    <w:p w:rsidR="00F0779B" w:rsidRDefault="00F0779B" w:rsidP="00F0779B">
      <w:pPr>
        <w:pStyle w:val="Standard"/>
        <w:spacing w:line="251" w:lineRule="auto"/>
        <w:rPr>
          <w:rFonts w:ascii="Calibri" w:hAnsi="Calibri"/>
          <w:szCs w:val="24"/>
        </w:rPr>
      </w:pPr>
    </w:p>
    <w:p w:rsidR="00F0779B" w:rsidRDefault="00F0779B" w:rsidP="00F0779B">
      <w:pPr>
        <w:pStyle w:val="Standard"/>
        <w:spacing w:line="251" w:lineRule="auto"/>
        <w:rPr>
          <w:rFonts w:ascii="Calibri" w:hAnsi="Calibri"/>
          <w:szCs w:val="24"/>
        </w:rPr>
      </w:pPr>
    </w:p>
    <w:p w:rsidR="00F0779B" w:rsidRDefault="00F0779B" w:rsidP="00F0779B">
      <w:pPr>
        <w:pStyle w:val="Standard"/>
        <w:spacing w:line="251" w:lineRule="auto"/>
        <w:rPr>
          <w:rFonts w:ascii="Calibri" w:hAnsi="Calibri"/>
          <w:szCs w:val="24"/>
        </w:rPr>
      </w:pPr>
    </w:p>
    <w:p w:rsidR="00F0779B" w:rsidRDefault="00F0779B" w:rsidP="00F0779B">
      <w:pPr>
        <w:pStyle w:val="Standard"/>
        <w:spacing w:line="251" w:lineRule="auto"/>
        <w:rPr>
          <w:rFonts w:ascii="Calibri" w:hAnsi="Calibri"/>
          <w:szCs w:val="24"/>
        </w:rPr>
      </w:pPr>
    </w:p>
    <w:p w:rsidR="00F0779B" w:rsidRDefault="00F0779B" w:rsidP="00F0779B">
      <w:pPr>
        <w:pStyle w:val="Standard"/>
        <w:spacing w:line="251" w:lineRule="auto"/>
        <w:rPr>
          <w:rFonts w:ascii="Calibri" w:hAnsi="Calibri"/>
          <w:szCs w:val="24"/>
        </w:rPr>
      </w:pPr>
    </w:p>
    <w:p w:rsidR="00F0779B" w:rsidRDefault="00F0779B" w:rsidP="00F0779B">
      <w:pPr>
        <w:pStyle w:val="Standard"/>
        <w:spacing w:line="251" w:lineRule="auto"/>
        <w:rPr>
          <w:rFonts w:ascii="Calibri" w:hAnsi="Calibri"/>
          <w:szCs w:val="24"/>
        </w:rPr>
      </w:pPr>
    </w:p>
    <w:p w:rsidR="00F0779B" w:rsidRDefault="00F0779B" w:rsidP="00F0779B">
      <w:pPr>
        <w:pStyle w:val="Standard"/>
        <w:spacing w:line="251" w:lineRule="auto"/>
      </w:pPr>
    </w:p>
    <w:p w:rsidR="0001546D" w:rsidRPr="0077657F" w:rsidRDefault="0001546D" w:rsidP="00F0779B">
      <w:pPr>
        <w:pStyle w:val="Nagwek2"/>
        <w:rPr>
          <w:rFonts w:asciiTheme="minorHAnsi" w:hAnsiTheme="minorHAnsi"/>
          <w:szCs w:val="24"/>
        </w:rPr>
      </w:pPr>
    </w:p>
    <w:sectPr w:rsidR="0001546D" w:rsidRPr="0077657F" w:rsidSect="00833094">
      <w:footerReference w:type="default" r:id="rId12"/>
      <w:headerReference w:type="first" r:id="rId13"/>
      <w:type w:val="continuous"/>
      <w:pgSz w:w="11905" w:h="16837"/>
      <w:pgMar w:top="1391" w:right="1418" w:bottom="1985" w:left="1276" w:header="1418"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69" w:rsidRDefault="002D1969">
      <w:r>
        <w:separator/>
      </w:r>
    </w:p>
  </w:endnote>
  <w:endnote w:type="continuationSeparator" w:id="0">
    <w:p w:rsidR="002D1969" w:rsidRDefault="002D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F">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
    <w:altName w:val="MS Mincho"/>
    <w:charset w:val="00"/>
    <w:family w:val="auto"/>
    <w:pitch w:val="variable"/>
    <w:sig w:usb0="00000003" w:usb1="08070000" w:usb2="00000010" w:usb3="00000000" w:csb0="00020001" w:csb1="00000000"/>
  </w:font>
  <w:font w:name="Cambria Math">
    <w:panose1 w:val="02040503050406030204"/>
    <w:charset w:val="EE"/>
    <w:family w:val="roman"/>
    <w:pitch w:val="variable"/>
    <w:sig w:usb0="E00002FF" w:usb1="420024FF" w:usb2="00000000"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Times-Roman">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PSM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0B" w:rsidRPr="00FE3ADC" w:rsidRDefault="004C340B" w:rsidP="00FE3ADC">
    <w:pPr>
      <w:jc w:val="right"/>
      <w:rPr>
        <w:color w:val="auto"/>
      </w:rPr>
    </w:pPr>
    <w:r w:rsidRPr="00FE3ADC">
      <w:rPr>
        <w:color w:val="auto"/>
      </w:rPr>
      <w:t xml:space="preserve">Strona </w:t>
    </w:r>
    <w:r w:rsidRPr="00FE3ADC">
      <w:rPr>
        <w:rStyle w:val="Numerstrony"/>
        <w:color w:val="auto"/>
      </w:rPr>
      <w:fldChar w:fldCharType="begin"/>
    </w:r>
    <w:r w:rsidRPr="00FE3ADC">
      <w:rPr>
        <w:rStyle w:val="Numerstrony"/>
        <w:color w:val="auto"/>
      </w:rPr>
      <w:instrText xml:space="preserve"> PAGE </w:instrText>
    </w:r>
    <w:r w:rsidRPr="00FE3ADC">
      <w:rPr>
        <w:rStyle w:val="Numerstrony"/>
        <w:color w:val="auto"/>
      </w:rPr>
      <w:fldChar w:fldCharType="separate"/>
    </w:r>
    <w:r w:rsidR="00A02EB4">
      <w:rPr>
        <w:rStyle w:val="Numerstrony"/>
        <w:noProof/>
        <w:color w:val="auto"/>
      </w:rPr>
      <w:t>22</w:t>
    </w:r>
    <w:r w:rsidRPr="00FE3ADC">
      <w:rPr>
        <w:rStyle w:val="Numerstrony"/>
        <w:color w:val="auto"/>
      </w:rPr>
      <w:fldChar w:fldCharType="end"/>
    </w:r>
  </w:p>
  <w:p w:rsidR="004C340B" w:rsidRDefault="004C34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69" w:rsidRDefault="002D1969">
      <w:r>
        <w:separator/>
      </w:r>
    </w:p>
  </w:footnote>
  <w:footnote w:type="continuationSeparator" w:id="0">
    <w:p w:rsidR="002D1969" w:rsidRDefault="002D1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0B" w:rsidRPr="00B304D7" w:rsidRDefault="004C340B" w:rsidP="00BF6DB7">
    <w:pPr>
      <w:pStyle w:val="Nagwek"/>
      <w:jc w:val="right"/>
      <w:rPr>
        <w:sz w:val="28"/>
        <w:szCs w:val="28"/>
      </w:rPr>
    </w:pPr>
    <w:r w:rsidRPr="00B304D7">
      <w:rPr>
        <w:sz w:val="28"/>
        <w:szCs w:val="28"/>
      </w:rPr>
      <w:t xml:space="preserve">Egz. nr </w:t>
    </w:r>
    <w:r>
      <w:rPr>
        <w:sz w:val="28"/>
        <w:szCs w:val="2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B00714"/>
    <w:lvl w:ilvl="0">
      <w:start w:val="1"/>
      <w:numFmt w:val="decimal"/>
      <w:lvlText w:val="%1."/>
      <w:lvlJc w:val="left"/>
      <w:pPr>
        <w:tabs>
          <w:tab w:val="num" w:pos="480"/>
        </w:tabs>
        <w:ind w:left="480" w:hanging="360"/>
      </w:pPr>
      <w:rPr>
        <w:b w:val="0"/>
        <w:sz w:val="24"/>
        <w:szCs w:val="24"/>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sz w:val="28"/>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2949D7"/>
    <w:multiLevelType w:val="multilevel"/>
    <w:tmpl w:val="E7D0CCA2"/>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C35780"/>
    <w:multiLevelType w:val="multilevel"/>
    <w:tmpl w:val="10B09A6A"/>
    <w:styleLink w:val="WWNum3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7D25E9"/>
    <w:multiLevelType w:val="multilevel"/>
    <w:tmpl w:val="1A1CFBC6"/>
    <w:styleLink w:val="WWNum32"/>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5" w15:restartNumberingAfterBreak="0">
    <w:nsid w:val="0DD42E88"/>
    <w:multiLevelType w:val="multilevel"/>
    <w:tmpl w:val="B016C4C0"/>
    <w:styleLink w:val="WWNum1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6" w15:restartNumberingAfterBreak="0">
    <w:nsid w:val="0EF57B08"/>
    <w:multiLevelType w:val="multilevel"/>
    <w:tmpl w:val="8558145C"/>
    <w:styleLink w:val="WWNum9"/>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24C3353"/>
    <w:multiLevelType w:val="multilevel"/>
    <w:tmpl w:val="8D44E762"/>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ED2508"/>
    <w:multiLevelType w:val="multilevel"/>
    <w:tmpl w:val="AE649E9A"/>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1B5B0D"/>
    <w:multiLevelType w:val="hybridMultilevel"/>
    <w:tmpl w:val="6A14EF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2866C7"/>
    <w:multiLevelType w:val="multilevel"/>
    <w:tmpl w:val="7BD29EC2"/>
    <w:styleLink w:val="WWNum38"/>
    <w:lvl w:ilvl="0">
      <w:start w:val="1"/>
      <w:numFmt w:val="decimal"/>
      <w:lvlText w:val="%1."/>
      <w:lvlJc w:val="left"/>
      <w:pPr>
        <w:ind w:left="480" w:hanging="360"/>
      </w:pPr>
      <w:rPr>
        <w:b w:val="0"/>
        <w:sz w:val="24"/>
        <w:szCs w:val="24"/>
      </w:rPr>
    </w:lvl>
    <w:lvl w:ilvl="1">
      <w:numFmt w:val="bullet"/>
      <w:lvlText w:val=""/>
      <w:lvlJc w:val="left"/>
      <w:pPr>
        <w:ind w:left="1080" w:hanging="360"/>
      </w:pPr>
      <w:rPr>
        <w:rFonts w:ascii="Symbol" w:hAnsi="Symbol"/>
      </w:rPr>
    </w:lvl>
    <w:lvl w:ilvl="2">
      <w:start w:val="1"/>
      <w:numFmt w:val="decimal"/>
      <w:lvlText w:val="%1.%2.%3."/>
      <w:lvlJc w:val="left"/>
      <w:pPr>
        <w:ind w:left="1980" w:hanging="360"/>
      </w:pPr>
      <w:rPr>
        <w:sz w:val="28"/>
      </w:r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24B444F8"/>
    <w:multiLevelType w:val="multilevel"/>
    <w:tmpl w:val="4AFE8268"/>
    <w:styleLink w:val="WWNum3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24F579F9"/>
    <w:multiLevelType w:val="multilevel"/>
    <w:tmpl w:val="2C1EF276"/>
    <w:styleLink w:val="WWNum36"/>
    <w:lvl w:ilvl="0">
      <w:numFmt w:val="bullet"/>
      <w:lvlText w:val=""/>
      <w:lvlJc w:val="left"/>
      <w:pPr>
        <w:ind w:left="643"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A0825BF"/>
    <w:multiLevelType w:val="multilevel"/>
    <w:tmpl w:val="8DDCD25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BEF196F"/>
    <w:multiLevelType w:val="multilevel"/>
    <w:tmpl w:val="CE66D312"/>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0A31C52"/>
    <w:multiLevelType w:val="hybridMultilevel"/>
    <w:tmpl w:val="51628A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21B77E2"/>
    <w:multiLevelType w:val="multilevel"/>
    <w:tmpl w:val="C1E27696"/>
    <w:styleLink w:val="WWNum10"/>
    <w:lvl w:ilvl="0">
      <w:numFmt w:val="bullet"/>
      <w:lvlText w:val=""/>
      <w:lvlJc w:val="left"/>
      <w:pPr>
        <w:ind w:left="120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8B656B"/>
    <w:multiLevelType w:val="multilevel"/>
    <w:tmpl w:val="1F50B3DC"/>
    <w:styleLink w:val="WWNum6"/>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927185C"/>
    <w:multiLevelType w:val="multilevel"/>
    <w:tmpl w:val="6F20AD4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BC34C6F"/>
    <w:multiLevelType w:val="multilevel"/>
    <w:tmpl w:val="FAF06700"/>
    <w:styleLink w:val="WWNum17"/>
    <w:lvl w:ilvl="0">
      <w:numFmt w:val="bullet"/>
      <w:lvlText w:val=""/>
      <w:lvlJc w:val="left"/>
      <w:pPr>
        <w:ind w:left="1124" w:hanging="360"/>
      </w:pPr>
      <w:rPr>
        <w:rFonts w:ascii="Wingdings" w:hAnsi="Wingdings"/>
      </w:rPr>
    </w:lvl>
    <w:lvl w:ilvl="1">
      <w:numFmt w:val="bullet"/>
      <w:lvlText w:val="o"/>
      <w:lvlJc w:val="left"/>
      <w:pPr>
        <w:ind w:left="1920" w:hanging="360"/>
      </w:pPr>
      <w:rPr>
        <w:rFonts w:ascii="Courier New" w:hAnsi="Courier New" w:cs="Times New Roman"/>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Times New Roman"/>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Times New Roman"/>
      </w:rPr>
    </w:lvl>
    <w:lvl w:ilvl="8">
      <w:numFmt w:val="bullet"/>
      <w:lvlText w:val=""/>
      <w:lvlJc w:val="left"/>
      <w:pPr>
        <w:ind w:left="6960" w:hanging="360"/>
      </w:pPr>
      <w:rPr>
        <w:rFonts w:ascii="Wingdings" w:hAnsi="Wingdings"/>
      </w:rPr>
    </w:lvl>
  </w:abstractNum>
  <w:abstractNum w:abstractNumId="20" w15:restartNumberingAfterBreak="0">
    <w:nsid w:val="4CD42D10"/>
    <w:multiLevelType w:val="multilevel"/>
    <w:tmpl w:val="03E25382"/>
    <w:styleLink w:val="WWNum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D684BD6"/>
    <w:multiLevelType w:val="multilevel"/>
    <w:tmpl w:val="09E05212"/>
    <w:styleLink w:val="WWNum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4E1C4650"/>
    <w:multiLevelType w:val="multilevel"/>
    <w:tmpl w:val="742A07D8"/>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2AC5C57"/>
    <w:multiLevelType w:val="multilevel"/>
    <w:tmpl w:val="6290B5B0"/>
    <w:lvl w:ilvl="0">
      <w:start w:val="1"/>
      <w:numFmt w:val="bullet"/>
      <w:lvlText w:val=""/>
      <w:lvlJc w:val="left"/>
      <w:pPr>
        <w:tabs>
          <w:tab w:val="num" w:pos="480"/>
        </w:tabs>
        <w:ind w:left="480" w:hanging="360"/>
      </w:pPr>
      <w:rPr>
        <w:rFonts w:ascii="Symbol" w:hAnsi="Symbol" w:hint="default"/>
        <w:b w:val="0"/>
        <w:sz w:val="24"/>
        <w:szCs w:val="24"/>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sz w:val="28"/>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5E50295"/>
    <w:multiLevelType w:val="multilevel"/>
    <w:tmpl w:val="8E3E6726"/>
    <w:styleLink w:val="WWNum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8254737"/>
    <w:multiLevelType w:val="multilevel"/>
    <w:tmpl w:val="830C059C"/>
    <w:styleLink w:val="WW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5A280C62"/>
    <w:multiLevelType w:val="multilevel"/>
    <w:tmpl w:val="64C2BD18"/>
    <w:styleLink w:val="WWNum7"/>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19B36B3"/>
    <w:multiLevelType w:val="multilevel"/>
    <w:tmpl w:val="935CD2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8" w15:restartNumberingAfterBreak="0">
    <w:nsid w:val="64527640"/>
    <w:multiLevelType w:val="multilevel"/>
    <w:tmpl w:val="935CD29A"/>
    <w:styleLink w:val="WW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15:restartNumberingAfterBreak="0">
    <w:nsid w:val="65BE7C68"/>
    <w:multiLevelType w:val="multilevel"/>
    <w:tmpl w:val="DC58D220"/>
    <w:styleLink w:val="WW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95A7F65"/>
    <w:multiLevelType w:val="multilevel"/>
    <w:tmpl w:val="4B38194C"/>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6BB55564"/>
    <w:multiLevelType w:val="multilevel"/>
    <w:tmpl w:val="4246C632"/>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3460BC3"/>
    <w:multiLevelType w:val="multilevel"/>
    <w:tmpl w:val="E6225B96"/>
    <w:styleLink w:val="WWNum8"/>
    <w:lvl w:ilvl="0">
      <w:numFmt w:val="bullet"/>
      <w:lvlText w:val=""/>
      <w:lvlJc w:val="left"/>
      <w:pPr>
        <w:ind w:left="643"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370728C"/>
    <w:multiLevelType w:val="multilevel"/>
    <w:tmpl w:val="56C88E20"/>
    <w:styleLink w:val="WW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3927F62"/>
    <w:multiLevelType w:val="multilevel"/>
    <w:tmpl w:val="2C541960"/>
    <w:styleLink w:val="WWNum2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3CD4AAA"/>
    <w:multiLevelType w:val="multilevel"/>
    <w:tmpl w:val="6480E0AE"/>
    <w:styleLink w:val="WWNum1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36" w15:restartNumberingAfterBreak="0">
    <w:nsid w:val="74467FAE"/>
    <w:multiLevelType w:val="multilevel"/>
    <w:tmpl w:val="22BA7D9C"/>
    <w:styleLink w:val="WWNum35"/>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37" w15:restartNumberingAfterBreak="0">
    <w:nsid w:val="747759B6"/>
    <w:multiLevelType w:val="multilevel"/>
    <w:tmpl w:val="AEFC6AF4"/>
    <w:styleLink w:val="WWNum5"/>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85D5C95"/>
    <w:multiLevelType w:val="multilevel"/>
    <w:tmpl w:val="30A0E15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A4B6D5D"/>
    <w:multiLevelType w:val="multilevel"/>
    <w:tmpl w:val="8C700720"/>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D4E654D"/>
    <w:multiLevelType w:val="multilevel"/>
    <w:tmpl w:val="323A3242"/>
    <w:styleLink w:val="WWNum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1" w15:restartNumberingAfterBreak="0">
    <w:nsid w:val="7D95029B"/>
    <w:multiLevelType w:val="multilevel"/>
    <w:tmpl w:val="5248FD80"/>
    <w:styleLink w:val="WWNum11"/>
    <w:lvl w:ilvl="0">
      <w:numFmt w:val="bullet"/>
      <w:lvlText w:val=""/>
      <w:lvlJc w:val="left"/>
      <w:pPr>
        <w:ind w:left="1492"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E7C2632"/>
    <w:multiLevelType w:val="multilevel"/>
    <w:tmpl w:val="0E32E6E0"/>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F290AFC"/>
    <w:multiLevelType w:val="multilevel"/>
    <w:tmpl w:val="38580E4C"/>
    <w:styleLink w:val="WWNum2"/>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44" w15:restartNumberingAfterBreak="0">
    <w:nsid w:val="7F896EA8"/>
    <w:multiLevelType w:val="multilevel"/>
    <w:tmpl w:val="F6FCC49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8"/>
  </w:num>
  <w:num w:numId="2">
    <w:abstractNumId w:val="9"/>
  </w:num>
  <w:num w:numId="3">
    <w:abstractNumId w:val="43"/>
  </w:num>
  <w:num w:numId="4">
    <w:abstractNumId w:val="42"/>
  </w:num>
  <w:num w:numId="5">
    <w:abstractNumId w:val="33"/>
  </w:num>
  <w:num w:numId="6">
    <w:abstractNumId w:val="37"/>
  </w:num>
  <w:num w:numId="7">
    <w:abstractNumId w:val="17"/>
  </w:num>
  <w:num w:numId="8">
    <w:abstractNumId w:val="26"/>
  </w:num>
  <w:num w:numId="9">
    <w:abstractNumId w:val="32"/>
  </w:num>
  <w:num w:numId="10">
    <w:abstractNumId w:val="6"/>
  </w:num>
  <w:num w:numId="11">
    <w:abstractNumId w:val="16"/>
  </w:num>
  <w:num w:numId="12">
    <w:abstractNumId w:val="41"/>
  </w:num>
  <w:num w:numId="13">
    <w:abstractNumId w:val="29"/>
  </w:num>
  <w:num w:numId="14">
    <w:abstractNumId w:val="25"/>
  </w:num>
  <w:num w:numId="15">
    <w:abstractNumId w:val="21"/>
  </w:num>
  <w:num w:numId="16">
    <w:abstractNumId w:val="35"/>
  </w:num>
  <w:num w:numId="17">
    <w:abstractNumId w:val="5"/>
  </w:num>
  <w:num w:numId="18">
    <w:abstractNumId w:val="19"/>
  </w:num>
  <w:num w:numId="19">
    <w:abstractNumId w:val="31"/>
  </w:num>
  <w:num w:numId="20">
    <w:abstractNumId w:val="38"/>
  </w:num>
  <w:num w:numId="21">
    <w:abstractNumId w:val="28"/>
  </w:num>
  <w:num w:numId="22">
    <w:abstractNumId w:val="2"/>
  </w:num>
  <w:num w:numId="23">
    <w:abstractNumId w:val="39"/>
  </w:num>
  <w:num w:numId="24">
    <w:abstractNumId w:val="24"/>
  </w:num>
  <w:num w:numId="25">
    <w:abstractNumId w:val="20"/>
  </w:num>
  <w:num w:numId="26">
    <w:abstractNumId w:val="7"/>
  </w:num>
  <w:num w:numId="27">
    <w:abstractNumId w:val="8"/>
  </w:num>
  <w:num w:numId="28">
    <w:abstractNumId w:val="34"/>
  </w:num>
  <w:num w:numId="29">
    <w:abstractNumId w:val="40"/>
  </w:num>
  <w:num w:numId="30">
    <w:abstractNumId w:val="22"/>
  </w:num>
  <w:num w:numId="31">
    <w:abstractNumId w:val="38"/>
  </w:num>
  <w:num w:numId="32">
    <w:abstractNumId w:val="2"/>
  </w:num>
  <w:num w:numId="33">
    <w:abstractNumId w:val="44"/>
  </w:num>
  <w:num w:numId="34">
    <w:abstractNumId w:val="13"/>
  </w:num>
  <w:num w:numId="35">
    <w:abstractNumId w:val="4"/>
  </w:num>
  <w:num w:numId="36">
    <w:abstractNumId w:val="32"/>
    <w:lvlOverride w:ilvl="0">
      <w:startOverride w:val="1"/>
    </w:lvlOverride>
  </w:num>
  <w:num w:numId="37">
    <w:abstractNumId w:val="27"/>
  </w:num>
  <w:num w:numId="38">
    <w:abstractNumId w:val="0"/>
  </w:num>
  <w:num w:numId="39">
    <w:abstractNumId w:val="15"/>
  </w:num>
  <w:num w:numId="40">
    <w:abstractNumId w:val="14"/>
  </w:num>
  <w:num w:numId="41">
    <w:abstractNumId w:val="30"/>
  </w:num>
  <w:num w:numId="42">
    <w:abstractNumId w:val="36"/>
  </w:num>
  <w:num w:numId="43">
    <w:abstractNumId w:val="12"/>
  </w:num>
  <w:num w:numId="44">
    <w:abstractNumId w:val="11"/>
  </w:num>
  <w:num w:numId="45">
    <w:abstractNumId w:val="10"/>
  </w:num>
  <w:num w:numId="46">
    <w:abstractNumId w:val="3"/>
  </w:num>
  <w:num w:numId="47">
    <w:abstractNumId w:val="3"/>
  </w:num>
  <w:num w:numId="48">
    <w:abstractNumId w:val="4"/>
    <w:lvlOverride w:ilvl="0">
      <w:startOverride w:val="1"/>
    </w:lvlOverride>
  </w:num>
  <w:num w:numId="4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DC"/>
    <w:rsid w:val="00000817"/>
    <w:rsid w:val="00001104"/>
    <w:rsid w:val="00001759"/>
    <w:rsid w:val="000042A8"/>
    <w:rsid w:val="00004BE9"/>
    <w:rsid w:val="00004F10"/>
    <w:rsid w:val="00005434"/>
    <w:rsid w:val="00006DEF"/>
    <w:rsid w:val="000074DB"/>
    <w:rsid w:val="000077BF"/>
    <w:rsid w:val="00014075"/>
    <w:rsid w:val="0001546D"/>
    <w:rsid w:val="00017236"/>
    <w:rsid w:val="00021257"/>
    <w:rsid w:val="000231E3"/>
    <w:rsid w:val="000249F6"/>
    <w:rsid w:val="000252C8"/>
    <w:rsid w:val="00027AD0"/>
    <w:rsid w:val="00027C3D"/>
    <w:rsid w:val="00031202"/>
    <w:rsid w:val="00033C07"/>
    <w:rsid w:val="000345A8"/>
    <w:rsid w:val="00035B31"/>
    <w:rsid w:val="000369CA"/>
    <w:rsid w:val="000410B6"/>
    <w:rsid w:val="0004370F"/>
    <w:rsid w:val="00044EB4"/>
    <w:rsid w:val="00046218"/>
    <w:rsid w:val="0004778A"/>
    <w:rsid w:val="000503C3"/>
    <w:rsid w:val="00051A5B"/>
    <w:rsid w:val="00056631"/>
    <w:rsid w:val="000607DE"/>
    <w:rsid w:val="00064579"/>
    <w:rsid w:val="00066CA2"/>
    <w:rsid w:val="00067921"/>
    <w:rsid w:val="00071392"/>
    <w:rsid w:val="00071DA6"/>
    <w:rsid w:val="00073711"/>
    <w:rsid w:val="00081171"/>
    <w:rsid w:val="0008146C"/>
    <w:rsid w:val="0008226F"/>
    <w:rsid w:val="000829C6"/>
    <w:rsid w:val="00086856"/>
    <w:rsid w:val="00086A65"/>
    <w:rsid w:val="00092080"/>
    <w:rsid w:val="000938B6"/>
    <w:rsid w:val="00093F84"/>
    <w:rsid w:val="00096904"/>
    <w:rsid w:val="00097271"/>
    <w:rsid w:val="000A1DE0"/>
    <w:rsid w:val="000A2DA0"/>
    <w:rsid w:val="000A33B4"/>
    <w:rsid w:val="000A3DB8"/>
    <w:rsid w:val="000A51EA"/>
    <w:rsid w:val="000A55DA"/>
    <w:rsid w:val="000A6271"/>
    <w:rsid w:val="000A75CC"/>
    <w:rsid w:val="000A7EEE"/>
    <w:rsid w:val="000B2837"/>
    <w:rsid w:val="000C039C"/>
    <w:rsid w:val="000C0BF5"/>
    <w:rsid w:val="000C2E0E"/>
    <w:rsid w:val="000C5210"/>
    <w:rsid w:val="000C7153"/>
    <w:rsid w:val="000C7D46"/>
    <w:rsid w:val="000D3614"/>
    <w:rsid w:val="000D432E"/>
    <w:rsid w:val="000E0963"/>
    <w:rsid w:val="000E0CB4"/>
    <w:rsid w:val="000E0F37"/>
    <w:rsid w:val="000E2883"/>
    <w:rsid w:val="000E3778"/>
    <w:rsid w:val="000E7CEC"/>
    <w:rsid w:val="000F0A1B"/>
    <w:rsid w:val="000F13A6"/>
    <w:rsid w:val="000F40D2"/>
    <w:rsid w:val="000F60CE"/>
    <w:rsid w:val="001047ED"/>
    <w:rsid w:val="00105C40"/>
    <w:rsid w:val="00110FD3"/>
    <w:rsid w:val="00113ED6"/>
    <w:rsid w:val="00114F1A"/>
    <w:rsid w:val="00115BE9"/>
    <w:rsid w:val="00115D6E"/>
    <w:rsid w:val="00117140"/>
    <w:rsid w:val="001177F2"/>
    <w:rsid w:val="001179A9"/>
    <w:rsid w:val="00120471"/>
    <w:rsid w:val="0012148B"/>
    <w:rsid w:val="00123152"/>
    <w:rsid w:val="0012426D"/>
    <w:rsid w:val="00126F93"/>
    <w:rsid w:val="001279C9"/>
    <w:rsid w:val="001311A1"/>
    <w:rsid w:val="001317DB"/>
    <w:rsid w:val="001324F7"/>
    <w:rsid w:val="00132C5A"/>
    <w:rsid w:val="00134335"/>
    <w:rsid w:val="0013446B"/>
    <w:rsid w:val="00135082"/>
    <w:rsid w:val="0014258D"/>
    <w:rsid w:val="001452F5"/>
    <w:rsid w:val="001461F9"/>
    <w:rsid w:val="001463C4"/>
    <w:rsid w:val="0014685A"/>
    <w:rsid w:val="0014760C"/>
    <w:rsid w:val="00151AAD"/>
    <w:rsid w:val="0016110B"/>
    <w:rsid w:val="00162697"/>
    <w:rsid w:val="00162D91"/>
    <w:rsid w:val="00167F88"/>
    <w:rsid w:val="001721C2"/>
    <w:rsid w:val="00173AB0"/>
    <w:rsid w:val="00182667"/>
    <w:rsid w:val="0018293F"/>
    <w:rsid w:val="00184C16"/>
    <w:rsid w:val="00185E12"/>
    <w:rsid w:val="001922C2"/>
    <w:rsid w:val="00192F6D"/>
    <w:rsid w:val="00193153"/>
    <w:rsid w:val="0019329C"/>
    <w:rsid w:val="001932C4"/>
    <w:rsid w:val="00194B8B"/>
    <w:rsid w:val="00195A3E"/>
    <w:rsid w:val="00195F5A"/>
    <w:rsid w:val="00196ACB"/>
    <w:rsid w:val="00196F26"/>
    <w:rsid w:val="00197D63"/>
    <w:rsid w:val="001A36B3"/>
    <w:rsid w:val="001A6E3F"/>
    <w:rsid w:val="001A7A6D"/>
    <w:rsid w:val="001B00D3"/>
    <w:rsid w:val="001B20A3"/>
    <w:rsid w:val="001B2C28"/>
    <w:rsid w:val="001B6AC6"/>
    <w:rsid w:val="001B6B9A"/>
    <w:rsid w:val="001C589B"/>
    <w:rsid w:val="001C6187"/>
    <w:rsid w:val="001C61C4"/>
    <w:rsid w:val="001C7870"/>
    <w:rsid w:val="001D2DBF"/>
    <w:rsid w:val="001D4E55"/>
    <w:rsid w:val="001D5B14"/>
    <w:rsid w:val="001D5F08"/>
    <w:rsid w:val="001E0869"/>
    <w:rsid w:val="001E1176"/>
    <w:rsid w:val="001E1453"/>
    <w:rsid w:val="001E4FD1"/>
    <w:rsid w:val="001E5296"/>
    <w:rsid w:val="001E7806"/>
    <w:rsid w:val="001E7A0C"/>
    <w:rsid w:val="001F0645"/>
    <w:rsid w:val="00201AA7"/>
    <w:rsid w:val="00202CDE"/>
    <w:rsid w:val="00212B20"/>
    <w:rsid w:val="002140EF"/>
    <w:rsid w:val="0021619E"/>
    <w:rsid w:val="002162F5"/>
    <w:rsid w:val="002179E9"/>
    <w:rsid w:val="002249D3"/>
    <w:rsid w:val="00231FC8"/>
    <w:rsid w:val="00232149"/>
    <w:rsid w:val="00232A62"/>
    <w:rsid w:val="00235B84"/>
    <w:rsid w:val="00242BD8"/>
    <w:rsid w:val="00243B41"/>
    <w:rsid w:val="00246459"/>
    <w:rsid w:val="002509E0"/>
    <w:rsid w:val="00252AE5"/>
    <w:rsid w:val="002531DB"/>
    <w:rsid w:val="00254393"/>
    <w:rsid w:val="002646FF"/>
    <w:rsid w:val="00275090"/>
    <w:rsid w:val="00275D2F"/>
    <w:rsid w:val="00275EF0"/>
    <w:rsid w:val="00280F72"/>
    <w:rsid w:val="00282A32"/>
    <w:rsid w:val="00292720"/>
    <w:rsid w:val="00296864"/>
    <w:rsid w:val="0029771C"/>
    <w:rsid w:val="002979A1"/>
    <w:rsid w:val="002A2118"/>
    <w:rsid w:val="002A25FC"/>
    <w:rsid w:val="002A61CF"/>
    <w:rsid w:val="002A6911"/>
    <w:rsid w:val="002B09F1"/>
    <w:rsid w:val="002B0E1D"/>
    <w:rsid w:val="002C1828"/>
    <w:rsid w:val="002C20DD"/>
    <w:rsid w:val="002C398B"/>
    <w:rsid w:val="002C4B46"/>
    <w:rsid w:val="002D1062"/>
    <w:rsid w:val="002D1969"/>
    <w:rsid w:val="002D36A6"/>
    <w:rsid w:val="002D4084"/>
    <w:rsid w:val="002E0D51"/>
    <w:rsid w:val="002E45D9"/>
    <w:rsid w:val="002E5311"/>
    <w:rsid w:val="002E66C3"/>
    <w:rsid w:val="002F1A77"/>
    <w:rsid w:val="002F262B"/>
    <w:rsid w:val="002F4603"/>
    <w:rsid w:val="002F497D"/>
    <w:rsid w:val="002F4C93"/>
    <w:rsid w:val="002F5270"/>
    <w:rsid w:val="002F6936"/>
    <w:rsid w:val="00301CA2"/>
    <w:rsid w:val="0030295D"/>
    <w:rsid w:val="00310E55"/>
    <w:rsid w:val="00310E86"/>
    <w:rsid w:val="003118A6"/>
    <w:rsid w:val="00312B03"/>
    <w:rsid w:val="003133BC"/>
    <w:rsid w:val="00316508"/>
    <w:rsid w:val="00324726"/>
    <w:rsid w:val="003300F4"/>
    <w:rsid w:val="00330F7B"/>
    <w:rsid w:val="0033104D"/>
    <w:rsid w:val="00333846"/>
    <w:rsid w:val="003338D6"/>
    <w:rsid w:val="0034056B"/>
    <w:rsid w:val="00340643"/>
    <w:rsid w:val="003409AA"/>
    <w:rsid w:val="00341355"/>
    <w:rsid w:val="0034150A"/>
    <w:rsid w:val="00343416"/>
    <w:rsid w:val="0034433A"/>
    <w:rsid w:val="003453FA"/>
    <w:rsid w:val="00347720"/>
    <w:rsid w:val="00351F6B"/>
    <w:rsid w:val="00352BF3"/>
    <w:rsid w:val="0035542A"/>
    <w:rsid w:val="0036118B"/>
    <w:rsid w:val="00361667"/>
    <w:rsid w:val="00364FBD"/>
    <w:rsid w:val="00370201"/>
    <w:rsid w:val="00370E26"/>
    <w:rsid w:val="00373B45"/>
    <w:rsid w:val="00374E19"/>
    <w:rsid w:val="003763C6"/>
    <w:rsid w:val="0038157C"/>
    <w:rsid w:val="00382F76"/>
    <w:rsid w:val="00384A23"/>
    <w:rsid w:val="003854CA"/>
    <w:rsid w:val="00387001"/>
    <w:rsid w:val="00387329"/>
    <w:rsid w:val="00390C60"/>
    <w:rsid w:val="00391764"/>
    <w:rsid w:val="003928D8"/>
    <w:rsid w:val="00395438"/>
    <w:rsid w:val="00395751"/>
    <w:rsid w:val="003A0571"/>
    <w:rsid w:val="003A26B2"/>
    <w:rsid w:val="003A412B"/>
    <w:rsid w:val="003A4C3F"/>
    <w:rsid w:val="003B0BAD"/>
    <w:rsid w:val="003B1C21"/>
    <w:rsid w:val="003B1FDD"/>
    <w:rsid w:val="003C0A6E"/>
    <w:rsid w:val="003C227E"/>
    <w:rsid w:val="003C45CF"/>
    <w:rsid w:val="003C6B95"/>
    <w:rsid w:val="003C7969"/>
    <w:rsid w:val="003D134C"/>
    <w:rsid w:val="003D1F8D"/>
    <w:rsid w:val="003D2635"/>
    <w:rsid w:val="003D5DF1"/>
    <w:rsid w:val="003D7133"/>
    <w:rsid w:val="003E0B55"/>
    <w:rsid w:val="003E3850"/>
    <w:rsid w:val="003E3C6A"/>
    <w:rsid w:val="003E45B9"/>
    <w:rsid w:val="003E4B00"/>
    <w:rsid w:val="003E647A"/>
    <w:rsid w:val="003E6AA8"/>
    <w:rsid w:val="003F1429"/>
    <w:rsid w:val="003F525A"/>
    <w:rsid w:val="003F633F"/>
    <w:rsid w:val="003F71C6"/>
    <w:rsid w:val="00400E3F"/>
    <w:rsid w:val="00400F2C"/>
    <w:rsid w:val="00402855"/>
    <w:rsid w:val="00404D4F"/>
    <w:rsid w:val="00404E3F"/>
    <w:rsid w:val="00410749"/>
    <w:rsid w:val="0041408F"/>
    <w:rsid w:val="00423E1F"/>
    <w:rsid w:val="00424618"/>
    <w:rsid w:val="0042620A"/>
    <w:rsid w:val="00426DFB"/>
    <w:rsid w:val="0043687E"/>
    <w:rsid w:val="0044115C"/>
    <w:rsid w:val="004427E9"/>
    <w:rsid w:val="00444D9F"/>
    <w:rsid w:val="0044553F"/>
    <w:rsid w:val="00445934"/>
    <w:rsid w:val="0045110E"/>
    <w:rsid w:val="00452B99"/>
    <w:rsid w:val="004535F1"/>
    <w:rsid w:val="004575AF"/>
    <w:rsid w:val="004616B0"/>
    <w:rsid w:val="004631C2"/>
    <w:rsid w:val="0046494B"/>
    <w:rsid w:val="00465B85"/>
    <w:rsid w:val="00466CE0"/>
    <w:rsid w:val="0047314C"/>
    <w:rsid w:val="00474AFB"/>
    <w:rsid w:val="00474D00"/>
    <w:rsid w:val="00475DF8"/>
    <w:rsid w:val="00476301"/>
    <w:rsid w:val="004769E1"/>
    <w:rsid w:val="00481D7C"/>
    <w:rsid w:val="00485388"/>
    <w:rsid w:val="00487289"/>
    <w:rsid w:val="004916A7"/>
    <w:rsid w:val="0049341A"/>
    <w:rsid w:val="004940A7"/>
    <w:rsid w:val="0049537D"/>
    <w:rsid w:val="0049598E"/>
    <w:rsid w:val="004A25B8"/>
    <w:rsid w:val="004A3297"/>
    <w:rsid w:val="004A3A46"/>
    <w:rsid w:val="004A3B3C"/>
    <w:rsid w:val="004A41CA"/>
    <w:rsid w:val="004A5534"/>
    <w:rsid w:val="004A5897"/>
    <w:rsid w:val="004A7895"/>
    <w:rsid w:val="004B1D96"/>
    <w:rsid w:val="004B4272"/>
    <w:rsid w:val="004B5C62"/>
    <w:rsid w:val="004B5CB9"/>
    <w:rsid w:val="004B63D2"/>
    <w:rsid w:val="004B643D"/>
    <w:rsid w:val="004B6BBD"/>
    <w:rsid w:val="004C17C9"/>
    <w:rsid w:val="004C340B"/>
    <w:rsid w:val="004D3967"/>
    <w:rsid w:val="004D3C89"/>
    <w:rsid w:val="004D477E"/>
    <w:rsid w:val="004D7028"/>
    <w:rsid w:val="004E0650"/>
    <w:rsid w:val="004E0814"/>
    <w:rsid w:val="004E50C0"/>
    <w:rsid w:val="004E5461"/>
    <w:rsid w:val="004E5752"/>
    <w:rsid w:val="004F01E5"/>
    <w:rsid w:val="004F6A87"/>
    <w:rsid w:val="005011B7"/>
    <w:rsid w:val="00504403"/>
    <w:rsid w:val="005108C6"/>
    <w:rsid w:val="005137D4"/>
    <w:rsid w:val="00513CA5"/>
    <w:rsid w:val="00514529"/>
    <w:rsid w:val="00514B2A"/>
    <w:rsid w:val="00517110"/>
    <w:rsid w:val="00520D5B"/>
    <w:rsid w:val="00523BE1"/>
    <w:rsid w:val="005242DA"/>
    <w:rsid w:val="00527A2F"/>
    <w:rsid w:val="00527F46"/>
    <w:rsid w:val="00531961"/>
    <w:rsid w:val="00533E74"/>
    <w:rsid w:val="00534E77"/>
    <w:rsid w:val="005432E0"/>
    <w:rsid w:val="005445AE"/>
    <w:rsid w:val="00545CA9"/>
    <w:rsid w:val="00546007"/>
    <w:rsid w:val="00546F92"/>
    <w:rsid w:val="00555E90"/>
    <w:rsid w:val="00560BE9"/>
    <w:rsid w:val="00562F70"/>
    <w:rsid w:val="00564D99"/>
    <w:rsid w:val="00565ACA"/>
    <w:rsid w:val="00565B17"/>
    <w:rsid w:val="005664F4"/>
    <w:rsid w:val="005716C1"/>
    <w:rsid w:val="005766BD"/>
    <w:rsid w:val="005771CE"/>
    <w:rsid w:val="00580E8B"/>
    <w:rsid w:val="00584B2A"/>
    <w:rsid w:val="0059021C"/>
    <w:rsid w:val="005913A8"/>
    <w:rsid w:val="00591AAA"/>
    <w:rsid w:val="00593999"/>
    <w:rsid w:val="005A06C8"/>
    <w:rsid w:val="005A1776"/>
    <w:rsid w:val="005A4108"/>
    <w:rsid w:val="005B0260"/>
    <w:rsid w:val="005B0BA6"/>
    <w:rsid w:val="005B1B9C"/>
    <w:rsid w:val="005B1BF8"/>
    <w:rsid w:val="005B53C9"/>
    <w:rsid w:val="005B7402"/>
    <w:rsid w:val="005B7C31"/>
    <w:rsid w:val="005C0877"/>
    <w:rsid w:val="005C0A6D"/>
    <w:rsid w:val="005C1028"/>
    <w:rsid w:val="005C26BD"/>
    <w:rsid w:val="005D0467"/>
    <w:rsid w:val="005D387B"/>
    <w:rsid w:val="005D4664"/>
    <w:rsid w:val="005D714C"/>
    <w:rsid w:val="005E3BB4"/>
    <w:rsid w:val="005E48C3"/>
    <w:rsid w:val="005E60CC"/>
    <w:rsid w:val="005F3C16"/>
    <w:rsid w:val="006032C4"/>
    <w:rsid w:val="00603E66"/>
    <w:rsid w:val="00605A0C"/>
    <w:rsid w:val="0060666B"/>
    <w:rsid w:val="00612099"/>
    <w:rsid w:val="00614E3B"/>
    <w:rsid w:val="0061706C"/>
    <w:rsid w:val="00620196"/>
    <w:rsid w:val="00621247"/>
    <w:rsid w:val="006254D2"/>
    <w:rsid w:val="0062789B"/>
    <w:rsid w:val="0063244B"/>
    <w:rsid w:val="00632964"/>
    <w:rsid w:val="006339EB"/>
    <w:rsid w:val="0063658B"/>
    <w:rsid w:val="00636F3D"/>
    <w:rsid w:val="0063772A"/>
    <w:rsid w:val="00644A5C"/>
    <w:rsid w:val="0064503F"/>
    <w:rsid w:val="0064549C"/>
    <w:rsid w:val="00646685"/>
    <w:rsid w:val="00646ED2"/>
    <w:rsid w:val="00647D78"/>
    <w:rsid w:val="00651733"/>
    <w:rsid w:val="00655A47"/>
    <w:rsid w:val="0065706F"/>
    <w:rsid w:val="00657181"/>
    <w:rsid w:val="00661E18"/>
    <w:rsid w:val="00662D09"/>
    <w:rsid w:val="006653F9"/>
    <w:rsid w:val="00667A98"/>
    <w:rsid w:val="00670143"/>
    <w:rsid w:val="00673C80"/>
    <w:rsid w:val="00673F0F"/>
    <w:rsid w:val="00675649"/>
    <w:rsid w:val="006759D7"/>
    <w:rsid w:val="006776CE"/>
    <w:rsid w:val="00677B2A"/>
    <w:rsid w:val="00680D86"/>
    <w:rsid w:val="00682E43"/>
    <w:rsid w:val="00684141"/>
    <w:rsid w:val="006860DB"/>
    <w:rsid w:val="006929F2"/>
    <w:rsid w:val="00693366"/>
    <w:rsid w:val="006A1C0E"/>
    <w:rsid w:val="006A1EAA"/>
    <w:rsid w:val="006A20EF"/>
    <w:rsid w:val="006A401A"/>
    <w:rsid w:val="006A43BE"/>
    <w:rsid w:val="006A62A5"/>
    <w:rsid w:val="006A63B2"/>
    <w:rsid w:val="006A664E"/>
    <w:rsid w:val="006A7542"/>
    <w:rsid w:val="006B1981"/>
    <w:rsid w:val="006B553E"/>
    <w:rsid w:val="006B5995"/>
    <w:rsid w:val="006B72E5"/>
    <w:rsid w:val="006C0422"/>
    <w:rsid w:val="006C1155"/>
    <w:rsid w:val="006C67D4"/>
    <w:rsid w:val="006C6FF2"/>
    <w:rsid w:val="006C741A"/>
    <w:rsid w:val="006D027F"/>
    <w:rsid w:val="006D19EE"/>
    <w:rsid w:val="006D578F"/>
    <w:rsid w:val="006E1ADC"/>
    <w:rsid w:val="006E2D41"/>
    <w:rsid w:val="006E3075"/>
    <w:rsid w:val="006E3B28"/>
    <w:rsid w:val="006E3C0D"/>
    <w:rsid w:val="006E53E4"/>
    <w:rsid w:val="006E5C52"/>
    <w:rsid w:val="006E7CD0"/>
    <w:rsid w:val="006F0376"/>
    <w:rsid w:val="006F09B4"/>
    <w:rsid w:val="006F163C"/>
    <w:rsid w:val="006F246B"/>
    <w:rsid w:val="006F2A60"/>
    <w:rsid w:val="006F2D03"/>
    <w:rsid w:val="006F4994"/>
    <w:rsid w:val="006F4D25"/>
    <w:rsid w:val="0070195B"/>
    <w:rsid w:val="00701DC6"/>
    <w:rsid w:val="00705ADC"/>
    <w:rsid w:val="00707F1A"/>
    <w:rsid w:val="00713EFB"/>
    <w:rsid w:val="00717020"/>
    <w:rsid w:val="007234DB"/>
    <w:rsid w:val="00724078"/>
    <w:rsid w:val="00726398"/>
    <w:rsid w:val="0073303A"/>
    <w:rsid w:val="00734AB8"/>
    <w:rsid w:val="007361D8"/>
    <w:rsid w:val="00744DE4"/>
    <w:rsid w:val="00745BE1"/>
    <w:rsid w:val="007509BE"/>
    <w:rsid w:val="00752FB4"/>
    <w:rsid w:val="00755775"/>
    <w:rsid w:val="00757BCA"/>
    <w:rsid w:val="007626BB"/>
    <w:rsid w:val="00767FDC"/>
    <w:rsid w:val="007702CF"/>
    <w:rsid w:val="0077076D"/>
    <w:rsid w:val="00771BF5"/>
    <w:rsid w:val="00771DE9"/>
    <w:rsid w:val="007747AA"/>
    <w:rsid w:val="0077657F"/>
    <w:rsid w:val="007801C6"/>
    <w:rsid w:val="0078048A"/>
    <w:rsid w:val="0078231F"/>
    <w:rsid w:val="00782CCC"/>
    <w:rsid w:val="00783F9F"/>
    <w:rsid w:val="007843AE"/>
    <w:rsid w:val="00784B1A"/>
    <w:rsid w:val="007860C7"/>
    <w:rsid w:val="0078792B"/>
    <w:rsid w:val="00791D21"/>
    <w:rsid w:val="0079215A"/>
    <w:rsid w:val="00793ECE"/>
    <w:rsid w:val="00794459"/>
    <w:rsid w:val="0079588F"/>
    <w:rsid w:val="00797189"/>
    <w:rsid w:val="007977C0"/>
    <w:rsid w:val="007A0BAF"/>
    <w:rsid w:val="007A1B55"/>
    <w:rsid w:val="007A1E0F"/>
    <w:rsid w:val="007A295B"/>
    <w:rsid w:val="007A5447"/>
    <w:rsid w:val="007B0517"/>
    <w:rsid w:val="007B1B72"/>
    <w:rsid w:val="007B69D6"/>
    <w:rsid w:val="007C023E"/>
    <w:rsid w:val="007C1687"/>
    <w:rsid w:val="007D2302"/>
    <w:rsid w:val="007D4B8C"/>
    <w:rsid w:val="007D6464"/>
    <w:rsid w:val="007D7049"/>
    <w:rsid w:val="007E5A01"/>
    <w:rsid w:val="007E7DFC"/>
    <w:rsid w:val="007F1782"/>
    <w:rsid w:val="00800D39"/>
    <w:rsid w:val="008033BE"/>
    <w:rsid w:val="00814A12"/>
    <w:rsid w:val="00817346"/>
    <w:rsid w:val="00825C93"/>
    <w:rsid w:val="008270C2"/>
    <w:rsid w:val="00832023"/>
    <w:rsid w:val="00833094"/>
    <w:rsid w:val="00834C2F"/>
    <w:rsid w:val="0083751F"/>
    <w:rsid w:val="00840741"/>
    <w:rsid w:val="0084277E"/>
    <w:rsid w:val="00842F99"/>
    <w:rsid w:val="00850A14"/>
    <w:rsid w:val="00850DD3"/>
    <w:rsid w:val="00851823"/>
    <w:rsid w:val="00853388"/>
    <w:rsid w:val="008548E5"/>
    <w:rsid w:val="00857B8D"/>
    <w:rsid w:val="00860491"/>
    <w:rsid w:val="00861A77"/>
    <w:rsid w:val="00862074"/>
    <w:rsid w:val="00862E77"/>
    <w:rsid w:val="00867A62"/>
    <w:rsid w:val="00870538"/>
    <w:rsid w:val="00875A81"/>
    <w:rsid w:val="00876D71"/>
    <w:rsid w:val="00880EC9"/>
    <w:rsid w:val="00881225"/>
    <w:rsid w:val="00881AC2"/>
    <w:rsid w:val="00881E75"/>
    <w:rsid w:val="00883568"/>
    <w:rsid w:val="008842E2"/>
    <w:rsid w:val="00885F83"/>
    <w:rsid w:val="0089128E"/>
    <w:rsid w:val="00891408"/>
    <w:rsid w:val="008919E8"/>
    <w:rsid w:val="00892A44"/>
    <w:rsid w:val="00896A14"/>
    <w:rsid w:val="00897E7E"/>
    <w:rsid w:val="008A36B0"/>
    <w:rsid w:val="008A4A63"/>
    <w:rsid w:val="008A629F"/>
    <w:rsid w:val="008A73C3"/>
    <w:rsid w:val="008A76FB"/>
    <w:rsid w:val="008B00B5"/>
    <w:rsid w:val="008B09B4"/>
    <w:rsid w:val="008B210F"/>
    <w:rsid w:val="008B3030"/>
    <w:rsid w:val="008B663D"/>
    <w:rsid w:val="008C0D1F"/>
    <w:rsid w:val="008C0EE6"/>
    <w:rsid w:val="008C6205"/>
    <w:rsid w:val="008D25D2"/>
    <w:rsid w:val="008D2754"/>
    <w:rsid w:val="008D3C49"/>
    <w:rsid w:val="008D44C2"/>
    <w:rsid w:val="008D6288"/>
    <w:rsid w:val="008D6FE4"/>
    <w:rsid w:val="008D7656"/>
    <w:rsid w:val="008E286D"/>
    <w:rsid w:val="008E43CF"/>
    <w:rsid w:val="008E4A34"/>
    <w:rsid w:val="008E4CD6"/>
    <w:rsid w:val="008E58FF"/>
    <w:rsid w:val="008F262A"/>
    <w:rsid w:val="008F4635"/>
    <w:rsid w:val="008F4E62"/>
    <w:rsid w:val="008F58E2"/>
    <w:rsid w:val="0090023E"/>
    <w:rsid w:val="00900753"/>
    <w:rsid w:val="0090228C"/>
    <w:rsid w:val="00904A3A"/>
    <w:rsid w:val="009165DD"/>
    <w:rsid w:val="009176DB"/>
    <w:rsid w:val="0092361B"/>
    <w:rsid w:val="009258E1"/>
    <w:rsid w:val="00931342"/>
    <w:rsid w:val="00931FEE"/>
    <w:rsid w:val="00934C9E"/>
    <w:rsid w:val="00935521"/>
    <w:rsid w:val="00935B22"/>
    <w:rsid w:val="00936E8B"/>
    <w:rsid w:val="00937988"/>
    <w:rsid w:val="00946266"/>
    <w:rsid w:val="00946C2A"/>
    <w:rsid w:val="0094717C"/>
    <w:rsid w:val="00947F0D"/>
    <w:rsid w:val="0095078A"/>
    <w:rsid w:val="0095091B"/>
    <w:rsid w:val="0095498E"/>
    <w:rsid w:val="00954D16"/>
    <w:rsid w:val="00955C53"/>
    <w:rsid w:val="00957232"/>
    <w:rsid w:val="00961C4F"/>
    <w:rsid w:val="00970553"/>
    <w:rsid w:val="0097385E"/>
    <w:rsid w:val="00973F00"/>
    <w:rsid w:val="00975AA1"/>
    <w:rsid w:val="009807AE"/>
    <w:rsid w:val="00981700"/>
    <w:rsid w:val="00986A86"/>
    <w:rsid w:val="00991156"/>
    <w:rsid w:val="009923D3"/>
    <w:rsid w:val="009926B8"/>
    <w:rsid w:val="00992720"/>
    <w:rsid w:val="00995EC0"/>
    <w:rsid w:val="009A52C0"/>
    <w:rsid w:val="009A5EF3"/>
    <w:rsid w:val="009A67B0"/>
    <w:rsid w:val="009A6F11"/>
    <w:rsid w:val="009B0B1C"/>
    <w:rsid w:val="009B53E7"/>
    <w:rsid w:val="009B6913"/>
    <w:rsid w:val="009B69A9"/>
    <w:rsid w:val="009B738C"/>
    <w:rsid w:val="009C0E3E"/>
    <w:rsid w:val="009C611A"/>
    <w:rsid w:val="009C6AB8"/>
    <w:rsid w:val="009C7388"/>
    <w:rsid w:val="009D09D4"/>
    <w:rsid w:val="009D3191"/>
    <w:rsid w:val="009D6B9D"/>
    <w:rsid w:val="009D7FDF"/>
    <w:rsid w:val="009E0EEC"/>
    <w:rsid w:val="009E4EE1"/>
    <w:rsid w:val="009F08B6"/>
    <w:rsid w:val="009F0E97"/>
    <w:rsid w:val="009F180A"/>
    <w:rsid w:val="009F5ABC"/>
    <w:rsid w:val="009F7550"/>
    <w:rsid w:val="00A00D8D"/>
    <w:rsid w:val="00A022A1"/>
    <w:rsid w:val="00A02EB4"/>
    <w:rsid w:val="00A055D0"/>
    <w:rsid w:val="00A055D7"/>
    <w:rsid w:val="00A103C2"/>
    <w:rsid w:val="00A10CC9"/>
    <w:rsid w:val="00A11F41"/>
    <w:rsid w:val="00A129ED"/>
    <w:rsid w:val="00A13CBE"/>
    <w:rsid w:val="00A147B0"/>
    <w:rsid w:val="00A15A88"/>
    <w:rsid w:val="00A22473"/>
    <w:rsid w:val="00A22B77"/>
    <w:rsid w:val="00A232DA"/>
    <w:rsid w:val="00A23777"/>
    <w:rsid w:val="00A23B4D"/>
    <w:rsid w:val="00A24C7E"/>
    <w:rsid w:val="00A3211A"/>
    <w:rsid w:val="00A3363A"/>
    <w:rsid w:val="00A37A13"/>
    <w:rsid w:val="00A37A3A"/>
    <w:rsid w:val="00A42F30"/>
    <w:rsid w:val="00A45BB0"/>
    <w:rsid w:val="00A46845"/>
    <w:rsid w:val="00A46D36"/>
    <w:rsid w:val="00A51029"/>
    <w:rsid w:val="00A510FC"/>
    <w:rsid w:val="00A52E7F"/>
    <w:rsid w:val="00A54C3B"/>
    <w:rsid w:val="00A55331"/>
    <w:rsid w:val="00A611DA"/>
    <w:rsid w:val="00A634AA"/>
    <w:rsid w:val="00A65852"/>
    <w:rsid w:val="00A65A3B"/>
    <w:rsid w:val="00A65C32"/>
    <w:rsid w:val="00A67A9A"/>
    <w:rsid w:val="00A70188"/>
    <w:rsid w:val="00A726A9"/>
    <w:rsid w:val="00A72E85"/>
    <w:rsid w:val="00A73E18"/>
    <w:rsid w:val="00A77B44"/>
    <w:rsid w:val="00A80714"/>
    <w:rsid w:val="00A835B5"/>
    <w:rsid w:val="00A8383D"/>
    <w:rsid w:val="00A853BA"/>
    <w:rsid w:val="00A87626"/>
    <w:rsid w:val="00A92C22"/>
    <w:rsid w:val="00A930ED"/>
    <w:rsid w:val="00A93219"/>
    <w:rsid w:val="00A95673"/>
    <w:rsid w:val="00A95F91"/>
    <w:rsid w:val="00A972C9"/>
    <w:rsid w:val="00A97651"/>
    <w:rsid w:val="00A97A4A"/>
    <w:rsid w:val="00AA0AB8"/>
    <w:rsid w:val="00AA0D35"/>
    <w:rsid w:val="00AA161E"/>
    <w:rsid w:val="00AA1B45"/>
    <w:rsid w:val="00AA5242"/>
    <w:rsid w:val="00AA5EAD"/>
    <w:rsid w:val="00AB11D1"/>
    <w:rsid w:val="00AB2639"/>
    <w:rsid w:val="00AB67FC"/>
    <w:rsid w:val="00AC26E6"/>
    <w:rsid w:val="00AC5608"/>
    <w:rsid w:val="00AD09D3"/>
    <w:rsid w:val="00AD1A3F"/>
    <w:rsid w:val="00AD2659"/>
    <w:rsid w:val="00AD3F00"/>
    <w:rsid w:val="00AD6777"/>
    <w:rsid w:val="00AD6B46"/>
    <w:rsid w:val="00AE15FD"/>
    <w:rsid w:val="00AE28C9"/>
    <w:rsid w:val="00AE77BC"/>
    <w:rsid w:val="00AF1058"/>
    <w:rsid w:val="00AF2FC8"/>
    <w:rsid w:val="00AF4D40"/>
    <w:rsid w:val="00AF6CE7"/>
    <w:rsid w:val="00B06650"/>
    <w:rsid w:val="00B076D6"/>
    <w:rsid w:val="00B225B1"/>
    <w:rsid w:val="00B22F85"/>
    <w:rsid w:val="00B269A1"/>
    <w:rsid w:val="00B2750C"/>
    <w:rsid w:val="00B304D7"/>
    <w:rsid w:val="00B33D2A"/>
    <w:rsid w:val="00B358DE"/>
    <w:rsid w:val="00B367B5"/>
    <w:rsid w:val="00B36A69"/>
    <w:rsid w:val="00B36F82"/>
    <w:rsid w:val="00B400BB"/>
    <w:rsid w:val="00B41A4A"/>
    <w:rsid w:val="00B4777C"/>
    <w:rsid w:val="00B51904"/>
    <w:rsid w:val="00B5300C"/>
    <w:rsid w:val="00B57EE7"/>
    <w:rsid w:val="00B57FEC"/>
    <w:rsid w:val="00B6140A"/>
    <w:rsid w:val="00B61D0B"/>
    <w:rsid w:val="00B621C9"/>
    <w:rsid w:val="00B63E05"/>
    <w:rsid w:val="00B63EE1"/>
    <w:rsid w:val="00B64FB2"/>
    <w:rsid w:val="00B656B5"/>
    <w:rsid w:val="00B6669F"/>
    <w:rsid w:val="00B70498"/>
    <w:rsid w:val="00B75D3C"/>
    <w:rsid w:val="00B75D72"/>
    <w:rsid w:val="00B77186"/>
    <w:rsid w:val="00B82A5A"/>
    <w:rsid w:val="00B82AF5"/>
    <w:rsid w:val="00B8397F"/>
    <w:rsid w:val="00B84990"/>
    <w:rsid w:val="00B85DD8"/>
    <w:rsid w:val="00B871B1"/>
    <w:rsid w:val="00B878EF"/>
    <w:rsid w:val="00B9467A"/>
    <w:rsid w:val="00B952D0"/>
    <w:rsid w:val="00BA0025"/>
    <w:rsid w:val="00BA13D5"/>
    <w:rsid w:val="00BA16D4"/>
    <w:rsid w:val="00BA3A52"/>
    <w:rsid w:val="00BA5C93"/>
    <w:rsid w:val="00BB0C8E"/>
    <w:rsid w:val="00BC0720"/>
    <w:rsid w:val="00BC1391"/>
    <w:rsid w:val="00BC456A"/>
    <w:rsid w:val="00BC69CB"/>
    <w:rsid w:val="00BC76DB"/>
    <w:rsid w:val="00BD0070"/>
    <w:rsid w:val="00BD010A"/>
    <w:rsid w:val="00BD3237"/>
    <w:rsid w:val="00BD72B0"/>
    <w:rsid w:val="00BE064A"/>
    <w:rsid w:val="00BE4A77"/>
    <w:rsid w:val="00BF2547"/>
    <w:rsid w:val="00BF31DB"/>
    <w:rsid w:val="00BF6DB7"/>
    <w:rsid w:val="00BF71B6"/>
    <w:rsid w:val="00BF737F"/>
    <w:rsid w:val="00C00F01"/>
    <w:rsid w:val="00C03A70"/>
    <w:rsid w:val="00C06046"/>
    <w:rsid w:val="00C07B6D"/>
    <w:rsid w:val="00C07D22"/>
    <w:rsid w:val="00C114F8"/>
    <w:rsid w:val="00C12F2E"/>
    <w:rsid w:val="00C13FBA"/>
    <w:rsid w:val="00C15DFC"/>
    <w:rsid w:val="00C1617A"/>
    <w:rsid w:val="00C17FD1"/>
    <w:rsid w:val="00C247E9"/>
    <w:rsid w:val="00C2491B"/>
    <w:rsid w:val="00C25520"/>
    <w:rsid w:val="00C27F19"/>
    <w:rsid w:val="00C3339C"/>
    <w:rsid w:val="00C3370F"/>
    <w:rsid w:val="00C343BB"/>
    <w:rsid w:val="00C351D1"/>
    <w:rsid w:val="00C36755"/>
    <w:rsid w:val="00C372C7"/>
    <w:rsid w:val="00C373F6"/>
    <w:rsid w:val="00C402C7"/>
    <w:rsid w:val="00C40C20"/>
    <w:rsid w:val="00C418E9"/>
    <w:rsid w:val="00C46EF7"/>
    <w:rsid w:val="00C5043E"/>
    <w:rsid w:val="00C51B3F"/>
    <w:rsid w:val="00C520E3"/>
    <w:rsid w:val="00C52AF9"/>
    <w:rsid w:val="00C53219"/>
    <w:rsid w:val="00C60552"/>
    <w:rsid w:val="00C61348"/>
    <w:rsid w:val="00C61D79"/>
    <w:rsid w:val="00C62F9B"/>
    <w:rsid w:val="00C648B4"/>
    <w:rsid w:val="00C657F1"/>
    <w:rsid w:val="00C70AAC"/>
    <w:rsid w:val="00C70BA9"/>
    <w:rsid w:val="00C70C62"/>
    <w:rsid w:val="00C738EC"/>
    <w:rsid w:val="00C74B70"/>
    <w:rsid w:val="00C8376F"/>
    <w:rsid w:val="00C86355"/>
    <w:rsid w:val="00C910DE"/>
    <w:rsid w:val="00C93490"/>
    <w:rsid w:val="00C94F6B"/>
    <w:rsid w:val="00C97012"/>
    <w:rsid w:val="00CA1FC7"/>
    <w:rsid w:val="00CA2900"/>
    <w:rsid w:val="00CB5B6F"/>
    <w:rsid w:val="00CB7B44"/>
    <w:rsid w:val="00CC01E6"/>
    <w:rsid w:val="00CC24A4"/>
    <w:rsid w:val="00CC3045"/>
    <w:rsid w:val="00CC33E5"/>
    <w:rsid w:val="00CC56BD"/>
    <w:rsid w:val="00CC7291"/>
    <w:rsid w:val="00CC784A"/>
    <w:rsid w:val="00CD5A34"/>
    <w:rsid w:val="00CD7745"/>
    <w:rsid w:val="00CE1AEC"/>
    <w:rsid w:val="00CE1C41"/>
    <w:rsid w:val="00CE32AD"/>
    <w:rsid w:val="00CE6F70"/>
    <w:rsid w:val="00D0505A"/>
    <w:rsid w:val="00D05703"/>
    <w:rsid w:val="00D10994"/>
    <w:rsid w:val="00D11A8E"/>
    <w:rsid w:val="00D17E0F"/>
    <w:rsid w:val="00D2098B"/>
    <w:rsid w:val="00D22BF8"/>
    <w:rsid w:val="00D2670A"/>
    <w:rsid w:val="00D30378"/>
    <w:rsid w:val="00D3431B"/>
    <w:rsid w:val="00D34B1F"/>
    <w:rsid w:val="00D41357"/>
    <w:rsid w:val="00D4477D"/>
    <w:rsid w:val="00D44ADF"/>
    <w:rsid w:val="00D44EFE"/>
    <w:rsid w:val="00D45014"/>
    <w:rsid w:val="00D4543C"/>
    <w:rsid w:val="00D4641C"/>
    <w:rsid w:val="00D4654E"/>
    <w:rsid w:val="00D50A77"/>
    <w:rsid w:val="00D51F93"/>
    <w:rsid w:val="00D53D53"/>
    <w:rsid w:val="00D541DF"/>
    <w:rsid w:val="00D56563"/>
    <w:rsid w:val="00D60026"/>
    <w:rsid w:val="00D62582"/>
    <w:rsid w:val="00D70F62"/>
    <w:rsid w:val="00D71117"/>
    <w:rsid w:val="00D738C0"/>
    <w:rsid w:val="00D7697E"/>
    <w:rsid w:val="00D7792F"/>
    <w:rsid w:val="00D91395"/>
    <w:rsid w:val="00D9195D"/>
    <w:rsid w:val="00D91EE6"/>
    <w:rsid w:val="00D92B12"/>
    <w:rsid w:val="00D9426C"/>
    <w:rsid w:val="00D97E97"/>
    <w:rsid w:val="00DA089F"/>
    <w:rsid w:val="00DB3EEC"/>
    <w:rsid w:val="00DB652A"/>
    <w:rsid w:val="00DB702F"/>
    <w:rsid w:val="00DC5693"/>
    <w:rsid w:val="00DC6F34"/>
    <w:rsid w:val="00DD1546"/>
    <w:rsid w:val="00DD2454"/>
    <w:rsid w:val="00DD2AED"/>
    <w:rsid w:val="00DD4059"/>
    <w:rsid w:val="00DD4258"/>
    <w:rsid w:val="00DD53A5"/>
    <w:rsid w:val="00DD54C4"/>
    <w:rsid w:val="00DD5E12"/>
    <w:rsid w:val="00DD692A"/>
    <w:rsid w:val="00DE2782"/>
    <w:rsid w:val="00DE3245"/>
    <w:rsid w:val="00DE39AC"/>
    <w:rsid w:val="00DE5799"/>
    <w:rsid w:val="00DF1340"/>
    <w:rsid w:val="00DF5495"/>
    <w:rsid w:val="00DF6FA1"/>
    <w:rsid w:val="00E009CA"/>
    <w:rsid w:val="00E02038"/>
    <w:rsid w:val="00E03E13"/>
    <w:rsid w:val="00E04588"/>
    <w:rsid w:val="00E04DFE"/>
    <w:rsid w:val="00E14F52"/>
    <w:rsid w:val="00E211E2"/>
    <w:rsid w:val="00E213A7"/>
    <w:rsid w:val="00E21B75"/>
    <w:rsid w:val="00E23292"/>
    <w:rsid w:val="00E24931"/>
    <w:rsid w:val="00E334A7"/>
    <w:rsid w:val="00E34533"/>
    <w:rsid w:val="00E36248"/>
    <w:rsid w:val="00E37C4D"/>
    <w:rsid w:val="00E407BA"/>
    <w:rsid w:val="00E41AC5"/>
    <w:rsid w:val="00E45384"/>
    <w:rsid w:val="00E46933"/>
    <w:rsid w:val="00E46F03"/>
    <w:rsid w:val="00E47E9D"/>
    <w:rsid w:val="00E50AA5"/>
    <w:rsid w:val="00E518C4"/>
    <w:rsid w:val="00E52525"/>
    <w:rsid w:val="00E52F17"/>
    <w:rsid w:val="00E534AB"/>
    <w:rsid w:val="00E56227"/>
    <w:rsid w:val="00E56A2F"/>
    <w:rsid w:val="00E62D03"/>
    <w:rsid w:val="00E6330D"/>
    <w:rsid w:val="00E66B57"/>
    <w:rsid w:val="00E6752A"/>
    <w:rsid w:val="00E67BB6"/>
    <w:rsid w:val="00E73188"/>
    <w:rsid w:val="00E74568"/>
    <w:rsid w:val="00E75601"/>
    <w:rsid w:val="00E76EBE"/>
    <w:rsid w:val="00E8072C"/>
    <w:rsid w:val="00E8574A"/>
    <w:rsid w:val="00E8627C"/>
    <w:rsid w:val="00E90338"/>
    <w:rsid w:val="00E96228"/>
    <w:rsid w:val="00EA246E"/>
    <w:rsid w:val="00EA44AF"/>
    <w:rsid w:val="00EA5803"/>
    <w:rsid w:val="00EA5DEC"/>
    <w:rsid w:val="00EA6069"/>
    <w:rsid w:val="00EB1550"/>
    <w:rsid w:val="00EB2B8E"/>
    <w:rsid w:val="00EB798F"/>
    <w:rsid w:val="00EB7B76"/>
    <w:rsid w:val="00EB7FC4"/>
    <w:rsid w:val="00EC455B"/>
    <w:rsid w:val="00EC4825"/>
    <w:rsid w:val="00EC5024"/>
    <w:rsid w:val="00ED2202"/>
    <w:rsid w:val="00ED2E45"/>
    <w:rsid w:val="00ED55A4"/>
    <w:rsid w:val="00ED6CA9"/>
    <w:rsid w:val="00EE18D9"/>
    <w:rsid w:val="00EE1BE3"/>
    <w:rsid w:val="00EF2D57"/>
    <w:rsid w:val="00EF3625"/>
    <w:rsid w:val="00EF64F3"/>
    <w:rsid w:val="00F0463F"/>
    <w:rsid w:val="00F04B6D"/>
    <w:rsid w:val="00F053AA"/>
    <w:rsid w:val="00F0779B"/>
    <w:rsid w:val="00F11A63"/>
    <w:rsid w:val="00F2040B"/>
    <w:rsid w:val="00F25479"/>
    <w:rsid w:val="00F26D06"/>
    <w:rsid w:val="00F30C3F"/>
    <w:rsid w:val="00F343F8"/>
    <w:rsid w:val="00F41388"/>
    <w:rsid w:val="00F46974"/>
    <w:rsid w:val="00F52CFF"/>
    <w:rsid w:val="00F54052"/>
    <w:rsid w:val="00F54D4F"/>
    <w:rsid w:val="00F571B7"/>
    <w:rsid w:val="00F611AB"/>
    <w:rsid w:val="00F62F13"/>
    <w:rsid w:val="00F63DC8"/>
    <w:rsid w:val="00F66E7A"/>
    <w:rsid w:val="00F67959"/>
    <w:rsid w:val="00F719C5"/>
    <w:rsid w:val="00F80733"/>
    <w:rsid w:val="00F81448"/>
    <w:rsid w:val="00F823CB"/>
    <w:rsid w:val="00F87189"/>
    <w:rsid w:val="00F87932"/>
    <w:rsid w:val="00F911FD"/>
    <w:rsid w:val="00F96416"/>
    <w:rsid w:val="00F97093"/>
    <w:rsid w:val="00FA0A6B"/>
    <w:rsid w:val="00FA1CE1"/>
    <w:rsid w:val="00FA46C7"/>
    <w:rsid w:val="00FA569F"/>
    <w:rsid w:val="00FA6697"/>
    <w:rsid w:val="00FA6E72"/>
    <w:rsid w:val="00FB45A8"/>
    <w:rsid w:val="00FB4CA4"/>
    <w:rsid w:val="00FB4E08"/>
    <w:rsid w:val="00FB5C24"/>
    <w:rsid w:val="00FB67F3"/>
    <w:rsid w:val="00FB6E94"/>
    <w:rsid w:val="00FC1016"/>
    <w:rsid w:val="00FC146C"/>
    <w:rsid w:val="00FC1A16"/>
    <w:rsid w:val="00FC3A28"/>
    <w:rsid w:val="00FC4435"/>
    <w:rsid w:val="00FC5EC8"/>
    <w:rsid w:val="00FD1D6C"/>
    <w:rsid w:val="00FD25E5"/>
    <w:rsid w:val="00FD2B08"/>
    <w:rsid w:val="00FE2B9F"/>
    <w:rsid w:val="00FE3ADC"/>
    <w:rsid w:val="00FE52C6"/>
    <w:rsid w:val="00FE59BE"/>
    <w:rsid w:val="00FE5A34"/>
    <w:rsid w:val="00FE7150"/>
    <w:rsid w:val="00FE7232"/>
    <w:rsid w:val="00FF3A38"/>
    <w:rsid w:val="00FF6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FEE7BFC-81D2-420E-A256-3A06920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color w:val="000000"/>
      <w:sz w:val="24"/>
      <w:lang w:eastAsia="ar-SA"/>
    </w:rPr>
  </w:style>
  <w:style w:type="paragraph" w:styleId="Nagwek1">
    <w:name w:val="heading 1"/>
    <w:basedOn w:val="Normalny"/>
    <w:next w:val="Normalny"/>
    <w:qFormat/>
    <w:pPr>
      <w:keepNext/>
      <w:widowControl/>
      <w:tabs>
        <w:tab w:val="num" w:pos="432"/>
        <w:tab w:val="left" w:pos="2160"/>
      </w:tabs>
      <w:spacing w:before="240" w:after="60"/>
      <w:ind w:left="432" w:hanging="432"/>
      <w:outlineLvl w:val="0"/>
    </w:pPr>
    <w:rPr>
      <w:rFonts w:ascii="Arial" w:hAnsi="Arial" w:cs="Arial"/>
      <w:b/>
      <w:bCs/>
      <w:color w:val="auto"/>
      <w:kern w:val="1"/>
      <w:sz w:val="32"/>
      <w:szCs w:val="32"/>
    </w:rPr>
  </w:style>
  <w:style w:type="paragraph" w:styleId="Nagwek2">
    <w:name w:val="heading 2"/>
    <w:basedOn w:val="Normalny"/>
    <w:next w:val="Normalny"/>
    <w:qFormat/>
    <w:rsid w:val="00F30C3F"/>
    <w:pPr>
      <w:keepNext/>
      <w:widowControl/>
      <w:tabs>
        <w:tab w:val="num" w:pos="576"/>
        <w:tab w:val="left" w:pos="2880"/>
      </w:tabs>
      <w:spacing w:before="240" w:after="60"/>
      <w:ind w:left="576" w:hanging="576"/>
      <w:outlineLvl w:val="1"/>
    </w:pPr>
    <w:rPr>
      <w:rFonts w:ascii="Sylfaen" w:hAnsi="Sylfaen" w:cs="Arial"/>
      <w:b/>
      <w:bCs/>
      <w:i/>
      <w:iCs/>
      <w:color w:val="auto"/>
      <w:szCs w:val="28"/>
    </w:rPr>
  </w:style>
  <w:style w:type="paragraph" w:styleId="Nagwek3">
    <w:name w:val="heading 3"/>
    <w:basedOn w:val="Normalny"/>
    <w:next w:val="Normalny"/>
    <w:link w:val="Nagwek3Znak"/>
    <w:qFormat/>
    <w:pPr>
      <w:keepNext/>
      <w:tabs>
        <w:tab w:val="num" w:pos="720"/>
      </w:tabs>
      <w:spacing w:before="240" w:after="60"/>
      <w:ind w:left="720" w:hanging="720"/>
      <w:outlineLvl w:val="2"/>
    </w:pPr>
    <w:rPr>
      <w:rFonts w:ascii="Arial" w:hAnsi="Arial" w:cs="Arial"/>
      <w:b/>
      <w:bCs/>
      <w:sz w:val="26"/>
      <w:szCs w:val="26"/>
    </w:rPr>
  </w:style>
  <w:style w:type="paragraph" w:styleId="Nagwek4">
    <w:name w:val="heading 4"/>
    <w:basedOn w:val="Normalny"/>
    <w:next w:val="Normalny"/>
    <w:qFormat/>
    <w:pPr>
      <w:keepNext/>
      <w:tabs>
        <w:tab w:val="num" w:pos="864"/>
      </w:tabs>
      <w:spacing w:before="240" w:after="60"/>
      <w:ind w:left="864" w:hanging="864"/>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OpenSymbol"/>
    </w:rPr>
  </w:style>
  <w:style w:type="character" w:customStyle="1" w:styleId="Domylnaczcionkaakapitu5">
    <w:name w:val="Domyślna czcionka akapitu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cs="OpenSymbol"/>
    </w:rPr>
  </w:style>
  <w:style w:type="character" w:customStyle="1" w:styleId="Domylnaczcionkaakapitu4">
    <w:name w:val="Domyślna czcionka akapitu4"/>
  </w:style>
  <w:style w:type="character" w:customStyle="1" w:styleId="WW-Absatz-Standardschriftart1">
    <w:name w:val="WW-Absatz-Standardschriftart1"/>
  </w:style>
  <w:style w:type="character" w:customStyle="1" w:styleId="Domylnaczcionkaakapitu1">
    <w:name w:val="Domyślna czcionka akapitu1"/>
  </w:style>
  <w:style w:type="character" w:styleId="Numerstrony">
    <w:name w:val="page number"/>
    <w:rPr>
      <w:sz w:val="20"/>
    </w:rPr>
  </w:style>
  <w:style w:type="character" w:styleId="Hipercze">
    <w:name w:val="Hyperlink"/>
    <w:uiPriority w:val="99"/>
    <w:rPr>
      <w:color w:val="0000FF"/>
      <w:u w:val="single"/>
    </w:rPr>
  </w:style>
  <w:style w:type="character" w:customStyle="1" w:styleId="Symbolewypunktowania">
    <w:name w:val="Symbole wypunktowania"/>
    <w:rPr>
      <w:rFonts w:ascii="OpenSymbol" w:eastAsia="OpenSymbol" w:hAnsi="OpenSymbol" w:cs="Open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TekstkomentarzaZnak">
    <w:name w:val="Tekst komentarza Znak"/>
    <w:rPr>
      <w:lang w:val="pl-PL" w:eastAsia="ar-SA" w:bidi="ar-SA"/>
    </w:rPr>
  </w:style>
  <w:style w:type="character" w:customStyle="1" w:styleId="Nagwek2Znak">
    <w:name w:val="Nagłówek 2 Znak"/>
    <w:rPr>
      <w:rFonts w:ascii="Arial" w:hAnsi="Arial" w:cs="Arial"/>
      <w:b/>
      <w:bCs/>
      <w:i/>
      <w:iCs/>
      <w:color w:val="0000FF"/>
      <w:sz w:val="28"/>
      <w:szCs w:val="28"/>
      <w:lang w:val="pl-PL" w:eastAsia="ar-SA" w:bidi="ar-SA"/>
    </w:rPr>
  </w:style>
  <w:style w:type="character" w:customStyle="1" w:styleId="kolorek1">
    <w:name w:val="kolorek1"/>
    <w:rPr>
      <w:b/>
      <w:bCs/>
      <w:color w:val="E46613"/>
    </w:rPr>
  </w:style>
  <w:style w:type="character" w:customStyle="1" w:styleId="Podpis1">
    <w:name w:val="Podpis1"/>
    <w:basedOn w:val="Domylnaczcionkaakapitu4"/>
  </w:style>
  <w:style w:type="character" w:styleId="Pogrubienie">
    <w:name w:val="Strong"/>
    <w:uiPriority w:val="22"/>
    <w:qFormat/>
    <w:rPr>
      <w:b/>
      <w:bCs/>
    </w:rPr>
  </w:style>
  <w:style w:type="paragraph" w:customStyle="1" w:styleId="Nagwek5">
    <w:name w:val="Nagłówek5"/>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spacing w:line="480" w:lineRule="auto"/>
      <w:jc w:val="both"/>
    </w:pPr>
  </w:style>
  <w:style w:type="paragraph" w:styleId="Lista">
    <w:name w:val="List"/>
    <w:basedOn w:val="Tekstpodstawowy"/>
    <w:rPr>
      <w:rFonts w:cs="Tahoma"/>
    </w:rPr>
  </w:style>
  <w:style w:type="paragraph" w:customStyle="1" w:styleId="Podpis5">
    <w:name w:val="Podpis5"/>
    <w:basedOn w:val="Normalny"/>
    <w:pPr>
      <w:suppressLineNumbers/>
      <w:spacing w:before="120" w:after="120"/>
    </w:pPr>
    <w:rPr>
      <w:rFonts w:cs="Tahoma"/>
      <w:i/>
      <w:iCs/>
      <w:szCs w:val="24"/>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ascii="Arial" w:eastAsia="Lucida Sans Unicode" w:hAnsi="Arial" w:cs="Tahoma"/>
      <w:sz w:val="28"/>
      <w:szCs w:val="28"/>
    </w:rPr>
  </w:style>
  <w:style w:type="paragraph" w:customStyle="1" w:styleId="Podpis4">
    <w:name w:val="Podpis4"/>
    <w:basedOn w:val="Normalny"/>
    <w:pPr>
      <w:suppressLineNumbers/>
      <w:spacing w:before="120" w:after="120"/>
    </w:pPr>
    <w:rPr>
      <w:rFonts w:cs="Tahoma"/>
      <w:i/>
      <w:iCs/>
      <w:szCs w:val="24"/>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1">
    <w:name w:val="Podpis11"/>
    <w:basedOn w:val="Normalny"/>
    <w:pPr>
      <w:suppressLineNumbers/>
      <w:spacing w:before="120" w:after="120"/>
    </w:pPr>
    <w:rPr>
      <w:rFonts w:cs="Tahoma"/>
      <w:i/>
      <w:iCs/>
      <w:szCs w:val="24"/>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ytu">
    <w:name w:val="Title"/>
    <w:basedOn w:val="Normalny"/>
    <w:next w:val="Podtytu"/>
    <w:qFormat/>
    <w:pPr>
      <w:widowControl/>
      <w:spacing w:line="480" w:lineRule="auto"/>
      <w:jc w:val="center"/>
    </w:pPr>
    <w:rPr>
      <w:b/>
      <w:sz w:val="32"/>
      <w:u w:val="single"/>
    </w:rPr>
  </w:style>
  <w:style w:type="paragraph" w:styleId="Podtytu">
    <w:name w:val="Subtitle"/>
    <w:basedOn w:val="Nagwek10"/>
    <w:next w:val="Tekstpodstawowy"/>
    <w:qFormat/>
    <w:pPr>
      <w:jc w:val="center"/>
    </w:pPr>
    <w:rPr>
      <w:i/>
      <w:iCs/>
    </w:rPr>
  </w:style>
  <w:style w:type="paragraph" w:customStyle="1" w:styleId="Tekstpodstawowy22">
    <w:name w:val="Tekst podstawowy 22"/>
    <w:basedOn w:val="Normalny"/>
    <w:pPr>
      <w:widowControl/>
      <w:spacing w:line="480" w:lineRule="auto"/>
      <w:jc w:val="both"/>
    </w:pPr>
    <w:rPr>
      <w:b/>
    </w:rPr>
  </w:style>
  <w:style w:type="paragraph" w:styleId="Spistreci1">
    <w:name w:val="toc 1"/>
    <w:basedOn w:val="Normalny"/>
    <w:next w:val="Normalny"/>
    <w:uiPriority w:val="39"/>
    <w:rsid w:val="008E286D"/>
    <w:pPr>
      <w:widowControl/>
    </w:pPr>
    <w:rPr>
      <w:color w:val="auto"/>
    </w:rPr>
  </w:style>
  <w:style w:type="paragraph" w:customStyle="1" w:styleId="Tekstblokowy1">
    <w:name w:val="Tekst blokowy1"/>
    <w:basedOn w:val="Normalny"/>
    <w:pPr>
      <w:widowControl/>
      <w:spacing w:line="252" w:lineRule="auto"/>
      <w:ind w:left="400" w:right="400"/>
    </w:pPr>
    <w:rPr>
      <w:color w:val="auto"/>
      <w:sz w:val="28"/>
    </w:rPr>
  </w:style>
  <w:style w:type="paragraph" w:styleId="Tekstpodstawowywcity">
    <w:name w:val="Body Text Indent"/>
    <w:basedOn w:val="Normalny"/>
    <w:pPr>
      <w:widowControl/>
      <w:spacing w:after="120"/>
      <w:ind w:left="283"/>
    </w:pPr>
    <w:rPr>
      <w:color w:val="auto"/>
      <w:szCs w:val="24"/>
    </w:rPr>
  </w:style>
  <w:style w:type="paragraph" w:customStyle="1" w:styleId="Tekstpodstawowywcity21">
    <w:name w:val="Tekst podstawowy wcięty 21"/>
    <w:basedOn w:val="Normalny"/>
    <w:pPr>
      <w:widowControl/>
      <w:spacing w:after="120" w:line="480" w:lineRule="auto"/>
      <w:ind w:left="283"/>
    </w:pPr>
    <w:rPr>
      <w:color w:val="auto"/>
      <w:szCs w:val="24"/>
    </w:rPr>
  </w:style>
  <w:style w:type="paragraph" w:customStyle="1" w:styleId="WW-Zwykytekst">
    <w:name w:val="WW-Zwykły tekst"/>
    <w:basedOn w:val="Normalny"/>
    <w:pPr>
      <w:widowControl/>
    </w:pPr>
    <w:rPr>
      <w:rFonts w:ascii="Courier New" w:hAnsi="Courier New" w:cs="Courier New"/>
      <w:color w:val="auto"/>
      <w:sz w:val="20"/>
    </w:rPr>
  </w:style>
  <w:style w:type="paragraph" w:customStyle="1" w:styleId="Zwykytekst1">
    <w:name w:val="Zwykły tekst1"/>
    <w:basedOn w:val="Normalny"/>
    <w:pPr>
      <w:widowControl/>
    </w:pPr>
    <w:rPr>
      <w:rFonts w:ascii="Courier New" w:hAnsi="Courier New" w:cs="Courier New"/>
      <w:color w:val="auto"/>
      <w:sz w:val="20"/>
    </w:rPr>
  </w:style>
  <w:style w:type="paragraph" w:customStyle="1" w:styleId="Normal">
    <w:name w:val="[Normal]"/>
    <w:pPr>
      <w:widowControl w:val="0"/>
      <w:suppressAutoHyphens/>
    </w:pPr>
    <w:rPr>
      <w:rFonts w:ascii="Arial" w:eastAsia="Arial" w:hAnsi="Arial" w:cs="Arial"/>
      <w:sz w:val="24"/>
      <w:lang w:val="en-US" w:eastAsia="ar-SA"/>
    </w:rPr>
  </w:style>
  <w:style w:type="paragraph" w:styleId="Spistreci2">
    <w:name w:val="toc 2"/>
    <w:basedOn w:val="Normalny"/>
    <w:next w:val="Normalny"/>
    <w:uiPriority w:val="39"/>
    <w:pPr>
      <w:ind w:left="240"/>
    </w:pPr>
  </w:style>
  <w:style w:type="paragraph" w:styleId="Tekstdymka">
    <w:name w:val="Balloon Text"/>
    <w:basedOn w:val="Normalny"/>
    <w:rPr>
      <w:rFonts w:ascii="Tahoma" w:hAnsi="Tahoma" w:cs="Tahoma"/>
      <w:sz w:val="16"/>
      <w:szCs w:val="16"/>
    </w:rPr>
  </w:style>
  <w:style w:type="paragraph" w:styleId="Akapitzlist">
    <w:name w:val="List Paragraph"/>
    <w:basedOn w:val="Normalny"/>
    <w:link w:val="AkapitzlistZnak"/>
    <w:qFormat/>
    <w:pPr>
      <w:widowControl/>
      <w:spacing w:after="200" w:line="276" w:lineRule="auto"/>
      <w:ind w:left="720"/>
    </w:pPr>
    <w:rPr>
      <w:rFonts w:eastAsia="Calibri"/>
      <w:color w:val="auto"/>
      <w:szCs w:val="22"/>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Spistreci3">
    <w:name w:val="toc 3"/>
    <w:basedOn w:val="Indeks"/>
    <w:pPr>
      <w:tabs>
        <w:tab w:val="right" w:leader="dot" w:pos="12467"/>
      </w:tabs>
      <w:ind w:left="566"/>
    </w:pPr>
  </w:style>
  <w:style w:type="paragraph" w:styleId="Spistreci4">
    <w:name w:val="toc 4"/>
    <w:basedOn w:val="Indeks"/>
    <w:pPr>
      <w:tabs>
        <w:tab w:val="right" w:leader="dot" w:pos="13882"/>
      </w:tabs>
      <w:ind w:left="849"/>
    </w:pPr>
  </w:style>
  <w:style w:type="paragraph" w:styleId="Spistreci5">
    <w:name w:val="toc 5"/>
    <w:basedOn w:val="Indeks"/>
    <w:pPr>
      <w:tabs>
        <w:tab w:val="right" w:leader="dot" w:pos="15297"/>
      </w:tabs>
      <w:ind w:left="1132"/>
    </w:pPr>
  </w:style>
  <w:style w:type="paragraph" w:styleId="Spistreci6">
    <w:name w:val="toc 6"/>
    <w:basedOn w:val="Indeks"/>
    <w:pPr>
      <w:tabs>
        <w:tab w:val="right" w:leader="dot" w:pos="16712"/>
      </w:tabs>
      <w:ind w:left="1415"/>
    </w:pPr>
  </w:style>
  <w:style w:type="paragraph" w:styleId="Spistreci7">
    <w:name w:val="toc 7"/>
    <w:basedOn w:val="Indeks"/>
    <w:pPr>
      <w:tabs>
        <w:tab w:val="right" w:leader="dot" w:pos="18127"/>
      </w:tabs>
      <w:ind w:left="1698"/>
    </w:pPr>
  </w:style>
  <w:style w:type="paragraph" w:styleId="Spistreci8">
    <w:name w:val="toc 8"/>
    <w:basedOn w:val="Indeks"/>
    <w:pPr>
      <w:tabs>
        <w:tab w:val="right" w:leader="dot" w:pos="19542"/>
      </w:tabs>
      <w:ind w:left="1981"/>
    </w:pPr>
  </w:style>
  <w:style w:type="paragraph" w:styleId="Spistreci9">
    <w:name w:val="toc 9"/>
    <w:basedOn w:val="Indeks"/>
    <w:pPr>
      <w:tabs>
        <w:tab w:val="right" w:leader="dot" w:pos="20957"/>
      </w:tabs>
      <w:ind w:left="2264"/>
    </w:pPr>
  </w:style>
  <w:style w:type="paragraph" w:customStyle="1" w:styleId="Spistreci10">
    <w:name w:val="Spis treści 10"/>
    <w:basedOn w:val="Indeks"/>
    <w:pPr>
      <w:tabs>
        <w:tab w:val="right" w:leader="dot" w:pos="22372"/>
      </w:tabs>
      <w:ind w:left="2547"/>
    </w:pPr>
  </w:style>
  <w:style w:type="paragraph" w:customStyle="1" w:styleId="Tekstpodstawowy21">
    <w:name w:val="Tekst podstawowy 21"/>
    <w:basedOn w:val="Normalny"/>
    <w:pPr>
      <w:widowControl/>
      <w:spacing w:line="480" w:lineRule="auto"/>
      <w:jc w:val="both"/>
    </w:pPr>
    <w:rPr>
      <w:b/>
    </w:rPr>
  </w:style>
  <w:style w:type="paragraph" w:customStyle="1" w:styleId="Nagwek30">
    <w:name w:val="Nagłówek3"/>
    <w:basedOn w:val="Normalny"/>
    <w:next w:val="Tekstpodstawowy"/>
    <w:pPr>
      <w:keepNext/>
      <w:spacing w:before="240" w:after="120"/>
    </w:pPr>
    <w:rPr>
      <w:rFonts w:ascii="Arial" w:eastAsia="Lucida Sans Unicode" w:hAnsi="Arial" w:cs="Tahoma"/>
      <w:sz w:val="28"/>
      <w:szCs w:val="28"/>
    </w:rPr>
  </w:style>
  <w:style w:type="paragraph" w:customStyle="1" w:styleId="Podpis3">
    <w:name w:val="Podpis3"/>
    <w:basedOn w:val="Normalny"/>
    <w:pPr>
      <w:suppressLineNumbers/>
      <w:spacing w:before="120" w:after="120"/>
    </w:pPr>
    <w:rPr>
      <w:rFonts w:cs="Tahoma"/>
      <w:i/>
      <w:iCs/>
      <w:szCs w:val="24"/>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szCs w:val="24"/>
    </w:rPr>
  </w:style>
  <w:style w:type="paragraph" w:customStyle="1" w:styleId="1">
    <w:name w:val="1"/>
    <w:basedOn w:val="Normalny"/>
    <w:next w:val="Nagwek"/>
    <w:pPr>
      <w:widowControl/>
      <w:tabs>
        <w:tab w:val="center" w:pos="4536"/>
        <w:tab w:val="right" w:pos="9072"/>
      </w:tabs>
    </w:pPr>
    <w:rPr>
      <w:color w:val="auto"/>
      <w:sz w:val="28"/>
    </w:rPr>
  </w:style>
  <w:style w:type="paragraph" w:customStyle="1" w:styleId="Tekstkomentarza1">
    <w:name w:val="Tekst komentarza1"/>
    <w:basedOn w:val="Normalny"/>
    <w:rPr>
      <w:color w:val="auto"/>
    </w:rPr>
  </w:style>
  <w:style w:type="paragraph" w:customStyle="1" w:styleId="-----OriginalMessage-----normalny">
    <w:name w:val="----- Original Message ----- normalny"/>
    <w:basedOn w:val="Tekstpodstawowy"/>
    <w:rPr>
      <w:rFonts w:ascii="Sylfaen" w:hAnsi="Sylfaen"/>
      <w:szCs w:val="24"/>
    </w:rPr>
  </w:style>
  <w:style w:type="paragraph" w:styleId="Nagwekspisutreci">
    <w:name w:val="TOC Heading"/>
    <w:basedOn w:val="Nagwek30"/>
    <w:uiPriority w:val="39"/>
    <w:qFormat/>
    <w:pPr>
      <w:suppressLineNumbers/>
    </w:pPr>
    <w:rPr>
      <w:b/>
      <w:bCs/>
      <w:sz w:val="32"/>
      <w:szCs w:val="32"/>
    </w:rPr>
  </w:style>
  <w:style w:type="paragraph" w:styleId="NormalnyWeb">
    <w:name w:val="Normal (Web)"/>
    <w:basedOn w:val="Normalny"/>
    <w:pPr>
      <w:suppressAutoHyphens w:val="0"/>
      <w:spacing w:before="280" w:after="280"/>
    </w:pPr>
    <w:rPr>
      <w:color w:val="auto"/>
      <w:szCs w:val="24"/>
    </w:rPr>
  </w:style>
  <w:style w:type="paragraph" w:customStyle="1" w:styleId="NormalnyWeb4">
    <w:name w:val="Normalny (Web)4"/>
    <w:basedOn w:val="Normalny"/>
    <w:pPr>
      <w:widowControl/>
      <w:suppressAutoHyphens w:val="0"/>
      <w:spacing w:after="100" w:line="312" w:lineRule="atLeast"/>
    </w:pPr>
    <w:rPr>
      <w:color w:val="auto"/>
      <w:sz w:val="26"/>
      <w:szCs w:val="26"/>
    </w:rPr>
  </w:style>
  <w:style w:type="paragraph" w:styleId="Tekstprzypisukocowego">
    <w:name w:val="endnote text"/>
    <w:basedOn w:val="Normalny"/>
    <w:link w:val="TekstprzypisukocowegoZnak"/>
    <w:unhideWhenUsed/>
    <w:rsid w:val="00DB3EEC"/>
    <w:rPr>
      <w:sz w:val="20"/>
    </w:rPr>
  </w:style>
  <w:style w:type="character" w:customStyle="1" w:styleId="TekstprzypisukocowegoZnak">
    <w:name w:val="Tekst przypisu końcowego Znak"/>
    <w:link w:val="Tekstprzypisukocowego"/>
    <w:rsid w:val="00DB3EEC"/>
    <w:rPr>
      <w:color w:val="000000"/>
      <w:lang w:eastAsia="ar-SA"/>
    </w:rPr>
  </w:style>
  <w:style w:type="character" w:styleId="Odwoanieprzypisukocowego">
    <w:name w:val="endnote reference"/>
    <w:unhideWhenUsed/>
    <w:rsid w:val="00DB3EEC"/>
    <w:rPr>
      <w:vertAlign w:val="superscript"/>
    </w:rPr>
  </w:style>
  <w:style w:type="character" w:customStyle="1" w:styleId="apple-converted-space">
    <w:name w:val="apple-converted-space"/>
    <w:rsid w:val="000B2837"/>
  </w:style>
  <w:style w:type="character" w:customStyle="1" w:styleId="xbe">
    <w:name w:val="_xbe"/>
    <w:rsid w:val="000B2837"/>
  </w:style>
  <w:style w:type="paragraph" w:styleId="Tekstpodstawowy2">
    <w:name w:val="Body Text 2"/>
    <w:basedOn w:val="Normalny"/>
    <w:link w:val="Tekstpodstawowy2Znak"/>
    <w:unhideWhenUsed/>
    <w:rsid w:val="00D60026"/>
    <w:pPr>
      <w:spacing w:after="120" w:line="480" w:lineRule="auto"/>
    </w:pPr>
  </w:style>
  <w:style w:type="character" w:customStyle="1" w:styleId="Tekstpodstawowy2Znak">
    <w:name w:val="Tekst podstawowy 2 Znak"/>
    <w:link w:val="Tekstpodstawowy2"/>
    <w:rsid w:val="00D60026"/>
    <w:rPr>
      <w:color w:val="000000"/>
      <w:sz w:val="24"/>
      <w:lang w:eastAsia="ar-SA"/>
    </w:rPr>
  </w:style>
  <w:style w:type="paragraph" w:customStyle="1" w:styleId="Standard">
    <w:name w:val="Standard"/>
    <w:rsid w:val="00F719C5"/>
    <w:pPr>
      <w:widowControl w:val="0"/>
      <w:suppressAutoHyphens/>
      <w:autoSpaceDN w:val="0"/>
      <w:textAlignment w:val="baseline"/>
    </w:pPr>
    <w:rPr>
      <w:color w:val="000000"/>
      <w:kern w:val="3"/>
      <w:sz w:val="24"/>
      <w:lang w:eastAsia="ar-SA"/>
    </w:rPr>
  </w:style>
  <w:style w:type="paragraph" w:customStyle="1" w:styleId="Heading">
    <w:name w:val="Heading"/>
    <w:basedOn w:val="Standard"/>
    <w:next w:val="Textbody"/>
    <w:rsid w:val="00F719C5"/>
    <w:pPr>
      <w:keepNext/>
      <w:spacing w:before="240" w:after="120"/>
    </w:pPr>
    <w:rPr>
      <w:rFonts w:ascii="Arial" w:eastAsia="Microsoft YaHei" w:hAnsi="Arial" w:cs="Mangal"/>
      <w:sz w:val="28"/>
      <w:szCs w:val="28"/>
    </w:rPr>
  </w:style>
  <w:style w:type="paragraph" w:customStyle="1" w:styleId="Textbody">
    <w:name w:val="Text body"/>
    <w:basedOn w:val="Standard"/>
    <w:rsid w:val="00F719C5"/>
    <w:pPr>
      <w:spacing w:line="480" w:lineRule="auto"/>
      <w:jc w:val="both"/>
    </w:pPr>
  </w:style>
  <w:style w:type="paragraph" w:styleId="Legenda">
    <w:name w:val="caption"/>
    <w:basedOn w:val="Standard"/>
    <w:rsid w:val="00F719C5"/>
    <w:pPr>
      <w:suppressLineNumbers/>
      <w:spacing w:before="120" w:after="120"/>
    </w:pPr>
    <w:rPr>
      <w:rFonts w:cs="Mangal"/>
      <w:i/>
      <w:iCs/>
      <w:szCs w:val="24"/>
    </w:rPr>
  </w:style>
  <w:style w:type="paragraph" w:customStyle="1" w:styleId="Index">
    <w:name w:val="Index"/>
    <w:basedOn w:val="Standard"/>
    <w:rsid w:val="00F719C5"/>
    <w:pPr>
      <w:suppressLineNumbers/>
    </w:pPr>
    <w:rPr>
      <w:rFonts w:cs="Mangal"/>
    </w:rPr>
  </w:style>
  <w:style w:type="character" w:customStyle="1" w:styleId="TekstpodstawowyZnak">
    <w:name w:val="Tekst podstawowy Znak"/>
    <w:rsid w:val="00F719C5"/>
    <w:rPr>
      <w:rFonts w:ascii="Times New Roman" w:eastAsia="Times New Roman" w:hAnsi="Times New Roman" w:cs="Times New Roman"/>
      <w:color w:val="000000"/>
      <w:sz w:val="24"/>
      <w:szCs w:val="20"/>
      <w:lang w:eastAsia="ar-SA"/>
    </w:rPr>
  </w:style>
  <w:style w:type="character" w:customStyle="1" w:styleId="Nagwek1Znak">
    <w:name w:val="Nagłówek 1 Znak"/>
    <w:rsid w:val="00F719C5"/>
    <w:rPr>
      <w:rFonts w:ascii="Calibri Light" w:hAnsi="Calibri Light" w:cs="F"/>
      <w:color w:val="2E74B5"/>
      <w:sz w:val="32"/>
      <w:szCs w:val="32"/>
      <w:lang w:eastAsia="ar-SA"/>
    </w:rPr>
  </w:style>
  <w:style w:type="character" w:customStyle="1" w:styleId="StrongEmphasis">
    <w:name w:val="Strong Emphasis"/>
    <w:rsid w:val="00F719C5"/>
    <w:rPr>
      <w:b/>
      <w:bCs/>
    </w:rPr>
  </w:style>
  <w:style w:type="character" w:styleId="Uwydatnienie">
    <w:name w:val="Emphasis"/>
    <w:rsid w:val="00F719C5"/>
    <w:rPr>
      <w:i/>
      <w:iCs/>
    </w:rPr>
  </w:style>
  <w:style w:type="character" w:customStyle="1" w:styleId="NumberingSymbols">
    <w:name w:val="Numbering Symbols"/>
    <w:rsid w:val="00F719C5"/>
  </w:style>
  <w:style w:type="numbering" w:customStyle="1" w:styleId="WWNum1">
    <w:name w:val="WWNum1"/>
    <w:basedOn w:val="Bezlisty"/>
    <w:rsid w:val="00F719C5"/>
    <w:pPr>
      <w:numPr>
        <w:numId w:val="1"/>
      </w:numPr>
    </w:pPr>
  </w:style>
  <w:style w:type="character" w:customStyle="1" w:styleId="Nagwek3Znak">
    <w:name w:val="Nagłówek 3 Znak"/>
    <w:link w:val="Nagwek3"/>
    <w:rsid w:val="00F719C5"/>
    <w:rPr>
      <w:rFonts w:ascii="Arial" w:hAnsi="Arial" w:cs="Arial"/>
      <w:b/>
      <w:bCs/>
      <w:color w:val="000000"/>
      <w:sz w:val="26"/>
      <w:szCs w:val="26"/>
      <w:lang w:eastAsia="ar-SA"/>
    </w:rPr>
  </w:style>
  <w:style w:type="character" w:customStyle="1" w:styleId="NagwekZnak">
    <w:name w:val="Nagłówek Znak"/>
    <w:link w:val="Nagwek"/>
    <w:rsid w:val="00F719C5"/>
    <w:rPr>
      <w:color w:val="000000"/>
      <w:sz w:val="24"/>
      <w:lang w:eastAsia="ar-SA"/>
    </w:rPr>
  </w:style>
  <w:style w:type="character" w:customStyle="1" w:styleId="StopkaZnak">
    <w:name w:val="Stopka Znak"/>
    <w:link w:val="Stopka"/>
    <w:rsid w:val="00F719C5"/>
    <w:rPr>
      <w:color w:val="000000"/>
      <w:sz w:val="24"/>
      <w:lang w:eastAsia="ar-SA"/>
    </w:rPr>
  </w:style>
  <w:style w:type="paragraph" w:customStyle="1" w:styleId="Styl1">
    <w:name w:val="Styl1"/>
    <w:basedOn w:val="Normalny"/>
    <w:link w:val="Styl1Znak"/>
    <w:qFormat/>
    <w:rsid w:val="00545CA9"/>
    <w:pPr>
      <w:widowControl/>
      <w:tabs>
        <w:tab w:val="num" w:pos="480"/>
      </w:tabs>
      <w:ind w:left="480" w:hanging="360"/>
    </w:pPr>
    <w:rPr>
      <w:b/>
      <w:bCs/>
      <w:color w:val="auto"/>
      <w:szCs w:val="24"/>
    </w:rPr>
  </w:style>
  <w:style w:type="character" w:customStyle="1" w:styleId="Styl1Znak">
    <w:name w:val="Styl1 Znak"/>
    <w:link w:val="Styl1"/>
    <w:rsid w:val="00545CA9"/>
    <w:rPr>
      <w:b/>
      <w:bCs/>
      <w:sz w:val="24"/>
      <w:szCs w:val="24"/>
      <w:lang w:eastAsia="ar-SA"/>
    </w:rPr>
  </w:style>
  <w:style w:type="paragraph" w:customStyle="1" w:styleId="Contents1">
    <w:name w:val="Contents 1"/>
    <w:basedOn w:val="Standard"/>
    <w:rsid w:val="00881AC2"/>
    <w:pPr>
      <w:widowControl/>
      <w:tabs>
        <w:tab w:val="right" w:leader="dot" w:pos="9638"/>
      </w:tabs>
    </w:pPr>
    <w:rPr>
      <w:color w:val="00000A"/>
    </w:rPr>
  </w:style>
  <w:style w:type="paragraph" w:customStyle="1" w:styleId="Textbodyindent">
    <w:name w:val="Text body indent"/>
    <w:basedOn w:val="Standard"/>
    <w:rsid w:val="00881AC2"/>
    <w:pPr>
      <w:widowControl/>
      <w:spacing w:after="120"/>
      <w:ind w:left="283"/>
    </w:pPr>
    <w:rPr>
      <w:color w:val="00000A"/>
      <w:szCs w:val="24"/>
    </w:rPr>
  </w:style>
  <w:style w:type="paragraph" w:customStyle="1" w:styleId="Contents2">
    <w:name w:val="Contents 2"/>
    <w:basedOn w:val="Standard"/>
    <w:rsid w:val="00881AC2"/>
    <w:pPr>
      <w:tabs>
        <w:tab w:val="right" w:leader="dot" w:pos="9595"/>
      </w:tabs>
      <w:ind w:left="240"/>
    </w:pPr>
  </w:style>
  <w:style w:type="paragraph" w:customStyle="1" w:styleId="Framecontents">
    <w:name w:val="Frame contents"/>
    <w:basedOn w:val="Textbody"/>
    <w:rsid w:val="00881AC2"/>
  </w:style>
  <w:style w:type="paragraph" w:customStyle="1" w:styleId="TableContents">
    <w:name w:val="Table Contents"/>
    <w:basedOn w:val="Standard"/>
    <w:rsid w:val="00881AC2"/>
    <w:pPr>
      <w:suppressLineNumbers/>
    </w:pPr>
  </w:style>
  <w:style w:type="paragraph" w:customStyle="1" w:styleId="TableHeading">
    <w:name w:val="Table Heading"/>
    <w:basedOn w:val="TableContents"/>
    <w:rsid w:val="00881AC2"/>
    <w:pPr>
      <w:jc w:val="center"/>
    </w:pPr>
    <w:rPr>
      <w:b/>
      <w:bCs/>
    </w:rPr>
  </w:style>
  <w:style w:type="paragraph" w:customStyle="1" w:styleId="Contents3">
    <w:name w:val="Contents 3"/>
    <w:basedOn w:val="Index"/>
    <w:rsid w:val="00881AC2"/>
    <w:pPr>
      <w:tabs>
        <w:tab w:val="right" w:leader="dot" w:pos="13033"/>
      </w:tabs>
      <w:ind w:left="566"/>
    </w:pPr>
  </w:style>
  <w:style w:type="paragraph" w:customStyle="1" w:styleId="Contents4">
    <w:name w:val="Contents 4"/>
    <w:basedOn w:val="Index"/>
    <w:rsid w:val="00881AC2"/>
    <w:pPr>
      <w:tabs>
        <w:tab w:val="right" w:leader="dot" w:pos="14731"/>
      </w:tabs>
      <w:ind w:left="849"/>
    </w:pPr>
  </w:style>
  <w:style w:type="paragraph" w:customStyle="1" w:styleId="Contents5">
    <w:name w:val="Contents 5"/>
    <w:basedOn w:val="Index"/>
    <w:rsid w:val="00881AC2"/>
    <w:pPr>
      <w:tabs>
        <w:tab w:val="right" w:leader="dot" w:pos="16429"/>
      </w:tabs>
      <w:ind w:left="1132"/>
    </w:pPr>
  </w:style>
  <w:style w:type="paragraph" w:customStyle="1" w:styleId="Contents6">
    <w:name w:val="Contents 6"/>
    <w:basedOn w:val="Index"/>
    <w:rsid w:val="00881AC2"/>
    <w:pPr>
      <w:tabs>
        <w:tab w:val="right" w:leader="dot" w:pos="18127"/>
      </w:tabs>
      <w:ind w:left="1415"/>
    </w:pPr>
  </w:style>
  <w:style w:type="paragraph" w:customStyle="1" w:styleId="Contents7">
    <w:name w:val="Contents 7"/>
    <w:basedOn w:val="Index"/>
    <w:rsid w:val="00881AC2"/>
    <w:pPr>
      <w:tabs>
        <w:tab w:val="right" w:leader="dot" w:pos="19825"/>
      </w:tabs>
      <w:ind w:left="1698"/>
    </w:pPr>
  </w:style>
  <w:style w:type="paragraph" w:customStyle="1" w:styleId="Contents8">
    <w:name w:val="Contents 8"/>
    <w:basedOn w:val="Index"/>
    <w:rsid w:val="00881AC2"/>
    <w:pPr>
      <w:tabs>
        <w:tab w:val="right" w:leader="dot" w:pos="21523"/>
      </w:tabs>
      <w:ind w:left="1981"/>
    </w:pPr>
  </w:style>
  <w:style w:type="paragraph" w:customStyle="1" w:styleId="Contents9">
    <w:name w:val="Contents 9"/>
    <w:basedOn w:val="Index"/>
    <w:rsid w:val="00881AC2"/>
    <w:pPr>
      <w:tabs>
        <w:tab w:val="right" w:leader="dot" w:pos="23221"/>
      </w:tabs>
      <w:ind w:left="2264"/>
    </w:pPr>
  </w:style>
  <w:style w:type="paragraph" w:customStyle="1" w:styleId="Contents10">
    <w:name w:val="Contents 10"/>
    <w:basedOn w:val="Index"/>
    <w:rsid w:val="00881AC2"/>
    <w:pPr>
      <w:tabs>
        <w:tab w:val="right" w:leader="dot" w:pos="24919"/>
      </w:tabs>
      <w:ind w:left="2547"/>
    </w:pPr>
  </w:style>
  <w:style w:type="paragraph" w:customStyle="1" w:styleId="ContentsHeading">
    <w:name w:val="Contents Heading"/>
    <w:basedOn w:val="Nagwek30"/>
    <w:rsid w:val="00881AC2"/>
    <w:pPr>
      <w:suppressLineNumbers/>
      <w:autoSpaceDN w:val="0"/>
      <w:textAlignment w:val="baseline"/>
    </w:pPr>
    <w:rPr>
      <w:b/>
      <w:bCs/>
      <w:kern w:val="3"/>
      <w:sz w:val="32"/>
      <w:szCs w:val="32"/>
    </w:rPr>
  </w:style>
  <w:style w:type="character" w:customStyle="1" w:styleId="Internetlink">
    <w:name w:val="Internet link"/>
    <w:rsid w:val="00881AC2"/>
    <w:rPr>
      <w:color w:val="0000FF"/>
      <w:u w:val="single"/>
    </w:rPr>
  </w:style>
  <w:style w:type="character" w:customStyle="1" w:styleId="BulletSymbols">
    <w:name w:val="Bullet Symbols"/>
    <w:rsid w:val="00881AC2"/>
    <w:rPr>
      <w:rFonts w:ascii="OpenSymbol" w:eastAsia="OpenSymbol" w:hAnsi="OpenSymbol" w:cs="OpenSymbol"/>
    </w:rPr>
  </w:style>
  <w:style w:type="character" w:customStyle="1" w:styleId="ListLabel1">
    <w:name w:val="ListLabel 1"/>
    <w:rsid w:val="00881AC2"/>
    <w:rPr>
      <w:rFonts w:cs="OpenSymbol"/>
    </w:rPr>
  </w:style>
  <w:style w:type="character" w:customStyle="1" w:styleId="ListLabel2">
    <w:name w:val="ListLabel 2"/>
    <w:rsid w:val="00881AC2"/>
    <w:rPr>
      <w:sz w:val="20"/>
    </w:rPr>
  </w:style>
  <w:style w:type="character" w:customStyle="1" w:styleId="ListLabel3">
    <w:name w:val="ListLabel 3"/>
    <w:rsid w:val="00881AC2"/>
    <w:rPr>
      <w:rFonts w:cs="Times New Roman"/>
    </w:rPr>
  </w:style>
  <w:style w:type="character" w:customStyle="1" w:styleId="ListLabel4">
    <w:name w:val="ListLabel 4"/>
    <w:rsid w:val="00881AC2"/>
    <w:rPr>
      <w:rFonts w:cs="Courier New"/>
    </w:rPr>
  </w:style>
  <w:style w:type="numbering" w:customStyle="1" w:styleId="WWNum2">
    <w:name w:val="WWNum2"/>
    <w:basedOn w:val="Bezlisty"/>
    <w:rsid w:val="00881AC2"/>
    <w:pPr>
      <w:numPr>
        <w:numId w:val="3"/>
      </w:numPr>
    </w:pPr>
  </w:style>
  <w:style w:type="numbering" w:customStyle="1" w:styleId="WWNum3">
    <w:name w:val="WWNum3"/>
    <w:basedOn w:val="Bezlisty"/>
    <w:rsid w:val="00881AC2"/>
    <w:pPr>
      <w:numPr>
        <w:numId w:val="4"/>
      </w:numPr>
    </w:pPr>
  </w:style>
  <w:style w:type="numbering" w:customStyle="1" w:styleId="WWNum4">
    <w:name w:val="WWNum4"/>
    <w:basedOn w:val="Bezlisty"/>
    <w:rsid w:val="00881AC2"/>
    <w:pPr>
      <w:numPr>
        <w:numId w:val="5"/>
      </w:numPr>
    </w:pPr>
  </w:style>
  <w:style w:type="numbering" w:customStyle="1" w:styleId="WWNum5">
    <w:name w:val="WWNum5"/>
    <w:basedOn w:val="Bezlisty"/>
    <w:rsid w:val="00881AC2"/>
    <w:pPr>
      <w:numPr>
        <w:numId w:val="6"/>
      </w:numPr>
    </w:pPr>
  </w:style>
  <w:style w:type="numbering" w:customStyle="1" w:styleId="WWNum6">
    <w:name w:val="WWNum6"/>
    <w:basedOn w:val="Bezlisty"/>
    <w:rsid w:val="00881AC2"/>
    <w:pPr>
      <w:numPr>
        <w:numId w:val="7"/>
      </w:numPr>
    </w:pPr>
  </w:style>
  <w:style w:type="numbering" w:customStyle="1" w:styleId="WWNum7">
    <w:name w:val="WWNum7"/>
    <w:basedOn w:val="Bezlisty"/>
    <w:rsid w:val="00881AC2"/>
    <w:pPr>
      <w:numPr>
        <w:numId w:val="8"/>
      </w:numPr>
    </w:pPr>
  </w:style>
  <w:style w:type="numbering" w:customStyle="1" w:styleId="WWNum8">
    <w:name w:val="WWNum8"/>
    <w:basedOn w:val="Bezlisty"/>
    <w:rsid w:val="00881AC2"/>
    <w:pPr>
      <w:numPr>
        <w:numId w:val="9"/>
      </w:numPr>
    </w:pPr>
  </w:style>
  <w:style w:type="numbering" w:customStyle="1" w:styleId="WWNum9">
    <w:name w:val="WWNum9"/>
    <w:basedOn w:val="Bezlisty"/>
    <w:rsid w:val="00881AC2"/>
    <w:pPr>
      <w:numPr>
        <w:numId w:val="10"/>
      </w:numPr>
    </w:pPr>
  </w:style>
  <w:style w:type="numbering" w:customStyle="1" w:styleId="WWNum10">
    <w:name w:val="WWNum10"/>
    <w:basedOn w:val="Bezlisty"/>
    <w:rsid w:val="00881AC2"/>
    <w:pPr>
      <w:numPr>
        <w:numId w:val="11"/>
      </w:numPr>
    </w:pPr>
  </w:style>
  <w:style w:type="numbering" w:customStyle="1" w:styleId="WWNum11">
    <w:name w:val="WWNum11"/>
    <w:basedOn w:val="Bezlisty"/>
    <w:rsid w:val="00881AC2"/>
    <w:pPr>
      <w:numPr>
        <w:numId w:val="12"/>
      </w:numPr>
    </w:pPr>
  </w:style>
  <w:style w:type="numbering" w:customStyle="1" w:styleId="WWNum12">
    <w:name w:val="WWNum12"/>
    <w:basedOn w:val="Bezlisty"/>
    <w:rsid w:val="00881AC2"/>
    <w:pPr>
      <w:numPr>
        <w:numId w:val="13"/>
      </w:numPr>
    </w:pPr>
  </w:style>
  <w:style w:type="numbering" w:customStyle="1" w:styleId="WWNum13">
    <w:name w:val="WWNum13"/>
    <w:basedOn w:val="Bezlisty"/>
    <w:rsid w:val="00881AC2"/>
    <w:pPr>
      <w:numPr>
        <w:numId w:val="14"/>
      </w:numPr>
    </w:pPr>
  </w:style>
  <w:style w:type="numbering" w:customStyle="1" w:styleId="WWNum14">
    <w:name w:val="WWNum14"/>
    <w:basedOn w:val="Bezlisty"/>
    <w:rsid w:val="00881AC2"/>
    <w:pPr>
      <w:numPr>
        <w:numId w:val="15"/>
      </w:numPr>
    </w:pPr>
  </w:style>
  <w:style w:type="numbering" w:customStyle="1" w:styleId="WWNum15">
    <w:name w:val="WWNum15"/>
    <w:basedOn w:val="Bezlisty"/>
    <w:rsid w:val="00881AC2"/>
    <w:pPr>
      <w:numPr>
        <w:numId w:val="16"/>
      </w:numPr>
    </w:pPr>
  </w:style>
  <w:style w:type="numbering" w:customStyle="1" w:styleId="WWNum16">
    <w:name w:val="WWNum16"/>
    <w:basedOn w:val="Bezlisty"/>
    <w:rsid w:val="00881AC2"/>
    <w:pPr>
      <w:numPr>
        <w:numId w:val="17"/>
      </w:numPr>
    </w:pPr>
  </w:style>
  <w:style w:type="numbering" w:customStyle="1" w:styleId="WWNum17">
    <w:name w:val="WWNum17"/>
    <w:basedOn w:val="Bezlisty"/>
    <w:rsid w:val="00881AC2"/>
    <w:pPr>
      <w:numPr>
        <w:numId w:val="18"/>
      </w:numPr>
    </w:pPr>
  </w:style>
  <w:style w:type="numbering" w:customStyle="1" w:styleId="WWNum18">
    <w:name w:val="WWNum18"/>
    <w:basedOn w:val="Bezlisty"/>
    <w:rsid w:val="00881AC2"/>
    <w:pPr>
      <w:numPr>
        <w:numId w:val="19"/>
      </w:numPr>
    </w:pPr>
  </w:style>
  <w:style w:type="numbering" w:customStyle="1" w:styleId="WWNum19">
    <w:name w:val="WWNum19"/>
    <w:basedOn w:val="Bezlisty"/>
    <w:rsid w:val="00881AC2"/>
    <w:pPr>
      <w:numPr>
        <w:numId w:val="20"/>
      </w:numPr>
    </w:pPr>
  </w:style>
  <w:style w:type="numbering" w:customStyle="1" w:styleId="WWNum20">
    <w:name w:val="WWNum20"/>
    <w:basedOn w:val="Bezlisty"/>
    <w:rsid w:val="00881AC2"/>
    <w:pPr>
      <w:numPr>
        <w:numId w:val="21"/>
      </w:numPr>
    </w:pPr>
  </w:style>
  <w:style w:type="numbering" w:customStyle="1" w:styleId="WWNum21">
    <w:name w:val="WWNum21"/>
    <w:basedOn w:val="Bezlisty"/>
    <w:rsid w:val="00881AC2"/>
    <w:pPr>
      <w:numPr>
        <w:numId w:val="22"/>
      </w:numPr>
    </w:pPr>
  </w:style>
  <w:style w:type="numbering" w:customStyle="1" w:styleId="WWNum22">
    <w:name w:val="WWNum22"/>
    <w:basedOn w:val="Bezlisty"/>
    <w:rsid w:val="00881AC2"/>
    <w:pPr>
      <w:numPr>
        <w:numId w:val="23"/>
      </w:numPr>
    </w:pPr>
  </w:style>
  <w:style w:type="numbering" w:customStyle="1" w:styleId="WWNum23">
    <w:name w:val="WWNum23"/>
    <w:basedOn w:val="Bezlisty"/>
    <w:rsid w:val="00881AC2"/>
    <w:pPr>
      <w:numPr>
        <w:numId w:val="24"/>
      </w:numPr>
    </w:pPr>
  </w:style>
  <w:style w:type="numbering" w:customStyle="1" w:styleId="WWNum24">
    <w:name w:val="WWNum24"/>
    <w:basedOn w:val="Bezlisty"/>
    <w:rsid w:val="00881AC2"/>
    <w:pPr>
      <w:numPr>
        <w:numId w:val="25"/>
      </w:numPr>
    </w:pPr>
  </w:style>
  <w:style w:type="numbering" w:customStyle="1" w:styleId="WWNum25">
    <w:name w:val="WWNum25"/>
    <w:basedOn w:val="Bezlisty"/>
    <w:rsid w:val="00881AC2"/>
    <w:pPr>
      <w:numPr>
        <w:numId w:val="26"/>
      </w:numPr>
    </w:pPr>
  </w:style>
  <w:style w:type="numbering" w:customStyle="1" w:styleId="WWNum26">
    <w:name w:val="WWNum26"/>
    <w:basedOn w:val="Bezlisty"/>
    <w:rsid w:val="00881AC2"/>
    <w:pPr>
      <w:numPr>
        <w:numId w:val="27"/>
      </w:numPr>
    </w:pPr>
  </w:style>
  <w:style w:type="numbering" w:customStyle="1" w:styleId="WWNum27">
    <w:name w:val="WWNum27"/>
    <w:basedOn w:val="Bezlisty"/>
    <w:rsid w:val="00881AC2"/>
    <w:pPr>
      <w:numPr>
        <w:numId w:val="28"/>
      </w:numPr>
    </w:pPr>
  </w:style>
  <w:style w:type="numbering" w:customStyle="1" w:styleId="WWNum28">
    <w:name w:val="WWNum28"/>
    <w:basedOn w:val="Bezlisty"/>
    <w:rsid w:val="00881AC2"/>
    <w:pPr>
      <w:numPr>
        <w:numId w:val="29"/>
      </w:numPr>
    </w:pPr>
  </w:style>
  <w:style w:type="numbering" w:customStyle="1" w:styleId="WWNum29">
    <w:name w:val="WWNum29"/>
    <w:basedOn w:val="Bezlisty"/>
    <w:rsid w:val="00881AC2"/>
    <w:pPr>
      <w:numPr>
        <w:numId w:val="30"/>
      </w:numPr>
    </w:pPr>
  </w:style>
  <w:style w:type="character" w:customStyle="1" w:styleId="AkapitzlistZnak">
    <w:name w:val="Akapit z listą Znak"/>
    <w:link w:val="Akapitzlist"/>
    <w:rsid w:val="00246459"/>
    <w:rPr>
      <w:rFonts w:eastAsia="Calibri"/>
      <w:sz w:val="24"/>
      <w:szCs w:val="22"/>
      <w:lang w:eastAsia="ar-SA"/>
    </w:rPr>
  </w:style>
  <w:style w:type="character" w:customStyle="1" w:styleId="Teksttreci2">
    <w:name w:val="Tekst treści (2)_"/>
    <w:link w:val="Teksttreci20"/>
    <w:rsid w:val="00246459"/>
    <w:rPr>
      <w:shd w:val="clear" w:color="auto" w:fill="FFFFFF"/>
    </w:rPr>
  </w:style>
  <w:style w:type="paragraph" w:customStyle="1" w:styleId="Teksttreci20">
    <w:name w:val="Tekst treści (2)"/>
    <w:basedOn w:val="Normalny"/>
    <w:link w:val="Teksttreci2"/>
    <w:rsid w:val="00246459"/>
    <w:pPr>
      <w:shd w:val="clear" w:color="auto" w:fill="FFFFFF"/>
      <w:suppressAutoHyphens w:val="0"/>
      <w:spacing w:before="700" w:after="160" w:line="244" w:lineRule="exact"/>
      <w:ind w:hanging="780"/>
      <w:jc w:val="both"/>
    </w:pPr>
    <w:rPr>
      <w:color w:val="auto"/>
      <w:sz w:val="20"/>
      <w:shd w:val="clear" w:color="auto" w:fill="FFFFFF"/>
      <w:lang w:eastAsia="pl-PL"/>
    </w:rPr>
  </w:style>
  <w:style w:type="character" w:customStyle="1" w:styleId="ListLabel5">
    <w:name w:val="ListLabel 5"/>
    <w:rsid w:val="006759D7"/>
    <w:rPr>
      <w:rFonts w:cs="OpenSymbol"/>
    </w:rPr>
  </w:style>
  <w:style w:type="character" w:customStyle="1" w:styleId="ListLabel6">
    <w:name w:val="ListLabel 6"/>
    <w:rsid w:val="006759D7"/>
    <w:rPr>
      <w:sz w:val="20"/>
    </w:rPr>
  </w:style>
  <w:style w:type="character" w:customStyle="1" w:styleId="ListLabel7">
    <w:name w:val="ListLabel 7"/>
    <w:rsid w:val="006759D7"/>
    <w:rPr>
      <w:rFonts w:cs="Times New Roman"/>
    </w:rPr>
  </w:style>
  <w:style w:type="character" w:customStyle="1" w:styleId="ListLabel8">
    <w:name w:val="ListLabel 8"/>
    <w:rsid w:val="006759D7"/>
    <w:rPr>
      <w:rFonts w:cs="Courier New"/>
    </w:rPr>
  </w:style>
  <w:style w:type="numbering" w:customStyle="1" w:styleId="WWNum30">
    <w:name w:val="WWNum30"/>
    <w:basedOn w:val="Bezlisty"/>
    <w:rsid w:val="006759D7"/>
    <w:pPr>
      <w:numPr>
        <w:numId w:val="33"/>
      </w:numPr>
    </w:pPr>
  </w:style>
  <w:style w:type="numbering" w:customStyle="1" w:styleId="WWNum31">
    <w:name w:val="WWNum31"/>
    <w:basedOn w:val="Bezlisty"/>
    <w:rsid w:val="006759D7"/>
    <w:pPr>
      <w:numPr>
        <w:numId w:val="34"/>
      </w:numPr>
    </w:pPr>
  </w:style>
  <w:style w:type="numbering" w:customStyle="1" w:styleId="WWNum32">
    <w:name w:val="WWNum32"/>
    <w:basedOn w:val="Bezlisty"/>
    <w:rsid w:val="006759D7"/>
    <w:pPr>
      <w:numPr>
        <w:numId w:val="35"/>
      </w:numPr>
    </w:pPr>
  </w:style>
  <w:style w:type="character" w:customStyle="1" w:styleId="ListLabel9">
    <w:name w:val="ListLabel 9"/>
    <w:rsid w:val="00F0779B"/>
    <w:rPr>
      <w:rFonts w:cs="OpenSymbol"/>
    </w:rPr>
  </w:style>
  <w:style w:type="character" w:customStyle="1" w:styleId="ListLabel10">
    <w:name w:val="ListLabel 10"/>
    <w:rsid w:val="00F0779B"/>
    <w:rPr>
      <w:sz w:val="20"/>
    </w:rPr>
  </w:style>
  <w:style w:type="character" w:customStyle="1" w:styleId="ListLabel11">
    <w:name w:val="ListLabel 11"/>
    <w:rsid w:val="00F0779B"/>
    <w:rPr>
      <w:rFonts w:cs="Times New Roman"/>
    </w:rPr>
  </w:style>
  <w:style w:type="character" w:customStyle="1" w:styleId="ListLabel12">
    <w:name w:val="ListLabel 12"/>
    <w:rsid w:val="00F0779B"/>
    <w:rPr>
      <w:rFonts w:cs="Courier New"/>
    </w:rPr>
  </w:style>
  <w:style w:type="character" w:customStyle="1" w:styleId="ListLabel13">
    <w:name w:val="ListLabel 13"/>
    <w:rsid w:val="00F0779B"/>
    <w:rPr>
      <w:b w:val="0"/>
      <w:sz w:val="24"/>
      <w:szCs w:val="24"/>
    </w:rPr>
  </w:style>
  <w:style w:type="character" w:customStyle="1" w:styleId="ListLabel14">
    <w:name w:val="ListLabel 14"/>
    <w:rsid w:val="00F0779B"/>
    <w:rPr>
      <w:sz w:val="28"/>
    </w:rPr>
  </w:style>
  <w:style w:type="numbering" w:customStyle="1" w:styleId="WWNum33">
    <w:name w:val="WWNum33"/>
    <w:basedOn w:val="Bezlisty"/>
    <w:rsid w:val="00F0779B"/>
    <w:pPr>
      <w:numPr>
        <w:numId w:val="40"/>
      </w:numPr>
    </w:pPr>
  </w:style>
  <w:style w:type="numbering" w:customStyle="1" w:styleId="WWNum34">
    <w:name w:val="WWNum34"/>
    <w:basedOn w:val="Bezlisty"/>
    <w:rsid w:val="00F0779B"/>
    <w:pPr>
      <w:numPr>
        <w:numId w:val="41"/>
      </w:numPr>
    </w:pPr>
  </w:style>
  <w:style w:type="numbering" w:customStyle="1" w:styleId="WWNum35">
    <w:name w:val="WWNum35"/>
    <w:basedOn w:val="Bezlisty"/>
    <w:rsid w:val="00F0779B"/>
    <w:pPr>
      <w:numPr>
        <w:numId w:val="42"/>
      </w:numPr>
    </w:pPr>
  </w:style>
  <w:style w:type="numbering" w:customStyle="1" w:styleId="WWNum36">
    <w:name w:val="WWNum36"/>
    <w:basedOn w:val="Bezlisty"/>
    <w:rsid w:val="00F0779B"/>
    <w:pPr>
      <w:numPr>
        <w:numId w:val="43"/>
      </w:numPr>
    </w:pPr>
  </w:style>
  <w:style w:type="numbering" w:customStyle="1" w:styleId="WWNum37">
    <w:name w:val="WWNum37"/>
    <w:basedOn w:val="Bezlisty"/>
    <w:rsid w:val="00F0779B"/>
    <w:pPr>
      <w:numPr>
        <w:numId w:val="44"/>
      </w:numPr>
    </w:pPr>
  </w:style>
  <w:style w:type="numbering" w:customStyle="1" w:styleId="WWNum38">
    <w:name w:val="WWNum38"/>
    <w:basedOn w:val="Bezlisty"/>
    <w:rsid w:val="00F0779B"/>
    <w:pPr>
      <w:numPr>
        <w:numId w:val="45"/>
      </w:numPr>
    </w:pPr>
  </w:style>
  <w:style w:type="numbering" w:customStyle="1" w:styleId="WWNum39">
    <w:name w:val="WWNum39"/>
    <w:basedOn w:val="Bezlisty"/>
    <w:rsid w:val="00F0779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90205">
      <w:bodyDiv w:val="1"/>
      <w:marLeft w:val="0"/>
      <w:marRight w:val="0"/>
      <w:marTop w:val="0"/>
      <w:marBottom w:val="0"/>
      <w:divBdr>
        <w:top w:val="none" w:sz="0" w:space="0" w:color="auto"/>
        <w:left w:val="none" w:sz="0" w:space="0" w:color="auto"/>
        <w:bottom w:val="none" w:sz="0" w:space="0" w:color="auto"/>
        <w:right w:val="none" w:sz="0" w:space="0" w:color="auto"/>
      </w:divBdr>
    </w:div>
    <w:div w:id="1393239246">
      <w:bodyDiv w:val="1"/>
      <w:marLeft w:val="0"/>
      <w:marRight w:val="0"/>
      <w:marTop w:val="0"/>
      <w:marBottom w:val="0"/>
      <w:divBdr>
        <w:top w:val="none" w:sz="0" w:space="0" w:color="auto"/>
        <w:left w:val="none" w:sz="0" w:space="0" w:color="auto"/>
        <w:bottom w:val="none" w:sz="0" w:space="0" w:color="auto"/>
        <w:right w:val="none" w:sz="0" w:space="0" w:color="auto"/>
      </w:divBdr>
    </w:div>
    <w:div w:id="1989481645">
      <w:bodyDiv w:val="1"/>
      <w:marLeft w:val="0"/>
      <w:marRight w:val="0"/>
      <w:marTop w:val="0"/>
      <w:marBottom w:val="0"/>
      <w:divBdr>
        <w:top w:val="none" w:sz="0" w:space="0" w:color="auto"/>
        <w:left w:val="none" w:sz="0" w:space="0" w:color="auto"/>
        <w:bottom w:val="none" w:sz="0" w:space="0" w:color="auto"/>
        <w:right w:val="none" w:sz="0" w:space="0" w:color="auto"/>
      </w:divBdr>
    </w:div>
    <w:div w:id="20096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zej_dusinski@wp.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ndrzej_dusinski@w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58D7D-BAAA-438A-9C2B-257DDC13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30</Pages>
  <Words>9565</Words>
  <Characters>57390</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O P R A C O W AN I E   T E C H N I C Z N E</vt:lpstr>
    </vt:vector>
  </TitlesOfParts>
  <Company/>
  <LinksUpToDate>false</LinksUpToDate>
  <CharactersWithSpaces>66822</CharactersWithSpaces>
  <SharedDoc>false</SharedDoc>
  <HLinks>
    <vt:vector size="186" baseType="variant">
      <vt:variant>
        <vt:i4>1048625</vt:i4>
      </vt:variant>
      <vt:variant>
        <vt:i4>182</vt:i4>
      </vt:variant>
      <vt:variant>
        <vt:i4>0</vt:i4>
      </vt:variant>
      <vt:variant>
        <vt:i4>5</vt:i4>
      </vt:variant>
      <vt:variant>
        <vt:lpwstr/>
      </vt:variant>
      <vt:variant>
        <vt:lpwstr>_Toc501702527</vt:lpwstr>
      </vt:variant>
      <vt:variant>
        <vt:i4>1048625</vt:i4>
      </vt:variant>
      <vt:variant>
        <vt:i4>176</vt:i4>
      </vt:variant>
      <vt:variant>
        <vt:i4>0</vt:i4>
      </vt:variant>
      <vt:variant>
        <vt:i4>5</vt:i4>
      </vt:variant>
      <vt:variant>
        <vt:lpwstr/>
      </vt:variant>
      <vt:variant>
        <vt:lpwstr>_Toc501702526</vt:lpwstr>
      </vt:variant>
      <vt:variant>
        <vt:i4>1048625</vt:i4>
      </vt:variant>
      <vt:variant>
        <vt:i4>170</vt:i4>
      </vt:variant>
      <vt:variant>
        <vt:i4>0</vt:i4>
      </vt:variant>
      <vt:variant>
        <vt:i4>5</vt:i4>
      </vt:variant>
      <vt:variant>
        <vt:lpwstr/>
      </vt:variant>
      <vt:variant>
        <vt:lpwstr>_Toc501702525</vt:lpwstr>
      </vt:variant>
      <vt:variant>
        <vt:i4>1048625</vt:i4>
      </vt:variant>
      <vt:variant>
        <vt:i4>164</vt:i4>
      </vt:variant>
      <vt:variant>
        <vt:i4>0</vt:i4>
      </vt:variant>
      <vt:variant>
        <vt:i4>5</vt:i4>
      </vt:variant>
      <vt:variant>
        <vt:lpwstr/>
      </vt:variant>
      <vt:variant>
        <vt:lpwstr>_Toc501702524</vt:lpwstr>
      </vt:variant>
      <vt:variant>
        <vt:i4>1048625</vt:i4>
      </vt:variant>
      <vt:variant>
        <vt:i4>158</vt:i4>
      </vt:variant>
      <vt:variant>
        <vt:i4>0</vt:i4>
      </vt:variant>
      <vt:variant>
        <vt:i4>5</vt:i4>
      </vt:variant>
      <vt:variant>
        <vt:lpwstr/>
      </vt:variant>
      <vt:variant>
        <vt:lpwstr>_Toc501702523</vt:lpwstr>
      </vt:variant>
      <vt:variant>
        <vt:i4>1048625</vt:i4>
      </vt:variant>
      <vt:variant>
        <vt:i4>152</vt:i4>
      </vt:variant>
      <vt:variant>
        <vt:i4>0</vt:i4>
      </vt:variant>
      <vt:variant>
        <vt:i4>5</vt:i4>
      </vt:variant>
      <vt:variant>
        <vt:lpwstr/>
      </vt:variant>
      <vt:variant>
        <vt:lpwstr>_Toc501702522</vt:lpwstr>
      </vt:variant>
      <vt:variant>
        <vt:i4>1048625</vt:i4>
      </vt:variant>
      <vt:variant>
        <vt:i4>146</vt:i4>
      </vt:variant>
      <vt:variant>
        <vt:i4>0</vt:i4>
      </vt:variant>
      <vt:variant>
        <vt:i4>5</vt:i4>
      </vt:variant>
      <vt:variant>
        <vt:lpwstr/>
      </vt:variant>
      <vt:variant>
        <vt:lpwstr>_Toc501702521</vt:lpwstr>
      </vt:variant>
      <vt:variant>
        <vt:i4>1048625</vt:i4>
      </vt:variant>
      <vt:variant>
        <vt:i4>140</vt:i4>
      </vt:variant>
      <vt:variant>
        <vt:i4>0</vt:i4>
      </vt:variant>
      <vt:variant>
        <vt:i4>5</vt:i4>
      </vt:variant>
      <vt:variant>
        <vt:lpwstr/>
      </vt:variant>
      <vt:variant>
        <vt:lpwstr>_Toc501702520</vt:lpwstr>
      </vt:variant>
      <vt:variant>
        <vt:i4>1245233</vt:i4>
      </vt:variant>
      <vt:variant>
        <vt:i4>134</vt:i4>
      </vt:variant>
      <vt:variant>
        <vt:i4>0</vt:i4>
      </vt:variant>
      <vt:variant>
        <vt:i4>5</vt:i4>
      </vt:variant>
      <vt:variant>
        <vt:lpwstr/>
      </vt:variant>
      <vt:variant>
        <vt:lpwstr>_Toc501702519</vt:lpwstr>
      </vt:variant>
      <vt:variant>
        <vt:i4>1245233</vt:i4>
      </vt:variant>
      <vt:variant>
        <vt:i4>128</vt:i4>
      </vt:variant>
      <vt:variant>
        <vt:i4>0</vt:i4>
      </vt:variant>
      <vt:variant>
        <vt:i4>5</vt:i4>
      </vt:variant>
      <vt:variant>
        <vt:lpwstr/>
      </vt:variant>
      <vt:variant>
        <vt:lpwstr>_Toc501702518</vt:lpwstr>
      </vt:variant>
      <vt:variant>
        <vt:i4>1245233</vt:i4>
      </vt:variant>
      <vt:variant>
        <vt:i4>122</vt:i4>
      </vt:variant>
      <vt:variant>
        <vt:i4>0</vt:i4>
      </vt:variant>
      <vt:variant>
        <vt:i4>5</vt:i4>
      </vt:variant>
      <vt:variant>
        <vt:lpwstr/>
      </vt:variant>
      <vt:variant>
        <vt:lpwstr>_Toc501702517</vt:lpwstr>
      </vt:variant>
      <vt:variant>
        <vt:i4>1245233</vt:i4>
      </vt:variant>
      <vt:variant>
        <vt:i4>116</vt:i4>
      </vt:variant>
      <vt:variant>
        <vt:i4>0</vt:i4>
      </vt:variant>
      <vt:variant>
        <vt:i4>5</vt:i4>
      </vt:variant>
      <vt:variant>
        <vt:lpwstr/>
      </vt:variant>
      <vt:variant>
        <vt:lpwstr>_Toc501702516</vt:lpwstr>
      </vt:variant>
      <vt:variant>
        <vt:i4>1245233</vt:i4>
      </vt:variant>
      <vt:variant>
        <vt:i4>110</vt:i4>
      </vt:variant>
      <vt:variant>
        <vt:i4>0</vt:i4>
      </vt:variant>
      <vt:variant>
        <vt:i4>5</vt:i4>
      </vt:variant>
      <vt:variant>
        <vt:lpwstr/>
      </vt:variant>
      <vt:variant>
        <vt:lpwstr>_Toc501702515</vt:lpwstr>
      </vt:variant>
      <vt:variant>
        <vt:i4>1245233</vt:i4>
      </vt:variant>
      <vt:variant>
        <vt:i4>104</vt:i4>
      </vt:variant>
      <vt:variant>
        <vt:i4>0</vt:i4>
      </vt:variant>
      <vt:variant>
        <vt:i4>5</vt:i4>
      </vt:variant>
      <vt:variant>
        <vt:lpwstr/>
      </vt:variant>
      <vt:variant>
        <vt:lpwstr>_Toc501702514</vt:lpwstr>
      </vt:variant>
      <vt:variant>
        <vt:i4>1245233</vt:i4>
      </vt:variant>
      <vt:variant>
        <vt:i4>98</vt:i4>
      </vt:variant>
      <vt:variant>
        <vt:i4>0</vt:i4>
      </vt:variant>
      <vt:variant>
        <vt:i4>5</vt:i4>
      </vt:variant>
      <vt:variant>
        <vt:lpwstr/>
      </vt:variant>
      <vt:variant>
        <vt:lpwstr>_Toc501702513</vt:lpwstr>
      </vt:variant>
      <vt:variant>
        <vt:i4>1245233</vt:i4>
      </vt:variant>
      <vt:variant>
        <vt:i4>92</vt:i4>
      </vt:variant>
      <vt:variant>
        <vt:i4>0</vt:i4>
      </vt:variant>
      <vt:variant>
        <vt:i4>5</vt:i4>
      </vt:variant>
      <vt:variant>
        <vt:lpwstr/>
      </vt:variant>
      <vt:variant>
        <vt:lpwstr>_Toc501702512</vt:lpwstr>
      </vt:variant>
      <vt:variant>
        <vt:i4>1245233</vt:i4>
      </vt:variant>
      <vt:variant>
        <vt:i4>86</vt:i4>
      </vt:variant>
      <vt:variant>
        <vt:i4>0</vt:i4>
      </vt:variant>
      <vt:variant>
        <vt:i4>5</vt:i4>
      </vt:variant>
      <vt:variant>
        <vt:lpwstr/>
      </vt:variant>
      <vt:variant>
        <vt:lpwstr>_Toc501702511</vt:lpwstr>
      </vt:variant>
      <vt:variant>
        <vt:i4>1245233</vt:i4>
      </vt:variant>
      <vt:variant>
        <vt:i4>80</vt:i4>
      </vt:variant>
      <vt:variant>
        <vt:i4>0</vt:i4>
      </vt:variant>
      <vt:variant>
        <vt:i4>5</vt:i4>
      </vt:variant>
      <vt:variant>
        <vt:lpwstr/>
      </vt:variant>
      <vt:variant>
        <vt:lpwstr>_Toc501702510</vt:lpwstr>
      </vt:variant>
      <vt:variant>
        <vt:i4>1179697</vt:i4>
      </vt:variant>
      <vt:variant>
        <vt:i4>74</vt:i4>
      </vt:variant>
      <vt:variant>
        <vt:i4>0</vt:i4>
      </vt:variant>
      <vt:variant>
        <vt:i4>5</vt:i4>
      </vt:variant>
      <vt:variant>
        <vt:lpwstr/>
      </vt:variant>
      <vt:variant>
        <vt:lpwstr>_Toc501702509</vt:lpwstr>
      </vt:variant>
      <vt:variant>
        <vt:i4>1179697</vt:i4>
      </vt:variant>
      <vt:variant>
        <vt:i4>68</vt:i4>
      </vt:variant>
      <vt:variant>
        <vt:i4>0</vt:i4>
      </vt:variant>
      <vt:variant>
        <vt:i4>5</vt:i4>
      </vt:variant>
      <vt:variant>
        <vt:lpwstr/>
      </vt:variant>
      <vt:variant>
        <vt:lpwstr>_Toc501702508</vt:lpwstr>
      </vt:variant>
      <vt:variant>
        <vt:i4>1179697</vt:i4>
      </vt:variant>
      <vt:variant>
        <vt:i4>62</vt:i4>
      </vt:variant>
      <vt:variant>
        <vt:i4>0</vt:i4>
      </vt:variant>
      <vt:variant>
        <vt:i4>5</vt:i4>
      </vt:variant>
      <vt:variant>
        <vt:lpwstr/>
      </vt:variant>
      <vt:variant>
        <vt:lpwstr>_Toc501702507</vt:lpwstr>
      </vt:variant>
      <vt:variant>
        <vt:i4>1179697</vt:i4>
      </vt:variant>
      <vt:variant>
        <vt:i4>56</vt:i4>
      </vt:variant>
      <vt:variant>
        <vt:i4>0</vt:i4>
      </vt:variant>
      <vt:variant>
        <vt:i4>5</vt:i4>
      </vt:variant>
      <vt:variant>
        <vt:lpwstr/>
      </vt:variant>
      <vt:variant>
        <vt:lpwstr>_Toc501702506</vt:lpwstr>
      </vt:variant>
      <vt:variant>
        <vt:i4>1179697</vt:i4>
      </vt:variant>
      <vt:variant>
        <vt:i4>50</vt:i4>
      </vt:variant>
      <vt:variant>
        <vt:i4>0</vt:i4>
      </vt:variant>
      <vt:variant>
        <vt:i4>5</vt:i4>
      </vt:variant>
      <vt:variant>
        <vt:lpwstr/>
      </vt:variant>
      <vt:variant>
        <vt:lpwstr>_Toc501702505</vt:lpwstr>
      </vt:variant>
      <vt:variant>
        <vt:i4>1179697</vt:i4>
      </vt:variant>
      <vt:variant>
        <vt:i4>44</vt:i4>
      </vt:variant>
      <vt:variant>
        <vt:i4>0</vt:i4>
      </vt:variant>
      <vt:variant>
        <vt:i4>5</vt:i4>
      </vt:variant>
      <vt:variant>
        <vt:lpwstr/>
      </vt:variant>
      <vt:variant>
        <vt:lpwstr>_Toc501702504</vt:lpwstr>
      </vt:variant>
      <vt:variant>
        <vt:i4>1179697</vt:i4>
      </vt:variant>
      <vt:variant>
        <vt:i4>38</vt:i4>
      </vt:variant>
      <vt:variant>
        <vt:i4>0</vt:i4>
      </vt:variant>
      <vt:variant>
        <vt:i4>5</vt:i4>
      </vt:variant>
      <vt:variant>
        <vt:lpwstr/>
      </vt:variant>
      <vt:variant>
        <vt:lpwstr>_Toc501702503</vt:lpwstr>
      </vt:variant>
      <vt:variant>
        <vt:i4>1179697</vt:i4>
      </vt:variant>
      <vt:variant>
        <vt:i4>32</vt:i4>
      </vt:variant>
      <vt:variant>
        <vt:i4>0</vt:i4>
      </vt:variant>
      <vt:variant>
        <vt:i4>5</vt:i4>
      </vt:variant>
      <vt:variant>
        <vt:lpwstr/>
      </vt:variant>
      <vt:variant>
        <vt:lpwstr>_Toc501702502</vt:lpwstr>
      </vt:variant>
      <vt:variant>
        <vt:i4>1179697</vt:i4>
      </vt:variant>
      <vt:variant>
        <vt:i4>26</vt:i4>
      </vt:variant>
      <vt:variant>
        <vt:i4>0</vt:i4>
      </vt:variant>
      <vt:variant>
        <vt:i4>5</vt:i4>
      </vt:variant>
      <vt:variant>
        <vt:lpwstr/>
      </vt:variant>
      <vt:variant>
        <vt:lpwstr>_Toc501702501</vt:lpwstr>
      </vt:variant>
      <vt:variant>
        <vt:i4>1179697</vt:i4>
      </vt:variant>
      <vt:variant>
        <vt:i4>20</vt:i4>
      </vt:variant>
      <vt:variant>
        <vt:i4>0</vt:i4>
      </vt:variant>
      <vt:variant>
        <vt:i4>5</vt:i4>
      </vt:variant>
      <vt:variant>
        <vt:lpwstr/>
      </vt:variant>
      <vt:variant>
        <vt:lpwstr>_Toc501702500</vt:lpwstr>
      </vt:variant>
      <vt:variant>
        <vt:i4>1769520</vt:i4>
      </vt:variant>
      <vt:variant>
        <vt:i4>14</vt:i4>
      </vt:variant>
      <vt:variant>
        <vt:i4>0</vt:i4>
      </vt:variant>
      <vt:variant>
        <vt:i4>5</vt:i4>
      </vt:variant>
      <vt:variant>
        <vt:lpwstr/>
      </vt:variant>
      <vt:variant>
        <vt:lpwstr>_Toc501702499</vt:lpwstr>
      </vt:variant>
      <vt:variant>
        <vt:i4>1769520</vt:i4>
      </vt:variant>
      <vt:variant>
        <vt:i4>8</vt:i4>
      </vt:variant>
      <vt:variant>
        <vt:i4>0</vt:i4>
      </vt:variant>
      <vt:variant>
        <vt:i4>5</vt:i4>
      </vt:variant>
      <vt:variant>
        <vt:lpwstr/>
      </vt:variant>
      <vt:variant>
        <vt:lpwstr>_Toc501702498</vt:lpwstr>
      </vt:variant>
      <vt:variant>
        <vt:i4>1769520</vt:i4>
      </vt:variant>
      <vt:variant>
        <vt:i4>2</vt:i4>
      </vt:variant>
      <vt:variant>
        <vt:i4>0</vt:i4>
      </vt:variant>
      <vt:variant>
        <vt:i4>5</vt:i4>
      </vt:variant>
      <vt:variant>
        <vt:lpwstr/>
      </vt:variant>
      <vt:variant>
        <vt:lpwstr>_Toc501702497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 R A C O W AN I E   T E C H N I C Z N E</dc:title>
  <dc:subject/>
  <dc:creator>Piotr Danielski</dc:creator>
  <cp:keywords/>
  <dc:description/>
  <cp:lastModifiedBy>Dariusz Nehring</cp:lastModifiedBy>
  <cp:revision>68</cp:revision>
  <cp:lastPrinted>2019-12-05T19:45:00Z</cp:lastPrinted>
  <dcterms:created xsi:type="dcterms:W3CDTF">2019-10-29T10:46:00Z</dcterms:created>
  <dcterms:modified xsi:type="dcterms:W3CDTF">2019-12-05T19:45:00Z</dcterms:modified>
</cp:coreProperties>
</file>